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FB14" w14:textId="2056E4AC" w:rsidR="009B6CBE" w:rsidRPr="00CC285D" w:rsidRDefault="00CC285D" w:rsidP="00CC285D">
      <w:pPr>
        <w:pStyle w:val="Heading1"/>
      </w:pPr>
      <w:r w:rsidRPr="00CC285D">
        <w:t>Professional Development Plan Template</w:t>
      </w:r>
    </w:p>
    <w:p w14:paraId="1B97ED13" w14:textId="1FAA24C1" w:rsidR="00CC285D" w:rsidRPr="00CC285D" w:rsidRDefault="00CC285D" w:rsidP="00CC285D">
      <w:r w:rsidRPr="00CC285D">
        <w:t>Include as many learning needs as required to achieve your agreed-upon objectives for the upcoming year.</w:t>
      </w:r>
    </w:p>
    <w:p w14:paraId="7F1A1617" w14:textId="35676251" w:rsidR="00CC285D" w:rsidRPr="00CC285D" w:rsidRDefault="00CC285D" w:rsidP="00CC285D">
      <w:pPr>
        <w:pStyle w:val="Heading2"/>
      </w:pPr>
      <w:r w:rsidRPr="00CC285D">
        <w:t>Learning and Development Need</w:t>
      </w:r>
    </w:p>
    <w:p w14:paraId="041D0CF9" w14:textId="6B8A79F9" w:rsidR="00CC285D" w:rsidRDefault="00CC285D" w:rsidP="00CC285D">
      <w:r w:rsidRPr="00CC285D">
        <w:t>Provide a specific description of the desired changes (e.g. skills gained, knowledge acquired, topics/themes/content covered)</w:t>
      </w:r>
      <w:r>
        <w:t>.</w:t>
      </w:r>
    </w:p>
    <w:p w14:paraId="65D6FC17" w14:textId="3DD4DEB6" w:rsidR="00CC285D" w:rsidRPr="00554B90" w:rsidRDefault="00CC285D" w:rsidP="00554B90">
      <w:pPr>
        <w:pStyle w:val="ListParagraph"/>
      </w:pPr>
      <w:r w:rsidRPr="00554B90">
        <w:t>Example 1: “</w:t>
      </w:r>
      <w:r w:rsidRPr="00554B90">
        <w:t>Gain additional skills in Microsoft Excel to increase my knowledge and improve my efficiency in daily tasks</w:t>
      </w:r>
      <w:r w:rsidRPr="00554B90">
        <w:t>.”</w:t>
      </w:r>
    </w:p>
    <w:p w14:paraId="12720C5D" w14:textId="62B57E8A" w:rsidR="00CC285D" w:rsidRDefault="00CC285D" w:rsidP="00554B90">
      <w:pPr>
        <w:pStyle w:val="ListParagraph"/>
      </w:pPr>
      <w:r w:rsidRPr="00554B90">
        <w:t>Example 2: “</w:t>
      </w:r>
      <w:r w:rsidRPr="00554B90">
        <w:t>Explore my interests in the field of finance, with an emphasis on data analytics.</w:t>
      </w:r>
      <w:r w:rsidRPr="00554B90">
        <w:t>”</w:t>
      </w:r>
      <w:r w:rsidR="00554B90">
        <w:br/>
      </w:r>
      <w:r w:rsidR="00554B90">
        <w:br/>
      </w:r>
      <w:r w:rsidR="00554B90">
        <w:br/>
      </w:r>
      <w:r w:rsidR="00554B90">
        <w:br/>
      </w:r>
    </w:p>
    <w:p w14:paraId="737F7DA4" w14:textId="6081E609" w:rsidR="00554B90" w:rsidRDefault="00554B90" w:rsidP="00554B90">
      <w:pPr>
        <w:pStyle w:val="Heading2"/>
      </w:pPr>
      <w:r>
        <w:t>Type of Development</w:t>
      </w:r>
    </w:p>
    <w:p w14:paraId="53602C48" w14:textId="45894177" w:rsidR="00554B90" w:rsidRDefault="00554B90" w:rsidP="00554B90">
      <w:pPr>
        <w:rPr>
          <w:sz w:val="22"/>
          <w:szCs w:val="22"/>
        </w:rPr>
      </w:pPr>
      <w:r>
        <w:rPr>
          <w:sz w:val="22"/>
          <w:szCs w:val="22"/>
        </w:rPr>
        <w:t>Some types of development include c</w:t>
      </w:r>
      <w:r w:rsidRPr="00554B90">
        <w:rPr>
          <w:sz w:val="22"/>
          <w:szCs w:val="22"/>
        </w:rPr>
        <w:t>ourses</w:t>
      </w:r>
      <w:r w:rsidRPr="00554B90">
        <w:rPr>
          <w:sz w:val="22"/>
          <w:szCs w:val="22"/>
        </w:rPr>
        <w:t xml:space="preserve"> or workshop</w:t>
      </w:r>
      <w:r>
        <w:rPr>
          <w:sz w:val="22"/>
          <w:szCs w:val="22"/>
        </w:rPr>
        <w:t xml:space="preserve">s, </w:t>
      </w:r>
      <w:r w:rsidRPr="00554B90">
        <w:rPr>
          <w:sz w:val="22"/>
          <w:szCs w:val="22"/>
        </w:rPr>
        <w:t>conference</w:t>
      </w:r>
      <w:r>
        <w:rPr>
          <w:sz w:val="22"/>
          <w:szCs w:val="22"/>
        </w:rPr>
        <w:t xml:space="preserve">s, </w:t>
      </w:r>
      <w:r w:rsidRPr="00554B90">
        <w:rPr>
          <w:sz w:val="22"/>
          <w:szCs w:val="22"/>
        </w:rPr>
        <w:t>self-development (research or reading)</w:t>
      </w:r>
      <w:r>
        <w:rPr>
          <w:sz w:val="22"/>
          <w:szCs w:val="22"/>
        </w:rPr>
        <w:t xml:space="preserve">, </w:t>
      </w:r>
      <w:r w:rsidRPr="00554B90">
        <w:rPr>
          <w:sz w:val="22"/>
          <w:szCs w:val="22"/>
        </w:rPr>
        <w:t>coaching or mentoring</w:t>
      </w:r>
      <w:r>
        <w:rPr>
          <w:sz w:val="22"/>
          <w:szCs w:val="22"/>
        </w:rPr>
        <w:t xml:space="preserve">, </w:t>
      </w:r>
      <w:r w:rsidRPr="00554B90">
        <w:rPr>
          <w:sz w:val="22"/>
          <w:szCs w:val="22"/>
        </w:rPr>
        <w:t>job shadowing</w:t>
      </w:r>
      <w:r>
        <w:rPr>
          <w:sz w:val="22"/>
          <w:szCs w:val="22"/>
        </w:rPr>
        <w:t xml:space="preserve">, </w:t>
      </w:r>
      <w:r w:rsidRPr="00554B90">
        <w:rPr>
          <w:sz w:val="22"/>
          <w:szCs w:val="22"/>
        </w:rPr>
        <w:t>project work</w:t>
      </w:r>
      <w:r>
        <w:rPr>
          <w:sz w:val="22"/>
          <w:szCs w:val="22"/>
        </w:rPr>
        <w:t xml:space="preserve">, and </w:t>
      </w:r>
      <w:r w:rsidRPr="00554B90">
        <w:rPr>
          <w:sz w:val="22"/>
          <w:szCs w:val="22"/>
        </w:rPr>
        <w:t>committee membership</w:t>
      </w:r>
      <w:r>
        <w:rPr>
          <w:sz w:val="22"/>
          <w:szCs w:val="22"/>
        </w:rPr>
        <w:t>.</w:t>
      </w:r>
    </w:p>
    <w:p w14:paraId="31F15038" w14:textId="31761E76" w:rsidR="00554B90" w:rsidRPr="00554B90" w:rsidRDefault="00554B90" w:rsidP="00554B90">
      <w:pPr>
        <w:pStyle w:val="ListParagraph"/>
      </w:pPr>
      <w:r w:rsidRPr="00554B90">
        <w:t>Example 1: “Attend intermediate and high-level Excel courses through UW–Madison face-to-face or online. Partner with peer staff to learn new Excel functions.”</w:t>
      </w:r>
    </w:p>
    <w:p w14:paraId="70157E87" w14:textId="19DA1CA2" w:rsidR="00554B90" w:rsidRDefault="00554B90" w:rsidP="00554B90">
      <w:pPr>
        <w:pStyle w:val="ListParagraph"/>
      </w:pPr>
      <w:r w:rsidRPr="00554B90">
        <w:t>Example 2: “Attend one regional conference and research how my interests in data analytics will specifically enhance my current position.”</w:t>
      </w:r>
      <w:r>
        <w:br/>
      </w:r>
      <w:r>
        <w:br/>
      </w:r>
      <w:r>
        <w:br/>
      </w:r>
      <w:r>
        <w:br/>
      </w:r>
    </w:p>
    <w:p w14:paraId="2C53AD65" w14:textId="4274FC35" w:rsidR="00554B90" w:rsidRDefault="00554B90" w:rsidP="00554B90">
      <w:pPr>
        <w:pStyle w:val="Heading2"/>
      </w:pPr>
      <w:r>
        <w:t>Timeline</w:t>
      </w:r>
    </w:p>
    <w:p w14:paraId="1891BACA" w14:textId="14F303FF" w:rsidR="00554B90" w:rsidRDefault="00554B90" w:rsidP="00554B90">
      <w:r>
        <w:t>Provide a specific timeline such as “End of April,” “To be completed in the next 6 months,” or “Over the next 1 to 2 years.”</w:t>
      </w:r>
    </w:p>
    <w:p w14:paraId="25675AAA" w14:textId="5E08725B" w:rsidR="00554B90" w:rsidRPr="00554B90" w:rsidRDefault="00554B90" w:rsidP="00554B90">
      <w:pPr>
        <w:pStyle w:val="ListParagraph"/>
      </w:pPr>
      <w:r w:rsidRPr="00554B90">
        <w:t>Example 1: “</w:t>
      </w:r>
      <w:r w:rsidRPr="00554B90">
        <w:t>Complete by the end of my next 6-month review period.</w:t>
      </w:r>
      <w:r w:rsidRPr="00554B90">
        <w:t>”</w:t>
      </w:r>
    </w:p>
    <w:p w14:paraId="555269FF" w14:textId="63DA7DF7" w:rsidR="00554B90" w:rsidRDefault="00554B90" w:rsidP="00554B90">
      <w:pPr>
        <w:pStyle w:val="ListParagraph"/>
      </w:pPr>
      <w:r w:rsidRPr="00554B90">
        <w:lastRenderedPageBreak/>
        <w:t>Example 2: “</w:t>
      </w:r>
      <w:r w:rsidRPr="00554B90">
        <w:t>Complete conference and occupational research before the end of my annual summary evaluation discussion.</w:t>
      </w:r>
      <w:r w:rsidRPr="00554B90">
        <w:t>”</w:t>
      </w:r>
      <w:r>
        <w:br/>
      </w:r>
      <w:r>
        <w:br/>
      </w:r>
      <w:r>
        <w:br/>
      </w:r>
      <w:r>
        <w:br/>
      </w:r>
    </w:p>
    <w:p w14:paraId="5B6A3AA2" w14:textId="36582995" w:rsidR="00554B90" w:rsidRDefault="00554B90" w:rsidP="00554B90">
      <w:pPr>
        <w:pStyle w:val="Heading2"/>
      </w:pPr>
      <w:r>
        <w:t>Who is Responsible?</w:t>
      </w:r>
    </w:p>
    <w:p w14:paraId="4E463295" w14:textId="15538691" w:rsidR="00554B90" w:rsidRDefault="00554B90" w:rsidP="00554B90">
      <w:r>
        <w:t>Provide specific team members and descriptions of what they will support. For example, you might specify, “Manager to arrange” or “Staff member to work with team and manager.”</w:t>
      </w:r>
    </w:p>
    <w:p w14:paraId="786D332D" w14:textId="2E024284" w:rsidR="00554B90" w:rsidRDefault="00554B90" w:rsidP="00554B90">
      <w:pPr>
        <w:pStyle w:val="ListParagraph"/>
      </w:pPr>
      <w:r>
        <w:t>Example 1: “</w:t>
      </w:r>
      <w:r w:rsidRPr="00554B90">
        <w:t>I will research available coursework in mid or upper-level Excel skills and seek approval from my manager. I will find a peer team member to shadow and learn new Excel skills.</w:t>
      </w:r>
      <w:r>
        <w:t>”</w:t>
      </w:r>
    </w:p>
    <w:p w14:paraId="48FBC9BF" w14:textId="5BEE9BDB" w:rsidR="00554B90" w:rsidRDefault="00554B90" w:rsidP="00554B90">
      <w:pPr>
        <w:pStyle w:val="ListParagraph"/>
      </w:pPr>
      <w:r>
        <w:t>Example 2: “</w:t>
      </w:r>
      <w:r w:rsidRPr="00554B90">
        <w:t xml:space="preserve">I will research and seek approval to attend the next annual conference and provide a summary to my manager of what the conference provides attendees. I will explore my interests in data analytics and share my findings </w:t>
      </w:r>
      <w:r w:rsidRPr="00554B90">
        <w:t>with</w:t>
      </w:r>
      <w:r w:rsidRPr="00554B90">
        <w:t xml:space="preserve"> my manager.</w:t>
      </w:r>
      <w:r>
        <w:t>”</w:t>
      </w:r>
      <w:r>
        <w:br/>
      </w:r>
      <w:r>
        <w:br/>
      </w:r>
      <w:r>
        <w:br/>
      </w:r>
      <w:r>
        <w:br/>
      </w:r>
    </w:p>
    <w:p w14:paraId="4117C77B" w14:textId="529B8D0B" w:rsidR="00554B90" w:rsidRDefault="00554B90" w:rsidP="00554B90">
      <w:pPr>
        <w:pStyle w:val="Heading2"/>
      </w:pPr>
      <w:r>
        <w:t>Comments</w:t>
      </w:r>
    </w:p>
    <w:p w14:paraId="7F96781B" w14:textId="1120DE4B" w:rsidR="00554B90" w:rsidRPr="00554B90" w:rsidRDefault="00554B90" w:rsidP="00554B90">
      <w:r>
        <w:t>Include any comments here. You might include resource requirements or additional notes.</w:t>
      </w:r>
    </w:p>
    <w:sectPr w:rsidR="00554B90" w:rsidRPr="00554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73"/>
    <w:multiLevelType w:val="hybridMultilevel"/>
    <w:tmpl w:val="35DE1584"/>
    <w:lvl w:ilvl="0" w:tplc="618EFB4C">
      <w:numFmt w:val="bullet"/>
      <w:lvlText w:val="•"/>
      <w:lvlJc w:val="left"/>
      <w:pPr>
        <w:ind w:left="1080" w:hanging="720"/>
      </w:pPr>
      <w:rPr>
        <w:rFonts w:ascii="Red Hat Display" w:eastAsiaTheme="minorHAnsi" w:hAnsi="Red Hat Display" w:cs="Red Hat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E59B1"/>
    <w:multiLevelType w:val="hybridMultilevel"/>
    <w:tmpl w:val="3BAEF550"/>
    <w:lvl w:ilvl="0" w:tplc="618EFB4C">
      <w:numFmt w:val="bullet"/>
      <w:lvlText w:val="•"/>
      <w:lvlJc w:val="left"/>
      <w:pPr>
        <w:ind w:left="1080" w:hanging="720"/>
      </w:pPr>
      <w:rPr>
        <w:rFonts w:ascii="Red Hat Display" w:eastAsiaTheme="minorHAnsi" w:hAnsi="Red Hat Display" w:cs="Red Hat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F15DD"/>
    <w:multiLevelType w:val="hybridMultilevel"/>
    <w:tmpl w:val="DD1AE1B0"/>
    <w:lvl w:ilvl="0" w:tplc="618EFB4C">
      <w:numFmt w:val="bullet"/>
      <w:lvlText w:val="•"/>
      <w:lvlJc w:val="left"/>
      <w:pPr>
        <w:ind w:left="1080" w:hanging="720"/>
      </w:pPr>
      <w:rPr>
        <w:rFonts w:ascii="Red Hat Display" w:eastAsiaTheme="minorHAnsi" w:hAnsi="Red Hat Display" w:cs="Red Hat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27687"/>
    <w:multiLevelType w:val="hybridMultilevel"/>
    <w:tmpl w:val="B88673B8"/>
    <w:lvl w:ilvl="0" w:tplc="618EFB4C">
      <w:numFmt w:val="bullet"/>
      <w:lvlText w:val="•"/>
      <w:lvlJc w:val="left"/>
      <w:pPr>
        <w:ind w:left="1080" w:hanging="720"/>
      </w:pPr>
      <w:rPr>
        <w:rFonts w:ascii="Red Hat Display" w:eastAsiaTheme="minorHAnsi" w:hAnsi="Red Hat Display" w:cs="Red Hat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63E46"/>
    <w:multiLevelType w:val="hybridMultilevel"/>
    <w:tmpl w:val="8518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B34B6"/>
    <w:multiLevelType w:val="hybridMultilevel"/>
    <w:tmpl w:val="AC2EDB62"/>
    <w:lvl w:ilvl="0" w:tplc="618EFB4C">
      <w:numFmt w:val="bullet"/>
      <w:lvlText w:val="•"/>
      <w:lvlJc w:val="left"/>
      <w:pPr>
        <w:ind w:left="1080" w:hanging="720"/>
      </w:pPr>
      <w:rPr>
        <w:rFonts w:ascii="Red Hat Display" w:eastAsiaTheme="minorHAnsi" w:hAnsi="Red Hat Display" w:cs="Red Hat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265C1"/>
    <w:multiLevelType w:val="hybridMultilevel"/>
    <w:tmpl w:val="D71A908C"/>
    <w:lvl w:ilvl="0" w:tplc="618EFB4C">
      <w:numFmt w:val="bullet"/>
      <w:lvlText w:val="•"/>
      <w:lvlJc w:val="left"/>
      <w:pPr>
        <w:ind w:left="1080" w:hanging="720"/>
      </w:pPr>
      <w:rPr>
        <w:rFonts w:ascii="Red Hat Display" w:eastAsiaTheme="minorHAnsi" w:hAnsi="Red Hat Display" w:cs="Red Hat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E2E0F"/>
    <w:multiLevelType w:val="hybridMultilevel"/>
    <w:tmpl w:val="07B03720"/>
    <w:lvl w:ilvl="0" w:tplc="234469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283587">
    <w:abstractNumId w:val="7"/>
  </w:num>
  <w:num w:numId="2" w16cid:durableId="601110222">
    <w:abstractNumId w:val="4"/>
  </w:num>
  <w:num w:numId="3" w16cid:durableId="1338920218">
    <w:abstractNumId w:val="1"/>
  </w:num>
  <w:num w:numId="4" w16cid:durableId="1768774373">
    <w:abstractNumId w:val="5"/>
  </w:num>
  <w:num w:numId="5" w16cid:durableId="1754162958">
    <w:abstractNumId w:val="3"/>
  </w:num>
  <w:num w:numId="6" w16cid:durableId="1130434545">
    <w:abstractNumId w:val="2"/>
  </w:num>
  <w:num w:numId="7" w16cid:durableId="1304311710">
    <w:abstractNumId w:val="6"/>
  </w:num>
  <w:num w:numId="8" w16cid:durableId="166894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F5"/>
    <w:rsid w:val="004B1F69"/>
    <w:rsid w:val="004F17F5"/>
    <w:rsid w:val="00554B90"/>
    <w:rsid w:val="005C3AB2"/>
    <w:rsid w:val="0070018E"/>
    <w:rsid w:val="009B6CBE"/>
    <w:rsid w:val="00AB70A8"/>
    <w:rsid w:val="00B833D5"/>
    <w:rsid w:val="00C13F9F"/>
    <w:rsid w:val="00CC285D"/>
    <w:rsid w:val="00D36B03"/>
    <w:rsid w:val="00DE763B"/>
    <w:rsid w:val="00E729D9"/>
    <w:rsid w:val="00F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D3B8D"/>
  <w15:chartTrackingRefBased/>
  <w15:docId w15:val="{1EDCA927-F061-4102-BF79-13B5278C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85D"/>
    <w:rPr>
      <w:rFonts w:ascii="Red Hat Display" w:hAnsi="Red Hat Display" w:cs="Red Hat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85D"/>
    <w:pPr>
      <w:keepNext/>
      <w:keepLines/>
      <w:spacing w:before="360" w:after="80"/>
      <w:outlineLvl w:val="0"/>
    </w:pPr>
    <w:rPr>
      <w:rFonts w:ascii="Red Hat Display Black" w:eastAsiaTheme="majorEastAsia" w:hAnsi="Red Hat Display Black" w:cs="Red Hat Display Black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5D"/>
    <w:pPr>
      <w:keepNext/>
      <w:keepLines/>
      <w:spacing w:before="160" w:after="80"/>
      <w:outlineLvl w:val="1"/>
    </w:pPr>
    <w:rPr>
      <w:rFonts w:ascii="Red Hat Display Black" w:eastAsiaTheme="majorEastAsia" w:hAnsi="Red Hat Display Black" w:cs="Red Hat Display Black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85D"/>
    <w:rPr>
      <w:rFonts w:ascii="Red Hat Display Black" w:eastAsiaTheme="majorEastAsia" w:hAnsi="Red Hat Display Black" w:cs="Red Hat Display Black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285D"/>
    <w:rPr>
      <w:rFonts w:ascii="Red Hat Display Black" w:eastAsiaTheme="majorEastAsia" w:hAnsi="Red Hat Display Black" w:cs="Red Hat Display Black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B90"/>
    <w:pPr>
      <w:numPr>
        <w:numId w:val="1"/>
      </w:numPr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4F1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7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214</Words>
  <Characters>1874</Characters>
  <Application>Microsoft Office Word</Application>
  <DocSecurity>0</DocSecurity>
  <Lines>53</Lines>
  <Paragraphs>57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Stefonek</dc:creator>
  <cp:keywords/>
  <dc:description/>
  <cp:lastModifiedBy>Christina Stefonek</cp:lastModifiedBy>
  <cp:revision>3</cp:revision>
  <dcterms:created xsi:type="dcterms:W3CDTF">2026-02-24T17:57:00Z</dcterms:created>
  <dcterms:modified xsi:type="dcterms:W3CDTF">2026-02-24T18:12:00Z</dcterms:modified>
</cp:coreProperties>
</file>