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137D" w14:textId="7ECBF060" w:rsidR="007A6F86" w:rsidRPr="00EE5348" w:rsidRDefault="00AB28D0" w:rsidP="00C616B4">
      <w:pPr>
        <w:pStyle w:val="Title"/>
        <w:rPr>
          <w:b/>
          <w:sz w:val="32"/>
          <w:szCs w:val="32"/>
        </w:rPr>
      </w:pPr>
      <w:r w:rsidRPr="00EE5348">
        <w:rPr>
          <w:b/>
          <w:sz w:val="32"/>
          <w:szCs w:val="32"/>
        </w:rPr>
        <w:t>Completing Hire</w:t>
      </w:r>
      <w:r w:rsidR="001B725A" w:rsidRPr="00EE5348">
        <w:rPr>
          <w:b/>
          <w:sz w:val="32"/>
          <w:szCs w:val="32"/>
        </w:rPr>
        <w:t>s</w:t>
      </w:r>
      <w:r w:rsidRPr="00EE5348">
        <w:rPr>
          <w:b/>
          <w:sz w:val="32"/>
          <w:szCs w:val="32"/>
        </w:rPr>
        <w:t xml:space="preserve"> in JEMS HIRE </w:t>
      </w:r>
      <w:r w:rsidR="00ED7636">
        <w:rPr>
          <w:b/>
          <w:sz w:val="32"/>
          <w:szCs w:val="32"/>
        </w:rPr>
        <w:t>–</w:t>
      </w:r>
      <w:r w:rsidRPr="00EE5348">
        <w:rPr>
          <w:b/>
          <w:sz w:val="32"/>
          <w:szCs w:val="32"/>
        </w:rPr>
        <w:t xml:space="preserve"> </w:t>
      </w:r>
      <w:r w:rsidR="00ED7636">
        <w:rPr>
          <w:b/>
          <w:sz w:val="32"/>
          <w:szCs w:val="32"/>
        </w:rPr>
        <w:t>Multi Hire</w:t>
      </w:r>
    </w:p>
    <w:p w14:paraId="672A6659" w14:textId="592E9BD9" w:rsidR="009742AE" w:rsidRDefault="009742AE" w:rsidP="009742AE"/>
    <w:p w14:paraId="6FFF31F3" w14:textId="25BFAE5B" w:rsidR="00C15724" w:rsidRDefault="00C15724" w:rsidP="00C15724">
      <w:r>
        <w:t>JEMS Multi</w:t>
      </w:r>
      <w:r w:rsidR="002C5CB6">
        <w:t xml:space="preserve"> </w:t>
      </w:r>
      <w:r w:rsidR="00BA014F">
        <w:t>H</w:t>
      </w:r>
      <w:r>
        <w:t xml:space="preserve">ire is </w:t>
      </w:r>
      <w:r w:rsidR="00BA014F">
        <w:t xml:space="preserve">a </w:t>
      </w:r>
      <w:r>
        <w:t xml:space="preserve">new functionality that can be used to hire multiple employees into a position whose job attributes are </w:t>
      </w:r>
      <w:proofErr w:type="gramStart"/>
      <w:r>
        <w:t>exactly the same</w:t>
      </w:r>
      <w:proofErr w:type="gramEnd"/>
      <w:r>
        <w:t xml:space="preserve"> for all employees.  Examples include hiring </w:t>
      </w:r>
      <w:r w:rsidR="00BA014F">
        <w:t>ten</w:t>
      </w:r>
      <w:r>
        <w:t xml:space="preserve"> Teaching Assistants at 33% in the Department of Chemistry for the fall semester or hiring for the basketball camp in Athletics.</w:t>
      </w:r>
    </w:p>
    <w:p w14:paraId="2C2C2114" w14:textId="5AD2D73C" w:rsidR="00C15724" w:rsidRDefault="00C15724" w:rsidP="00C15724">
      <w:r>
        <w:t>This functionality does not include any positions hired via PVL or waiver.  It is likely some schools/colleges/divisions will not have hires that would be entered via JEMS Multi</w:t>
      </w:r>
      <w:r w:rsidR="002C5CB6">
        <w:t xml:space="preserve"> </w:t>
      </w:r>
      <w:r>
        <w:t>Hire.</w:t>
      </w:r>
    </w:p>
    <w:p w14:paraId="3FC86C53" w14:textId="77777777" w:rsidR="007144D2" w:rsidRDefault="007144D2" w:rsidP="009742AE"/>
    <w:p w14:paraId="069FE33B" w14:textId="15A75FC9" w:rsidR="006B45A7" w:rsidRPr="009742AE" w:rsidRDefault="00C349B5" w:rsidP="009742AE">
      <w:r>
        <w:t>To get started, c</w:t>
      </w:r>
      <w:r w:rsidR="006B45A7">
        <w:t xml:space="preserve">lick the </w:t>
      </w:r>
      <w:r w:rsidR="006B45A7">
        <w:rPr>
          <w:b/>
        </w:rPr>
        <w:t>Multi Hire</w:t>
      </w:r>
      <w:r w:rsidR="006B45A7">
        <w:t xml:space="preserve"> button</w:t>
      </w:r>
      <w:r w:rsidR="00456E24">
        <w:t xml:space="preserve"> from the JEMS Hire Main Menu</w:t>
      </w:r>
      <w:r w:rsidR="006B45A7">
        <w:t>.</w:t>
      </w:r>
    </w:p>
    <w:p w14:paraId="29DF87D0" w14:textId="032AE21F" w:rsidR="0097105F" w:rsidRDefault="0069328B" w:rsidP="00C616B4">
      <w:r>
        <w:rPr>
          <w:noProof/>
        </w:rPr>
        <mc:AlternateContent>
          <mc:Choice Requires="wps">
            <w:drawing>
              <wp:anchor distT="0" distB="0" distL="114300" distR="114300" simplePos="0" relativeHeight="251669504" behindDoc="0" locked="0" layoutInCell="1" allowOverlap="1" wp14:anchorId="3AF506A6" wp14:editId="07D2F9E1">
                <wp:simplePos x="0" y="0"/>
                <wp:positionH relativeFrom="column">
                  <wp:posOffset>523875</wp:posOffset>
                </wp:positionH>
                <wp:positionV relativeFrom="paragraph">
                  <wp:posOffset>1961515</wp:posOffset>
                </wp:positionV>
                <wp:extent cx="1724025" cy="295275"/>
                <wp:effectExtent l="0" t="0" r="28575" b="28575"/>
                <wp:wrapNone/>
                <wp:docPr id="4" name="Oval 4"/>
                <wp:cNvGraphicFramePr/>
                <a:graphic xmlns:a="http://schemas.openxmlformats.org/drawingml/2006/main">
                  <a:graphicData uri="http://schemas.microsoft.com/office/word/2010/wordprocessingShape">
                    <wps:wsp>
                      <wps:cNvSpPr/>
                      <wps:spPr>
                        <a:xfrm>
                          <a:off x="0" y="0"/>
                          <a:ext cx="1724025" cy="29527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36DAB" id="Oval 4" o:spid="_x0000_s1026" style="position:absolute;margin-left:41.25pt;margin-top:154.45pt;width:135.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" filled="f" strokecolor="red" strokeweight=".5pt">
                <v:stroke joinstyle="miter"/>
              </v:oval>
            </w:pict>
          </mc:Fallback>
        </mc:AlternateContent>
      </w:r>
      <w:r w:rsidR="00ED7636">
        <w:rPr>
          <w:noProof/>
        </w:rPr>
        <w:drawing>
          <wp:inline distT="0" distB="0" distL="0" distR="0" wp14:anchorId="1F316840" wp14:editId="191E3284">
            <wp:extent cx="5943600" cy="3797935"/>
            <wp:effectExtent l="19050" t="19050" r="1905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97935"/>
                    </a:xfrm>
                    <a:prstGeom prst="rect">
                      <a:avLst/>
                    </a:prstGeom>
                    <a:ln w="6350">
                      <a:solidFill>
                        <a:schemeClr val="tx1"/>
                      </a:solidFill>
                    </a:ln>
                  </pic:spPr>
                </pic:pic>
              </a:graphicData>
            </a:graphic>
          </wp:inline>
        </w:drawing>
      </w:r>
    </w:p>
    <w:p w14:paraId="0A37501D" w14:textId="77777777" w:rsidR="0097105F" w:rsidRDefault="0097105F" w:rsidP="00C616B4"/>
    <w:p w14:paraId="5DAB6C7B" w14:textId="77777777" w:rsidR="00C616B4" w:rsidRDefault="00C616B4" w:rsidP="00C616B4">
      <w:r>
        <w:br w:type="page"/>
      </w:r>
    </w:p>
    <w:p w14:paraId="5419B819" w14:textId="37692200" w:rsidR="00C76B1B" w:rsidRDefault="00085F39" w:rsidP="00C616B4">
      <w:r>
        <w:lastRenderedPageBreak/>
        <w:t xml:space="preserve">Complete the fields in the </w:t>
      </w:r>
      <w:r w:rsidRPr="008D594E">
        <w:rPr>
          <w:b/>
          <w:bCs/>
        </w:rPr>
        <w:t>Position</w:t>
      </w:r>
      <w:r>
        <w:t xml:space="preserve"> tab. All values on this tab must be the same for e</w:t>
      </w:r>
      <w:r w:rsidR="0044672F">
        <w:t>very</w:t>
      </w:r>
      <w:r>
        <w:t xml:space="preserve"> individual hired in this </w:t>
      </w:r>
      <w:r w:rsidR="002C5CB6">
        <w:t>M</w:t>
      </w:r>
      <w:r>
        <w:t>ulti</w:t>
      </w:r>
      <w:r w:rsidR="002C5CB6">
        <w:t xml:space="preserve"> H</w:t>
      </w:r>
      <w:r>
        <w:t>ire transaction</w:t>
      </w:r>
      <w:r w:rsidR="001F0B6A">
        <w:t xml:space="preserve">, with </w:t>
      </w:r>
      <w:r w:rsidR="002C5CB6">
        <w:t>two</w:t>
      </w:r>
      <w:r w:rsidR="001F0B6A">
        <w:t xml:space="preserve"> </w:t>
      </w:r>
      <w:proofErr w:type="gramStart"/>
      <w:r w:rsidR="001F0B6A">
        <w:t>exception</w:t>
      </w:r>
      <w:r w:rsidR="002C5CB6">
        <w:t>s</w:t>
      </w:r>
      <w:r>
        <w:t>.</w:t>
      </w:r>
      <w:r w:rsidR="001F0B6A">
        <w:t>*</w:t>
      </w:r>
      <w:proofErr w:type="gramEnd"/>
      <w:r w:rsidR="008979D4">
        <w:t xml:space="preserve">  A few notes about some of the fields:  </w:t>
      </w:r>
    </w:p>
    <w:p w14:paraId="47A2E541" w14:textId="43457E6A" w:rsidR="00C76B1B" w:rsidRPr="00C76B1B" w:rsidRDefault="00C76B1B" w:rsidP="00C76B1B">
      <w:pPr>
        <w:pStyle w:val="ListParagraph"/>
        <w:numPr>
          <w:ilvl w:val="0"/>
          <w:numId w:val="5"/>
        </w:numPr>
      </w:pPr>
      <w:r w:rsidRPr="0016600C">
        <w:rPr>
          <w:b/>
        </w:rPr>
        <w:t>Effective Date</w:t>
      </w:r>
      <w:r w:rsidRPr="006D68C9">
        <w:t>:</w:t>
      </w:r>
      <w:r w:rsidRPr="0016600C">
        <w:rPr>
          <w:b/>
        </w:rPr>
        <w:t xml:space="preserve"> </w:t>
      </w:r>
      <w:r>
        <w:t>This is the date the employee</w:t>
      </w:r>
      <w:r w:rsidR="008979D4">
        <w:t>s</w:t>
      </w:r>
      <w:r>
        <w:t xml:space="preserve"> will begin the job.</w:t>
      </w:r>
      <w:r w:rsidRPr="00C76B1B">
        <w:rPr>
          <w:b/>
        </w:rPr>
        <w:t xml:space="preserve"> </w:t>
      </w:r>
    </w:p>
    <w:p w14:paraId="6599A355" w14:textId="5C0F8AAA" w:rsidR="00C76B1B" w:rsidRDefault="00C76B1B" w:rsidP="00C76B1B">
      <w:pPr>
        <w:pStyle w:val="ListParagraph"/>
        <w:numPr>
          <w:ilvl w:val="0"/>
          <w:numId w:val="5"/>
        </w:numPr>
      </w:pPr>
      <w:r w:rsidRPr="0016600C">
        <w:rPr>
          <w:b/>
        </w:rPr>
        <w:t>Expected End Date</w:t>
      </w:r>
      <w:r>
        <w:t>: If continuity is 02A, 02B, 02C, 05A, 05B, or 05C, Expected End Date is required.</w:t>
      </w:r>
    </w:p>
    <w:p w14:paraId="27C33DFB" w14:textId="77777777" w:rsidR="007D57A4" w:rsidRDefault="008979D4" w:rsidP="00C76B1B">
      <w:pPr>
        <w:pStyle w:val="ListParagraph"/>
        <w:numPr>
          <w:ilvl w:val="0"/>
          <w:numId w:val="5"/>
        </w:numPr>
      </w:pPr>
      <w:proofErr w:type="spellStart"/>
      <w:r>
        <w:rPr>
          <w:b/>
        </w:rPr>
        <w:t>Empl</w:t>
      </w:r>
      <w:proofErr w:type="spellEnd"/>
      <w:r>
        <w:rPr>
          <w:b/>
        </w:rPr>
        <w:t xml:space="preserve"> Class</w:t>
      </w:r>
      <w:r w:rsidRPr="008979D4">
        <w:t>:</w:t>
      </w:r>
      <w:r>
        <w:t xml:space="preserve"> </w:t>
      </w:r>
    </w:p>
    <w:p w14:paraId="548FAF55" w14:textId="27462C7E" w:rsidR="007D57A4" w:rsidRDefault="008979D4" w:rsidP="007D57A4">
      <w:pPr>
        <w:pStyle w:val="ListParagraph"/>
        <w:numPr>
          <w:ilvl w:val="1"/>
          <w:numId w:val="5"/>
        </w:numPr>
      </w:pPr>
      <w:r>
        <w:t xml:space="preserve">The </w:t>
      </w:r>
      <w:proofErr w:type="spellStart"/>
      <w:r>
        <w:t>Empl</w:t>
      </w:r>
      <w:proofErr w:type="spellEnd"/>
      <w:r>
        <w:t xml:space="preserve"> Class for Academic Staff is only available to select Camp Counselor (OE010)</w:t>
      </w:r>
      <w:r w:rsidR="000A2D35">
        <w:t xml:space="preserve"> and the Clinical Adjunct Professor title series (IC005, IC006, IC007)</w:t>
      </w:r>
      <w:r>
        <w:t xml:space="preserve">.  </w:t>
      </w:r>
    </w:p>
    <w:p w14:paraId="4A25A4BB" w14:textId="5626E92F" w:rsidR="007D57A4" w:rsidRDefault="007D57A4" w:rsidP="007D57A4">
      <w:pPr>
        <w:pStyle w:val="ListParagraph"/>
        <w:numPr>
          <w:ilvl w:val="1"/>
          <w:numId w:val="5"/>
        </w:numPr>
      </w:pPr>
      <w:r>
        <w:t xml:space="preserve">The </w:t>
      </w:r>
      <w:proofErr w:type="spellStart"/>
      <w:r>
        <w:t>Empl</w:t>
      </w:r>
      <w:proofErr w:type="spellEnd"/>
      <w:r>
        <w:t xml:space="preserve"> Class for Temporary Employee (CL) is only available to select Crowd Control Officer (TE007).</w:t>
      </w:r>
    </w:p>
    <w:p w14:paraId="5B4773A6" w14:textId="082D7FE2" w:rsidR="008979D4" w:rsidRDefault="008979D4" w:rsidP="007D57A4">
      <w:pPr>
        <w:pStyle w:val="ListParagraph"/>
        <w:numPr>
          <w:ilvl w:val="1"/>
          <w:numId w:val="5"/>
        </w:numPr>
      </w:pPr>
      <w:r>
        <w:t xml:space="preserve">The other available </w:t>
      </w:r>
      <w:proofErr w:type="spellStart"/>
      <w:r>
        <w:t>Empl</w:t>
      </w:r>
      <w:proofErr w:type="spellEnd"/>
      <w:r>
        <w:t xml:space="preserve"> Classes are ET, OT, and SA.</w:t>
      </w:r>
    </w:p>
    <w:p w14:paraId="6E27C0F4" w14:textId="6BE51BF7" w:rsidR="008979D4" w:rsidRDefault="001F0B6A" w:rsidP="00C76B1B">
      <w:pPr>
        <w:pStyle w:val="ListParagraph"/>
        <w:numPr>
          <w:ilvl w:val="0"/>
          <w:numId w:val="5"/>
        </w:numPr>
      </w:pPr>
      <w:r>
        <w:rPr>
          <w:b/>
        </w:rPr>
        <w:t>*</w:t>
      </w:r>
      <w:r w:rsidR="008979D4">
        <w:rPr>
          <w:b/>
        </w:rPr>
        <w:t>Business Title</w:t>
      </w:r>
      <w:r w:rsidR="008979D4" w:rsidRPr="008979D4">
        <w:t>:</w:t>
      </w:r>
      <w:r w:rsidR="008979D4">
        <w:t xml:space="preserve"> </w:t>
      </w:r>
      <w:r w:rsidR="00337EE1">
        <w:t xml:space="preserve">This title </w:t>
      </w:r>
      <w:r>
        <w:t xml:space="preserve">copies from the </w:t>
      </w:r>
      <w:r w:rsidR="002C5CB6">
        <w:t>P</w:t>
      </w:r>
      <w:r>
        <w:t xml:space="preserve">osition </w:t>
      </w:r>
      <w:r w:rsidR="002C5CB6">
        <w:t xml:space="preserve">tab </w:t>
      </w:r>
      <w:r>
        <w:t xml:space="preserve">to each </w:t>
      </w:r>
      <w:r w:rsidR="002C5CB6">
        <w:t>P</w:t>
      </w:r>
      <w:r>
        <w:t>erson in the Multi</w:t>
      </w:r>
      <w:r w:rsidR="002C5CB6">
        <w:t xml:space="preserve"> </w:t>
      </w:r>
      <w:r>
        <w:t xml:space="preserve">Hire transaction. You can change the business title for </w:t>
      </w:r>
      <w:proofErr w:type="gramStart"/>
      <w:r>
        <w:t>each individual</w:t>
      </w:r>
      <w:proofErr w:type="gramEnd"/>
      <w:r>
        <w:t xml:space="preserve"> in the Person tab as needed.</w:t>
      </w:r>
    </w:p>
    <w:p w14:paraId="334125E0" w14:textId="5CDAA0C9" w:rsidR="00C76B1B" w:rsidRPr="00B8356D" w:rsidRDefault="00C76B1B" w:rsidP="00C76B1B">
      <w:pPr>
        <w:pStyle w:val="ListParagraph"/>
        <w:numPr>
          <w:ilvl w:val="0"/>
          <w:numId w:val="5"/>
        </w:numPr>
        <w:rPr>
          <w:rStyle w:val="Hyperlink"/>
          <w:color w:val="auto"/>
          <w:u w:val="none"/>
        </w:rPr>
      </w:pPr>
      <w:r w:rsidRPr="3D22369E">
        <w:rPr>
          <w:b/>
          <w:bCs/>
        </w:rPr>
        <w:t>FTE</w:t>
      </w:r>
      <w:r>
        <w:t xml:space="preserve">: Full-time equivalent.  Entered as decimal.  Reference: </w:t>
      </w:r>
      <w:hyperlink r:id="rId8">
        <w:r w:rsidRPr="3D22369E">
          <w:rPr>
            <w:rStyle w:val="Hyperlink"/>
          </w:rPr>
          <w:t>KB 18202</w:t>
        </w:r>
      </w:hyperlink>
    </w:p>
    <w:p w14:paraId="4A57254C" w14:textId="25CC5CF3" w:rsidR="00B8356D" w:rsidRDefault="002C5CB6" w:rsidP="00C76B1B">
      <w:pPr>
        <w:pStyle w:val="ListParagraph"/>
        <w:numPr>
          <w:ilvl w:val="0"/>
          <w:numId w:val="5"/>
        </w:numPr>
      </w:pPr>
      <w:r>
        <w:rPr>
          <w:b/>
          <w:bCs/>
        </w:rPr>
        <w:t>*</w:t>
      </w:r>
      <w:r w:rsidR="00B8356D">
        <w:rPr>
          <w:b/>
          <w:bCs/>
        </w:rPr>
        <w:t>Reports To:</w:t>
      </w:r>
      <w:r w:rsidR="00B8356D">
        <w:t xml:space="preserve"> Enter the supervisor’s </w:t>
      </w:r>
      <w:proofErr w:type="spellStart"/>
      <w:r w:rsidR="00B8356D">
        <w:t>Empl</w:t>
      </w:r>
      <w:proofErr w:type="spellEnd"/>
      <w:r w:rsidR="00B8356D">
        <w:t xml:space="preserve"> ID. Click on the magnifying glass to select the correct Job/Position Number of the supervisor. </w:t>
      </w:r>
      <w:r w:rsidR="003C5521">
        <w:t>Leave blank if you prefer to add a Reports To via the Person tab</w:t>
      </w:r>
      <w:r w:rsidR="00572755">
        <w:t xml:space="preserve"> for individual employee(s)</w:t>
      </w:r>
      <w:r w:rsidR="003C5521">
        <w:t>.</w:t>
      </w:r>
    </w:p>
    <w:p w14:paraId="475A0B04" w14:textId="55A22066" w:rsidR="00085F39" w:rsidRDefault="00C76B1B" w:rsidP="008979D4">
      <w:pPr>
        <w:pStyle w:val="ListParagraph"/>
        <w:numPr>
          <w:ilvl w:val="0"/>
          <w:numId w:val="5"/>
        </w:numPr>
      </w:pPr>
      <w:r w:rsidRPr="3D22369E">
        <w:rPr>
          <w:b/>
          <w:bCs/>
        </w:rPr>
        <w:t>Continuity</w:t>
      </w:r>
      <w:r>
        <w:t xml:space="preserve">: Click the magnifying glass to select.  Reference: </w:t>
      </w:r>
      <w:hyperlink r:id="rId9">
        <w:r w:rsidRPr="3D22369E">
          <w:rPr>
            <w:rStyle w:val="Hyperlink"/>
          </w:rPr>
          <w:t>KB 16903</w:t>
        </w:r>
      </w:hyperlink>
      <w:r w:rsidR="0044672F">
        <w:br/>
      </w:r>
    </w:p>
    <w:p w14:paraId="4A93C88D" w14:textId="3763F970" w:rsidR="00085F39" w:rsidRDefault="00C93AAA" w:rsidP="00C616B4">
      <w:r>
        <w:rPr>
          <w:noProof/>
        </w:rPr>
        <w:drawing>
          <wp:inline distT="0" distB="0" distL="0" distR="0" wp14:anchorId="116507CB" wp14:editId="1A157A2C">
            <wp:extent cx="5940582" cy="4130675"/>
            <wp:effectExtent l="19050" t="19050" r="22225" b="222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0">
                      <a:extLst>
                        <a:ext uri="{28A0092B-C50C-407E-A947-70E740481C1C}">
                          <a14:useLocalDpi xmlns:a14="http://schemas.microsoft.com/office/drawing/2010/main" val="0"/>
                        </a:ext>
                      </a:extLst>
                    </a:blip>
                    <a:stretch>
                      <a:fillRect/>
                    </a:stretch>
                  </pic:blipFill>
                  <pic:spPr>
                    <a:xfrm>
                      <a:off x="0" y="0"/>
                      <a:ext cx="5940582" cy="4130675"/>
                    </a:xfrm>
                    <a:prstGeom prst="rect">
                      <a:avLst/>
                    </a:prstGeom>
                    <a:ln w="6350">
                      <a:solidFill>
                        <a:schemeClr val="tx1"/>
                      </a:solidFill>
                    </a:ln>
                  </pic:spPr>
                </pic:pic>
              </a:graphicData>
            </a:graphic>
          </wp:inline>
        </w:drawing>
      </w:r>
    </w:p>
    <w:p w14:paraId="0A5CEBDE" w14:textId="2DCC918F" w:rsidR="00E06E30" w:rsidRDefault="0044672F" w:rsidP="00C616B4">
      <w:r>
        <w:lastRenderedPageBreak/>
        <w:br/>
      </w:r>
      <w:r w:rsidR="00085F39">
        <w:t xml:space="preserve">When you click the </w:t>
      </w:r>
      <w:r w:rsidR="00085F39" w:rsidRPr="008D594E">
        <w:rPr>
          <w:b/>
          <w:bCs/>
        </w:rPr>
        <w:t>Save</w:t>
      </w:r>
      <w:r w:rsidR="00085F39">
        <w:t xml:space="preserve"> button, </w:t>
      </w:r>
      <w:r w:rsidR="00E06E30">
        <w:t xml:space="preserve">you will receive a </w:t>
      </w:r>
      <w:r w:rsidR="00E06E30" w:rsidRPr="00E06E30">
        <w:rPr>
          <w:b/>
          <w:bCs/>
        </w:rPr>
        <w:t>Status Change Successful</w:t>
      </w:r>
      <w:r w:rsidR="00E06E30">
        <w:t xml:space="preserve"> message:</w:t>
      </w:r>
      <w:r w:rsidR="00E06E30" w:rsidRPr="00E06E30">
        <w:rPr>
          <w:noProof/>
        </w:rPr>
        <w:t xml:space="preserve"> </w:t>
      </w:r>
      <w:r w:rsidR="00E06E30">
        <w:rPr>
          <w:noProof/>
        </w:rPr>
        <w:br/>
      </w:r>
      <w:r w:rsidR="00E06E30">
        <w:rPr>
          <w:noProof/>
        </w:rPr>
        <w:br/>
      </w:r>
      <w:r w:rsidR="00E06E30">
        <w:rPr>
          <w:noProof/>
        </w:rPr>
        <w:drawing>
          <wp:inline distT="0" distB="0" distL="0" distR="0" wp14:anchorId="5E8FA38A" wp14:editId="4AC19F0D">
            <wp:extent cx="3314700" cy="918645"/>
            <wp:effectExtent l="19050" t="19050" r="19050" b="152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1">
                      <a:extLst>
                        <a:ext uri="{28A0092B-C50C-407E-A947-70E740481C1C}">
                          <a14:useLocalDpi xmlns:a14="http://schemas.microsoft.com/office/drawing/2010/main" val="0"/>
                        </a:ext>
                      </a:extLst>
                    </a:blip>
                    <a:stretch>
                      <a:fillRect/>
                    </a:stretch>
                  </pic:blipFill>
                  <pic:spPr>
                    <a:xfrm>
                      <a:off x="0" y="0"/>
                      <a:ext cx="3314700" cy="918645"/>
                    </a:xfrm>
                    <a:prstGeom prst="rect">
                      <a:avLst/>
                    </a:prstGeom>
                    <a:ln w="6350">
                      <a:solidFill>
                        <a:schemeClr val="tx1"/>
                      </a:solidFill>
                    </a:ln>
                  </pic:spPr>
                </pic:pic>
              </a:graphicData>
            </a:graphic>
          </wp:inline>
        </w:drawing>
      </w:r>
    </w:p>
    <w:p w14:paraId="242EBA97" w14:textId="2F2BB924" w:rsidR="00C76B1B" w:rsidRDefault="00E06E30" w:rsidP="00C616B4">
      <w:r>
        <w:rPr>
          <w:noProof/>
        </w:rPr>
        <w:t xml:space="preserve">Click </w:t>
      </w:r>
      <w:r w:rsidRPr="00E06E30">
        <w:rPr>
          <w:b/>
          <w:bCs/>
          <w:noProof/>
        </w:rPr>
        <w:t>OK</w:t>
      </w:r>
      <w:r>
        <w:rPr>
          <w:noProof/>
        </w:rPr>
        <w:t xml:space="preserve">. </w:t>
      </w:r>
      <w:r>
        <w:t>T</w:t>
      </w:r>
      <w:r w:rsidR="00085F39">
        <w:t xml:space="preserve">he transaction </w:t>
      </w:r>
      <w:r>
        <w:t>will move</w:t>
      </w:r>
      <w:r w:rsidR="00085F39">
        <w:t xml:space="preserve"> to </w:t>
      </w:r>
      <w:r w:rsidR="00085F39" w:rsidRPr="0044672F">
        <w:rPr>
          <w:b/>
          <w:bCs/>
        </w:rPr>
        <w:t>Entered</w:t>
      </w:r>
      <w:r w:rsidR="00085F39">
        <w:t xml:space="preserve"> status</w:t>
      </w:r>
      <w:r w:rsidR="00FD0E64">
        <w:t>,</w:t>
      </w:r>
      <w:r w:rsidR="00085F39">
        <w:t xml:space="preserve"> and the </w:t>
      </w:r>
      <w:r w:rsidR="00085F39" w:rsidRPr="008D594E">
        <w:rPr>
          <w:b/>
          <w:bCs/>
        </w:rPr>
        <w:t>Person</w:t>
      </w:r>
      <w:r w:rsidR="00085F39">
        <w:t xml:space="preserve">, </w:t>
      </w:r>
      <w:r w:rsidR="00085F39" w:rsidRPr="008D594E">
        <w:rPr>
          <w:b/>
          <w:bCs/>
        </w:rPr>
        <w:t>HR Contact</w:t>
      </w:r>
      <w:r w:rsidR="00085F39">
        <w:t xml:space="preserve">, </w:t>
      </w:r>
      <w:r w:rsidR="00085F39" w:rsidRPr="008D594E">
        <w:rPr>
          <w:b/>
          <w:bCs/>
        </w:rPr>
        <w:t>Comments</w:t>
      </w:r>
      <w:r w:rsidR="00085F39">
        <w:t xml:space="preserve">, and </w:t>
      </w:r>
      <w:r w:rsidR="00085F39" w:rsidRPr="008D594E">
        <w:rPr>
          <w:b/>
          <w:bCs/>
        </w:rPr>
        <w:t>Status History</w:t>
      </w:r>
      <w:r w:rsidR="00085F39">
        <w:t xml:space="preserve"> tabs become available.</w:t>
      </w:r>
    </w:p>
    <w:p w14:paraId="65A3FD94" w14:textId="77777777" w:rsidR="00553D64" w:rsidRDefault="00553D64" w:rsidP="00553D64">
      <w:r>
        <w:t xml:space="preserve">On the </w:t>
      </w:r>
      <w:r w:rsidRPr="002C01C7">
        <w:rPr>
          <w:b/>
          <w:bCs/>
        </w:rPr>
        <w:t>Person</w:t>
      </w:r>
      <w:r>
        <w:t xml:space="preserve"> tab, enter employee information for </w:t>
      </w:r>
      <w:proofErr w:type="gramStart"/>
      <w:r>
        <w:t>each individual</w:t>
      </w:r>
      <w:proofErr w:type="gramEnd"/>
      <w:r>
        <w:t xml:space="preserve"> to be hired in this transaction. Remember to </w:t>
      </w:r>
      <w:hyperlink r:id="rId12" w:history="1">
        <w:r w:rsidRPr="004C4D96">
          <w:rPr>
            <w:rStyle w:val="Hyperlink"/>
          </w:rPr>
          <w:t>check both HRS and Legacy data sources</w:t>
        </w:r>
      </w:hyperlink>
      <w:r>
        <w:t xml:space="preserve"> prior to entering any new person (i.e., any employee without an </w:t>
      </w:r>
      <w:proofErr w:type="spellStart"/>
      <w:r>
        <w:t>Empl</w:t>
      </w:r>
      <w:proofErr w:type="spellEnd"/>
      <w:r>
        <w:t xml:space="preserve"> ID).</w:t>
      </w:r>
    </w:p>
    <w:p w14:paraId="52FFD7F2" w14:textId="0DD40D93" w:rsidR="008D594E" w:rsidRDefault="002C01C7" w:rsidP="00C616B4">
      <w:r>
        <w:rPr>
          <w:noProof/>
        </w:rPr>
        <w:drawing>
          <wp:inline distT="0" distB="0" distL="0" distR="0" wp14:anchorId="1B19736E" wp14:editId="5344BC79">
            <wp:extent cx="5432165" cy="3769935"/>
            <wp:effectExtent l="19050" t="19050" r="16510" b="215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3">
                      <a:extLst>
                        <a:ext uri="{28A0092B-C50C-407E-A947-70E740481C1C}">
                          <a14:useLocalDpi xmlns:a14="http://schemas.microsoft.com/office/drawing/2010/main" val="0"/>
                        </a:ext>
                      </a:extLst>
                    </a:blip>
                    <a:stretch>
                      <a:fillRect/>
                    </a:stretch>
                  </pic:blipFill>
                  <pic:spPr>
                    <a:xfrm>
                      <a:off x="0" y="0"/>
                      <a:ext cx="5432165" cy="3769935"/>
                    </a:xfrm>
                    <a:prstGeom prst="rect">
                      <a:avLst/>
                    </a:prstGeom>
                    <a:ln w="6350">
                      <a:solidFill>
                        <a:schemeClr val="tx1"/>
                      </a:solidFill>
                    </a:ln>
                  </pic:spPr>
                </pic:pic>
              </a:graphicData>
            </a:graphic>
          </wp:inline>
        </w:drawing>
      </w:r>
      <w:r w:rsidR="008D594E">
        <w:br/>
      </w:r>
    </w:p>
    <w:p w14:paraId="399B7076" w14:textId="54FECA17" w:rsidR="002C01C7" w:rsidRDefault="001D68D4" w:rsidP="008D594E">
      <w:pPr>
        <w:pStyle w:val="ListParagraph"/>
        <w:numPr>
          <w:ilvl w:val="0"/>
          <w:numId w:val="7"/>
        </w:numPr>
      </w:pPr>
      <w:r>
        <w:rPr>
          <w:noProof/>
        </w:rPr>
        <mc:AlternateContent>
          <mc:Choice Requires="wps">
            <w:drawing>
              <wp:anchor distT="0" distB="0" distL="114300" distR="114300" simplePos="0" relativeHeight="251687936" behindDoc="0" locked="0" layoutInCell="1" allowOverlap="1" wp14:anchorId="40FD9EFF" wp14:editId="52E729A6">
                <wp:simplePos x="0" y="0"/>
                <wp:positionH relativeFrom="column">
                  <wp:posOffset>1714499</wp:posOffset>
                </wp:positionH>
                <wp:positionV relativeFrom="paragraph">
                  <wp:posOffset>186690</wp:posOffset>
                </wp:positionV>
                <wp:extent cx="1914525" cy="676275"/>
                <wp:effectExtent l="38100" t="0" r="28575" b="66675"/>
                <wp:wrapNone/>
                <wp:docPr id="42" name="Straight Arrow Connector 42"/>
                <wp:cNvGraphicFramePr/>
                <a:graphic xmlns:a="http://schemas.openxmlformats.org/drawingml/2006/main">
                  <a:graphicData uri="http://schemas.microsoft.com/office/word/2010/wordprocessingShape">
                    <wps:wsp>
                      <wps:cNvCnPr/>
                      <wps:spPr>
                        <a:xfrm flipH="1">
                          <a:off x="0" y="0"/>
                          <a:ext cx="1914525" cy="676275"/>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A23E36" id="_x0000_t32" coordsize="21600,21600" o:spt="32" o:oned="t" path="m,l21600,21600e" filled="f">
                <v:path arrowok="t" fillok="f" o:connecttype="none"/>
                <o:lock v:ext="edit" shapetype="t"/>
              </v:shapetype>
              <v:shape id="Straight Arrow Connector 42" o:spid="_x0000_s1026" type="#_x0000_t32" style="position:absolute;margin-left:135pt;margin-top:14.7pt;width:150.75pt;height:53.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" strokecolor="red" strokeweight=".5pt">
                <v:stroke endarrow="block" joinstyle="miter"/>
              </v:shape>
            </w:pict>
          </mc:Fallback>
        </mc:AlternateContent>
      </w:r>
      <w:r w:rsidR="0044672F">
        <w:rPr>
          <w:noProof/>
        </w:rPr>
        <mc:AlternateContent>
          <mc:Choice Requires="wps">
            <w:drawing>
              <wp:anchor distT="0" distB="0" distL="114300" distR="114300" simplePos="0" relativeHeight="251686912" behindDoc="0" locked="0" layoutInCell="1" allowOverlap="1" wp14:anchorId="371F9F0D" wp14:editId="0D45E800">
                <wp:simplePos x="0" y="0"/>
                <wp:positionH relativeFrom="column">
                  <wp:posOffset>1981200</wp:posOffset>
                </wp:positionH>
                <wp:positionV relativeFrom="paragraph">
                  <wp:posOffset>729615</wp:posOffset>
                </wp:positionV>
                <wp:extent cx="1724025" cy="295275"/>
                <wp:effectExtent l="0" t="0" r="28575" b="28575"/>
                <wp:wrapNone/>
                <wp:docPr id="43" name="Oval 43"/>
                <wp:cNvGraphicFramePr/>
                <a:graphic xmlns:a="http://schemas.openxmlformats.org/drawingml/2006/main">
                  <a:graphicData uri="http://schemas.microsoft.com/office/word/2010/wordprocessingShape">
                    <wps:wsp>
                      <wps:cNvSpPr/>
                      <wps:spPr>
                        <a:xfrm>
                          <a:off x="0" y="0"/>
                          <a:ext cx="1724025" cy="29527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38F0D5" id="Oval 43" o:spid="_x0000_s1026" style="position:absolute;margin-left:156pt;margin-top:57.45pt;width:135.7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" filled="f" strokecolor="red" strokeweight=".5pt">
                <v:stroke joinstyle="miter"/>
              </v:oval>
            </w:pict>
          </mc:Fallback>
        </mc:AlternateContent>
      </w:r>
      <w:r w:rsidR="002C01C7">
        <w:t xml:space="preserve">To add an </w:t>
      </w:r>
      <w:r w:rsidR="00C65DDD">
        <w:t xml:space="preserve">employee with </w:t>
      </w:r>
      <w:r w:rsidR="002C01C7">
        <w:t xml:space="preserve">an </w:t>
      </w:r>
      <w:r w:rsidR="00C65DDD">
        <w:t xml:space="preserve">existing </w:t>
      </w:r>
      <w:proofErr w:type="spellStart"/>
      <w:r w:rsidR="00C65DDD">
        <w:t>Empl</w:t>
      </w:r>
      <w:proofErr w:type="spellEnd"/>
      <w:r w:rsidR="00C65DDD">
        <w:t xml:space="preserve"> ID, enter </w:t>
      </w:r>
      <w:r w:rsidR="002C01C7">
        <w:t>the</w:t>
      </w:r>
      <w:r w:rsidR="00C65DDD">
        <w:t xml:space="preserve"> </w:t>
      </w:r>
      <w:proofErr w:type="spellStart"/>
      <w:r w:rsidR="00C65DDD">
        <w:t>Empl</w:t>
      </w:r>
      <w:proofErr w:type="spellEnd"/>
      <w:r w:rsidR="00C65DDD">
        <w:t xml:space="preserve"> ID in the </w:t>
      </w:r>
      <w:proofErr w:type="spellStart"/>
      <w:r w:rsidR="00C65DDD" w:rsidRPr="008D594E">
        <w:rPr>
          <w:b/>
          <w:bCs/>
        </w:rPr>
        <w:t>Emplid</w:t>
      </w:r>
      <w:proofErr w:type="spellEnd"/>
      <w:r w:rsidR="00C65DDD">
        <w:t xml:space="preserve"> field and click the </w:t>
      </w:r>
      <w:r w:rsidR="00C65DDD" w:rsidRPr="008D594E">
        <w:rPr>
          <w:b/>
          <w:bCs/>
        </w:rPr>
        <w:t>Add Existing HRS EmplID</w:t>
      </w:r>
      <w:r w:rsidR="00C65DDD">
        <w:t xml:space="preserve"> button.</w:t>
      </w:r>
      <w:r w:rsidR="002C01C7">
        <w:t xml:space="preserve"> </w:t>
      </w:r>
      <w:r>
        <w:br/>
      </w:r>
      <w:r>
        <w:br/>
      </w:r>
      <w:r w:rsidR="002C01C7">
        <w:rPr>
          <w:noProof/>
        </w:rPr>
        <w:drawing>
          <wp:inline distT="0" distB="0" distL="0" distR="0" wp14:anchorId="5A17DE5A" wp14:editId="06885F13">
            <wp:extent cx="4267200" cy="723900"/>
            <wp:effectExtent l="19050" t="19050" r="19050" b="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67200" cy="723900"/>
                    </a:xfrm>
                    <a:prstGeom prst="rect">
                      <a:avLst/>
                    </a:prstGeom>
                    <a:ln w="6350">
                      <a:solidFill>
                        <a:schemeClr val="tx1"/>
                      </a:solidFill>
                    </a:ln>
                  </pic:spPr>
                </pic:pic>
              </a:graphicData>
            </a:graphic>
          </wp:inline>
        </w:drawing>
      </w:r>
    </w:p>
    <w:p w14:paraId="4D1597BC" w14:textId="77777777" w:rsidR="0044672F" w:rsidRDefault="0044672F" w:rsidP="008979D4"/>
    <w:p w14:paraId="248935C6" w14:textId="7342A7AB" w:rsidR="00085F39" w:rsidRDefault="002C01C7" w:rsidP="00EA0D51">
      <w:r>
        <w:t xml:space="preserve">You will be prompted to select from the </w:t>
      </w:r>
      <w:r w:rsidRPr="00EA0D51">
        <w:rPr>
          <w:b/>
          <w:bCs/>
        </w:rPr>
        <w:t>Jobs List</w:t>
      </w:r>
      <w:r>
        <w:t xml:space="preserve"> for the employee:</w:t>
      </w:r>
    </w:p>
    <w:p w14:paraId="58DA4C12" w14:textId="565CF0FC" w:rsidR="002C01C7" w:rsidRDefault="002C01C7" w:rsidP="002C01C7">
      <w:pPr>
        <w:jc w:val="center"/>
      </w:pPr>
      <w:r>
        <w:rPr>
          <w:noProof/>
        </w:rPr>
        <w:drawing>
          <wp:inline distT="0" distB="0" distL="0" distR="0" wp14:anchorId="44B42914" wp14:editId="42AF4F0F">
            <wp:extent cx="2469048" cy="2638425"/>
            <wp:effectExtent l="19050" t="19050" r="266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00261" cy="2671779"/>
                    </a:xfrm>
                    <a:prstGeom prst="rect">
                      <a:avLst/>
                    </a:prstGeom>
                    <a:ln w="6350">
                      <a:solidFill>
                        <a:schemeClr val="tx1"/>
                      </a:solidFill>
                    </a:ln>
                  </pic:spPr>
                </pic:pic>
              </a:graphicData>
            </a:graphic>
          </wp:inline>
        </w:drawing>
      </w:r>
    </w:p>
    <w:p w14:paraId="4695E570" w14:textId="1D0452A6" w:rsidR="002C01C7" w:rsidRDefault="002C01C7" w:rsidP="002C01C7">
      <w:pPr>
        <w:pStyle w:val="ListParagraph"/>
        <w:numPr>
          <w:ilvl w:val="1"/>
          <w:numId w:val="7"/>
        </w:numPr>
      </w:pPr>
      <w:r>
        <w:t xml:space="preserve">If this transaction will be a </w:t>
      </w:r>
      <w:r w:rsidR="00881241" w:rsidRPr="00881241">
        <w:rPr>
          <w:b/>
          <w:bCs/>
        </w:rPr>
        <w:t>T</w:t>
      </w:r>
      <w:r w:rsidRPr="00881241">
        <w:rPr>
          <w:b/>
          <w:bCs/>
        </w:rPr>
        <w:t>ransfer</w:t>
      </w:r>
      <w:r>
        <w:t xml:space="preserve"> for the selected employee, select the </w:t>
      </w:r>
      <w:proofErr w:type="spellStart"/>
      <w:r>
        <w:t>Empl</w:t>
      </w:r>
      <w:proofErr w:type="spellEnd"/>
      <w:r>
        <w:t xml:space="preserve"> </w:t>
      </w:r>
      <w:proofErr w:type="spellStart"/>
      <w:r>
        <w:t>Rcd</w:t>
      </w:r>
      <w:proofErr w:type="spellEnd"/>
      <w:r>
        <w:t xml:space="preserve"> on which the transfer should be processed.</w:t>
      </w:r>
      <w:r w:rsidR="003E120D">
        <w:t xml:space="preserve"> Click </w:t>
      </w:r>
      <w:r w:rsidR="003E120D" w:rsidRPr="003E120D">
        <w:rPr>
          <w:b/>
          <w:bCs/>
        </w:rPr>
        <w:t>OK</w:t>
      </w:r>
      <w:r w:rsidR="003E120D">
        <w:t>.</w:t>
      </w:r>
    </w:p>
    <w:p w14:paraId="3F4E70CA" w14:textId="08E37F6E" w:rsidR="00EA0D51" w:rsidRDefault="00EA0D51" w:rsidP="00EA0D51">
      <w:pPr>
        <w:pStyle w:val="ListParagraph"/>
        <w:numPr>
          <w:ilvl w:val="2"/>
          <w:numId w:val="7"/>
        </w:numPr>
      </w:pPr>
      <w:r w:rsidRPr="00EA0D51">
        <w:t>Transfer is an action used when an employee moves from an active appointment to a new appointment without a break in service. An employee who never holds more than one appointment at a given time (no concurrent appointments) should only ever have an Employee Record 0 in HRS.</w:t>
      </w:r>
    </w:p>
    <w:p w14:paraId="1B5706E1" w14:textId="0DFF803D" w:rsidR="00E06E30" w:rsidRDefault="002C01C7" w:rsidP="002C01C7">
      <w:pPr>
        <w:pStyle w:val="ListParagraph"/>
        <w:numPr>
          <w:ilvl w:val="1"/>
          <w:numId w:val="7"/>
        </w:numPr>
      </w:pPr>
      <w:r>
        <w:t xml:space="preserve">If this transaction will be a </w:t>
      </w:r>
      <w:r w:rsidR="00881241">
        <w:rPr>
          <w:b/>
          <w:bCs/>
        </w:rPr>
        <w:t>H</w:t>
      </w:r>
      <w:r w:rsidRPr="00D04438">
        <w:rPr>
          <w:b/>
          <w:bCs/>
        </w:rPr>
        <w:t>ire</w:t>
      </w:r>
      <w:r>
        <w:t xml:space="preserve"> for the selected employee, select </w:t>
      </w:r>
      <w:r w:rsidR="007A192E">
        <w:t xml:space="preserve">the </w:t>
      </w:r>
      <w:r w:rsidR="00B40CB3">
        <w:t xml:space="preserve">inactive </w:t>
      </w:r>
      <w:proofErr w:type="spellStart"/>
      <w:r w:rsidR="00EA0D51">
        <w:t>Empl</w:t>
      </w:r>
      <w:proofErr w:type="spellEnd"/>
      <w:r w:rsidR="00881241">
        <w:t xml:space="preserve"> </w:t>
      </w:r>
      <w:proofErr w:type="spellStart"/>
      <w:r w:rsidR="00881241">
        <w:t>Rcd</w:t>
      </w:r>
      <w:proofErr w:type="spellEnd"/>
      <w:r w:rsidR="007A192E">
        <w:t xml:space="preserve"> that you want to hire the person onto</w:t>
      </w:r>
      <w:r>
        <w:t xml:space="preserve">. </w:t>
      </w:r>
      <w:r w:rsidR="003E120D">
        <w:t xml:space="preserve">Click </w:t>
      </w:r>
      <w:r w:rsidR="003E120D" w:rsidRPr="003E120D">
        <w:rPr>
          <w:b/>
          <w:bCs/>
        </w:rPr>
        <w:t>OK</w:t>
      </w:r>
      <w:r w:rsidR="003E120D">
        <w:t xml:space="preserve">. </w:t>
      </w:r>
    </w:p>
    <w:p w14:paraId="76880B7E" w14:textId="14712014" w:rsidR="00881241" w:rsidRDefault="00881241" w:rsidP="00881241">
      <w:pPr>
        <w:pStyle w:val="ListParagraph"/>
        <w:numPr>
          <w:ilvl w:val="2"/>
          <w:numId w:val="7"/>
        </w:numPr>
      </w:pPr>
      <w:r>
        <w:t xml:space="preserve">If all </w:t>
      </w:r>
      <w:proofErr w:type="spellStart"/>
      <w:r>
        <w:t>Empl</w:t>
      </w:r>
      <w:proofErr w:type="spellEnd"/>
      <w:r>
        <w:t xml:space="preserve"> </w:t>
      </w:r>
      <w:proofErr w:type="spellStart"/>
      <w:r>
        <w:t>Rcds</w:t>
      </w:r>
      <w:proofErr w:type="spellEnd"/>
      <w:r>
        <w:t xml:space="preserve"> listed are active in HRS, </w:t>
      </w:r>
      <w:r w:rsidR="004F1660">
        <w:t xml:space="preserve">the system still asks you to </w:t>
      </w:r>
      <w:r>
        <w:t xml:space="preserve">select </w:t>
      </w:r>
      <w:r w:rsidR="004F1660">
        <w:t xml:space="preserve">from the jobs list. Select any </w:t>
      </w:r>
      <w:proofErr w:type="spellStart"/>
      <w:r w:rsidR="004F1660">
        <w:t>empl</w:t>
      </w:r>
      <w:proofErr w:type="spellEnd"/>
      <w:r w:rsidR="004F1660">
        <w:t xml:space="preserve"> </w:t>
      </w:r>
      <w:proofErr w:type="spellStart"/>
      <w:r w:rsidR="004F1660">
        <w:t>rcd</w:t>
      </w:r>
      <w:proofErr w:type="spellEnd"/>
      <w:r w:rsidR="004F1660">
        <w:t xml:space="preserve"> - JEMS will not overwrite the job in HRS but will instead create a new </w:t>
      </w:r>
      <w:proofErr w:type="spellStart"/>
      <w:r w:rsidR="004F1660">
        <w:t>empl</w:t>
      </w:r>
      <w:proofErr w:type="spellEnd"/>
      <w:r w:rsidR="004F1660">
        <w:t xml:space="preserve"> </w:t>
      </w:r>
      <w:proofErr w:type="spellStart"/>
      <w:r w:rsidR="004F1660">
        <w:t>rcd</w:t>
      </w:r>
      <w:proofErr w:type="spellEnd"/>
      <w:r w:rsidR="004F1660">
        <w:t xml:space="preserve">. </w:t>
      </w:r>
    </w:p>
    <w:p w14:paraId="18178051" w14:textId="58A24FB5" w:rsidR="00881241" w:rsidRDefault="00881241" w:rsidP="00881241">
      <w:pPr>
        <w:pStyle w:val="ListParagraph"/>
        <w:numPr>
          <w:ilvl w:val="1"/>
          <w:numId w:val="7"/>
        </w:numPr>
      </w:pPr>
      <w:r>
        <w:t xml:space="preserve">You will have an opportunity to select Hire or Transfer before sending to HRS. </w:t>
      </w:r>
    </w:p>
    <w:p w14:paraId="2AEB2370" w14:textId="77777777" w:rsidR="00E243CE" w:rsidRDefault="00E243CE" w:rsidP="00E06E30">
      <w:pPr>
        <w:ind w:left="360"/>
      </w:pPr>
    </w:p>
    <w:p w14:paraId="3E5E9BA7" w14:textId="77777777" w:rsidR="00E243CE" w:rsidRDefault="00E243CE" w:rsidP="00E06E30">
      <w:pPr>
        <w:ind w:left="360"/>
      </w:pPr>
    </w:p>
    <w:p w14:paraId="0D801867" w14:textId="77777777" w:rsidR="00E243CE" w:rsidRDefault="00E243CE" w:rsidP="00E06E30">
      <w:pPr>
        <w:ind w:left="360"/>
      </w:pPr>
    </w:p>
    <w:p w14:paraId="3359E4E7" w14:textId="77777777" w:rsidR="00E243CE" w:rsidRDefault="00E243CE" w:rsidP="00E06E30">
      <w:pPr>
        <w:ind w:left="360"/>
      </w:pPr>
    </w:p>
    <w:p w14:paraId="4E0090EE" w14:textId="77777777" w:rsidR="00E243CE" w:rsidRDefault="00E243CE" w:rsidP="00E06E30">
      <w:pPr>
        <w:ind w:left="360"/>
      </w:pPr>
    </w:p>
    <w:p w14:paraId="48285E9C" w14:textId="77777777" w:rsidR="00E243CE" w:rsidRDefault="00E243CE" w:rsidP="00E06E30">
      <w:pPr>
        <w:ind w:left="360"/>
      </w:pPr>
    </w:p>
    <w:p w14:paraId="6FBB0AB9" w14:textId="77777777" w:rsidR="00E243CE" w:rsidRDefault="00E243CE" w:rsidP="00E06E30">
      <w:pPr>
        <w:ind w:left="360"/>
      </w:pPr>
    </w:p>
    <w:p w14:paraId="4A05239E" w14:textId="77777777" w:rsidR="00E243CE" w:rsidRDefault="00E243CE" w:rsidP="00E06E30">
      <w:pPr>
        <w:ind w:left="360"/>
      </w:pPr>
    </w:p>
    <w:p w14:paraId="67E00BDE" w14:textId="77777777" w:rsidR="00E243CE" w:rsidRDefault="00E243CE" w:rsidP="00E06E30">
      <w:pPr>
        <w:ind w:left="360"/>
      </w:pPr>
    </w:p>
    <w:p w14:paraId="012241A7" w14:textId="77777777" w:rsidR="00E243CE" w:rsidRDefault="00E243CE" w:rsidP="00E06E30">
      <w:pPr>
        <w:ind w:left="360"/>
      </w:pPr>
    </w:p>
    <w:p w14:paraId="3E5BF715" w14:textId="77777777" w:rsidR="00E243CE" w:rsidRDefault="00E243CE" w:rsidP="00E06E30">
      <w:pPr>
        <w:ind w:left="360"/>
      </w:pPr>
    </w:p>
    <w:p w14:paraId="36B49CF7" w14:textId="7576E25A" w:rsidR="002C01C7" w:rsidRDefault="00E243CE" w:rsidP="005F19F0">
      <w:r>
        <w:rPr>
          <w:noProof/>
        </w:rPr>
        <mc:AlternateContent>
          <mc:Choice Requires="wps">
            <w:drawing>
              <wp:anchor distT="0" distB="0" distL="114300" distR="114300" simplePos="0" relativeHeight="251692032" behindDoc="0" locked="0" layoutInCell="1" allowOverlap="1" wp14:anchorId="7C48FE2D" wp14:editId="4228C459">
                <wp:simplePos x="0" y="0"/>
                <wp:positionH relativeFrom="column">
                  <wp:posOffset>4002405</wp:posOffset>
                </wp:positionH>
                <wp:positionV relativeFrom="paragraph">
                  <wp:posOffset>159523</wp:posOffset>
                </wp:positionV>
                <wp:extent cx="45719" cy="2313830"/>
                <wp:effectExtent l="76200" t="0" r="50165" b="48895"/>
                <wp:wrapNone/>
                <wp:docPr id="48" name="Straight Arrow Connector 48"/>
                <wp:cNvGraphicFramePr/>
                <a:graphic xmlns:a="http://schemas.openxmlformats.org/drawingml/2006/main">
                  <a:graphicData uri="http://schemas.microsoft.com/office/word/2010/wordprocessingShape">
                    <wps:wsp>
                      <wps:cNvCnPr/>
                      <wps:spPr>
                        <a:xfrm flipH="1">
                          <a:off x="0" y="0"/>
                          <a:ext cx="45719" cy="231383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78C02C" id="_x0000_t32" coordsize="21600,21600" o:spt="32" o:oned="t" path="m,l21600,21600e" filled="f">
                <v:path arrowok="t" fillok="f" o:connecttype="none"/>
                <o:lock v:ext="edit" shapetype="t"/>
              </v:shapetype>
              <v:shape id="Straight Arrow Connector 48" o:spid="_x0000_s1026" type="#_x0000_t32" style="position:absolute;margin-left:315.15pt;margin-top:12.55pt;width:3.6pt;height:182.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" strokecolor="red" strokeweight=".5pt">
                <v:stroke endarrow="block" joinstyle="miter"/>
              </v:shape>
            </w:pict>
          </mc:Fallback>
        </mc:AlternateContent>
      </w:r>
      <w:r w:rsidR="00E06E30">
        <w:t>The employee will now appear in the Person Details list</w:t>
      </w:r>
      <w:r>
        <w:t>. Select Hire or Transfer from the Action dropdown:</w:t>
      </w:r>
      <w:r w:rsidRPr="00E243CE">
        <w:rPr>
          <w:noProof/>
        </w:rPr>
        <w:t xml:space="preserve"> </w:t>
      </w:r>
      <w:r>
        <w:br/>
      </w:r>
      <w:r>
        <w:br/>
      </w:r>
      <w:r>
        <w:rPr>
          <w:noProof/>
        </w:rPr>
        <w:drawing>
          <wp:inline distT="0" distB="0" distL="0" distR="0" wp14:anchorId="289389A6" wp14:editId="28CE5706">
            <wp:extent cx="5943600" cy="4122644"/>
            <wp:effectExtent l="19050" t="19050" r="19050" b="1143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6">
                      <a:extLst>
                        <a:ext uri="{28A0092B-C50C-407E-A947-70E740481C1C}">
                          <a14:useLocalDpi xmlns:a14="http://schemas.microsoft.com/office/drawing/2010/main" val="0"/>
                        </a:ext>
                      </a:extLst>
                    </a:blip>
                    <a:stretch>
                      <a:fillRect/>
                    </a:stretch>
                  </pic:blipFill>
                  <pic:spPr>
                    <a:xfrm>
                      <a:off x="0" y="0"/>
                      <a:ext cx="5943600" cy="4122644"/>
                    </a:xfrm>
                    <a:prstGeom prst="rect">
                      <a:avLst/>
                    </a:prstGeom>
                    <a:ln w="6350">
                      <a:solidFill>
                        <a:schemeClr val="tx1"/>
                      </a:solidFill>
                    </a:ln>
                  </pic:spPr>
                </pic:pic>
              </a:graphicData>
            </a:graphic>
          </wp:inline>
        </w:drawing>
      </w:r>
      <w:r w:rsidR="002C01C7">
        <w:br/>
      </w:r>
    </w:p>
    <w:p w14:paraId="5E650031" w14:textId="0807ACA2" w:rsidR="002C01C7" w:rsidRDefault="0044672F" w:rsidP="002C01C7">
      <w:pPr>
        <w:pStyle w:val="ListParagraph"/>
        <w:numPr>
          <w:ilvl w:val="0"/>
          <w:numId w:val="7"/>
        </w:numPr>
      </w:pPr>
      <w:r>
        <w:rPr>
          <w:noProof/>
        </w:rPr>
        <mc:AlternateContent>
          <mc:Choice Requires="wps">
            <w:drawing>
              <wp:anchor distT="0" distB="0" distL="114300" distR="114300" simplePos="0" relativeHeight="251689984" behindDoc="0" locked="0" layoutInCell="1" allowOverlap="1" wp14:anchorId="59749925" wp14:editId="2C8D9588">
                <wp:simplePos x="0" y="0"/>
                <wp:positionH relativeFrom="column">
                  <wp:posOffset>2000250</wp:posOffset>
                </wp:positionH>
                <wp:positionV relativeFrom="paragraph">
                  <wp:posOffset>822325</wp:posOffset>
                </wp:positionV>
                <wp:extent cx="1724025" cy="295275"/>
                <wp:effectExtent l="0" t="0" r="28575" b="28575"/>
                <wp:wrapNone/>
                <wp:docPr id="44" name="Oval 44"/>
                <wp:cNvGraphicFramePr/>
                <a:graphic xmlns:a="http://schemas.openxmlformats.org/drawingml/2006/main">
                  <a:graphicData uri="http://schemas.microsoft.com/office/word/2010/wordprocessingShape">
                    <wps:wsp>
                      <wps:cNvSpPr/>
                      <wps:spPr>
                        <a:xfrm>
                          <a:off x="0" y="0"/>
                          <a:ext cx="1724025" cy="29527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58AE3" id="Oval 44" o:spid="_x0000_s1026" style="position:absolute;margin-left:157.5pt;margin-top:64.75pt;width:135.7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" filled="f" strokecolor="red" strokeweight=".5pt">
                <v:stroke joinstyle="miter"/>
              </v:oval>
            </w:pict>
          </mc:Fallback>
        </mc:AlternateContent>
      </w:r>
      <w:r w:rsidR="002C01C7">
        <w:t xml:space="preserve">To add an employee </w:t>
      </w:r>
      <w:r w:rsidR="004A3330">
        <w:t>who</w:t>
      </w:r>
      <w:r w:rsidR="002C01C7">
        <w:t xml:space="preserve"> does not have an </w:t>
      </w:r>
      <w:proofErr w:type="spellStart"/>
      <w:r w:rsidR="002C01C7">
        <w:t>Empl</w:t>
      </w:r>
      <w:proofErr w:type="spellEnd"/>
      <w:r w:rsidR="002C01C7">
        <w:t xml:space="preserve"> ID, click the </w:t>
      </w:r>
      <w:r w:rsidR="002C01C7" w:rsidRPr="002C01C7">
        <w:rPr>
          <w:b/>
          <w:bCs/>
        </w:rPr>
        <w:t>Add No HRS EmplID</w:t>
      </w:r>
      <w:r w:rsidR="002C01C7">
        <w:t xml:space="preserve"> button</w:t>
      </w:r>
      <w:r w:rsidR="004C4D96">
        <w:t>.</w:t>
      </w:r>
      <w:r w:rsidR="004C4D96">
        <w:br/>
      </w:r>
      <w:r w:rsidR="004C4D96">
        <w:br/>
      </w:r>
      <w:r w:rsidR="002C01C7">
        <w:rPr>
          <w:noProof/>
        </w:rPr>
        <w:drawing>
          <wp:inline distT="0" distB="0" distL="0" distR="0" wp14:anchorId="59C37E37" wp14:editId="6FA86966">
            <wp:extent cx="4448175" cy="762000"/>
            <wp:effectExtent l="19050" t="19050" r="28575"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48175" cy="762000"/>
                    </a:xfrm>
                    <a:prstGeom prst="rect">
                      <a:avLst/>
                    </a:prstGeom>
                    <a:ln w="6350">
                      <a:solidFill>
                        <a:schemeClr val="tx1"/>
                      </a:solidFill>
                    </a:ln>
                  </pic:spPr>
                </pic:pic>
              </a:graphicData>
            </a:graphic>
          </wp:inline>
        </w:drawing>
      </w:r>
    </w:p>
    <w:p w14:paraId="4F674E8D" w14:textId="77777777" w:rsidR="00085F39" w:rsidRDefault="00085F39" w:rsidP="00C616B4"/>
    <w:p w14:paraId="641384C5" w14:textId="409B648D" w:rsidR="00085F39" w:rsidRDefault="00085F39" w:rsidP="00C616B4"/>
    <w:p w14:paraId="36EA6D1A" w14:textId="220CA846" w:rsidR="008D594E" w:rsidRDefault="008D594E" w:rsidP="00C616B4"/>
    <w:p w14:paraId="5F74D81A" w14:textId="209351F6" w:rsidR="00C65DDD" w:rsidRDefault="00C65DDD" w:rsidP="00C616B4"/>
    <w:p w14:paraId="04025C2E" w14:textId="77777777" w:rsidR="00166B8F" w:rsidRDefault="00166B8F" w:rsidP="00C616B4"/>
    <w:p w14:paraId="63B33E26" w14:textId="77777777" w:rsidR="00166B8F" w:rsidRDefault="00166B8F" w:rsidP="00C616B4"/>
    <w:p w14:paraId="117E47AD" w14:textId="77777777" w:rsidR="00166B8F" w:rsidRDefault="00166B8F" w:rsidP="00C616B4"/>
    <w:p w14:paraId="3490682D" w14:textId="6AE6FCF6" w:rsidR="00166B8F" w:rsidRDefault="00166B8F" w:rsidP="00166B8F">
      <w:r>
        <w:t xml:space="preserve">Complete fields on the </w:t>
      </w:r>
      <w:r w:rsidRPr="0069328B">
        <w:rPr>
          <w:b/>
        </w:rPr>
        <w:t>Person</w:t>
      </w:r>
      <w:r>
        <w:t xml:space="preserve"> tab.  </w:t>
      </w:r>
    </w:p>
    <w:p w14:paraId="54D4B8A2" w14:textId="4C0B1159" w:rsidR="00166B8F" w:rsidRDefault="00166B8F" w:rsidP="00166B8F">
      <w:pPr>
        <w:pStyle w:val="ListParagraph"/>
        <w:numPr>
          <w:ilvl w:val="0"/>
          <w:numId w:val="4"/>
        </w:numPr>
      </w:pPr>
      <w:r>
        <w:t>First Name, Last Name: Must be legal name</w:t>
      </w:r>
    </w:p>
    <w:p w14:paraId="5FA5565A" w14:textId="5D96B1E6" w:rsidR="000A71FB" w:rsidRDefault="000A71FB" w:rsidP="00166B8F">
      <w:pPr>
        <w:pStyle w:val="ListParagraph"/>
        <w:numPr>
          <w:ilvl w:val="0"/>
          <w:numId w:val="4"/>
        </w:numPr>
      </w:pPr>
      <w:r>
        <w:t>Individual Business Title:</w:t>
      </w:r>
      <w:r w:rsidR="00D61644">
        <w:t xml:space="preserve"> The Business Title from the Position </w:t>
      </w:r>
      <w:r w:rsidR="00DE0534">
        <w:t>copies to each individual Person tab. Change this field as needed. When the individual hire is sent to HRS, it will send the Individual Business Title. There is a 30-character maximum for this field.</w:t>
      </w:r>
    </w:p>
    <w:p w14:paraId="559F9409" w14:textId="2400E77D" w:rsidR="00572755" w:rsidRDefault="00572755" w:rsidP="00572755">
      <w:pPr>
        <w:pStyle w:val="ListParagraph"/>
        <w:numPr>
          <w:ilvl w:val="0"/>
          <w:numId w:val="4"/>
        </w:numPr>
      </w:pPr>
      <w:r w:rsidRPr="00572755">
        <w:t>Reports To:</w:t>
      </w:r>
      <w:r>
        <w:t xml:space="preserve"> Enter the supervisor’s </w:t>
      </w:r>
      <w:proofErr w:type="spellStart"/>
      <w:r>
        <w:t>Empl</w:t>
      </w:r>
      <w:proofErr w:type="spellEnd"/>
      <w:r>
        <w:t xml:space="preserve"> ID. Click on the magnifying glass to select the correct Job/Position Number of the supervisor.</w:t>
      </w:r>
    </w:p>
    <w:p w14:paraId="2CA2B8F5" w14:textId="715D213B" w:rsidR="00A57A8C" w:rsidRDefault="00900DE0" w:rsidP="00166B8F">
      <w:pPr>
        <w:pStyle w:val="ListParagraph"/>
        <w:numPr>
          <w:ilvl w:val="0"/>
          <w:numId w:val="4"/>
        </w:numPr>
      </w:pPr>
      <w:r w:rsidRPr="00850817">
        <w:t>If person is a foreign national</w:t>
      </w:r>
      <w:r w:rsidR="001E4C21">
        <w:t xml:space="preserve">, </w:t>
      </w:r>
      <w:r w:rsidRPr="00850817">
        <w:t>check the “Foreign National” box. This will populate the HRS visa page and prompt the creation of a Glacier account. Foreign nationals on UW payroll must have a Glacier account and enter their immigration information. A higher tax rate will be applied if the relevant information is not added to HRS</w:t>
      </w:r>
      <w:r w:rsidR="004A1A2F">
        <w:t>,</w:t>
      </w:r>
      <w:r w:rsidRPr="00850817">
        <w:t xml:space="preserve"> and the Glacier account completed by the employee. </w:t>
      </w:r>
    </w:p>
    <w:p w14:paraId="4EBC0F27" w14:textId="46D9932A" w:rsidR="00C65DDD" w:rsidRDefault="00C65DDD" w:rsidP="00C616B4">
      <w:r>
        <w:rPr>
          <w:noProof/>
        </w:rPr>
        <w:drawing>
          <wp:inline distT="0" distB="0" distL="0" distR="0" wp14:anchorId="1FE89838" wp14:editId="416B4A38">
            <wp:extent cx="5943600" cy="4122174"/>
            <wp:effectExtent l="19050" t="19050" r="19050" b="1206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8">
                      <a:extLst>
                        <a:ext uri="{28A0092B-C50C-407E-A947-70E740481C1C}">
                          <a14:useLocalDpi xmlns:a14="http://schemas.microsoft.com/office/drawing/2010/main" val="0"/>
                        </a:ext>
                      </a:extLst>
                    </a:blip>
                    <a:stretch>
                      <a:fillRect/>
                    </a:stretch>
                  </pic:blipFill>
                  <pic:spPr>
                    <a:xfrm>
                      <a:off x="0" y="0"/>
                      <a:ext cx="5943600" cy="4122174"/>
                    </a:xfrm>
                    <a:prstGeom prst="rect">
                      <a:avLst/>
                    </a:prstGeom>
                    <a:ln w="6350">
                      <a:solidFill>
                        <a:schemeClr val="tx1"/>
                      </a:solidFill>
                    </a:ln>
                  </pic:spPr>
                </pic:pic>
              </a:graphicData>
            </a:graphic>
          </wp:inline>
        </w:drawing>
      </w:r>
    </w:p>
    <w:p w14:paraId="07B04649" w14:textId="77777777" w:rsidR="00D04438" w:rsidRDefault="00D04438" w:rsidP="00166B8F"/>
    <w:p w14:paraId="5D214905" w14:textId="77777777" w:rsidR="00D04438" w:rsidRDefault="00D04438" w:rsidP="00166B8F"/>
    <w:p w14:paraId="0409ADCD" w14:textId="77777777" w:rsidR="009A1BBF" w:rsidRDefault="009A1BBF" w:rsidP="00166B8F"/>
    <w:p w14:paraId="3959DBAF" w14:textId="5CF6D301" w:rsidR="00166B8F" w:rsidRDefault="00D04438" w:rsidP="00166B8F">
      <w:r>
        <w:rPr>
          <w:noProof/>
        </w:rPr>
        <w:lastRenderedPageBreak/>
        <mc:AlternateContent>
          <mc:Choice Requires="wps">
            <w:drawing>
              <wp:anchor distT="0" distB="0" distL="114300" distR="114300" simplePos="0" relativeHeight="251696128" behindDoc="0" locked="0" layoutInCell="1" allowOverlap="1" wp14:anchorId="1401F04A" wp14:editId="6CBC0887">
                <wp:simplePos x="0" y="0"/>
                <wp:positionH relativeFrom="column">
                  <wp:posOffset>3714750</wp:posOffset>
                </wp:positionH>
                <wp:positionV relativeFrom="paragraph">
                  <wp:posOffset>152400</wp:posOffset>
                </wp:positionV>
                <wp:extent cx="600075" cy="2657475"/>
                <wp:effectExtent l="0" t="0" r="66675" b="47625"/>
                <wp:wrapNone/>
                <wp:docPr id="51" name="Straight Arrow Connector 51"/>
                <wp:cNvGraphicFramePr/>
                <a:graphic xmlns:a="http://schemas.openxmlformats.org/drawingml/2006/main">
                  <a:graphicData uri="http://schemas.microsoft.com/office/word/2010/wordprocessingShape">
                    <wps:wsp>
                      <wps:cNvCnPr/>
                      <wps:spPr>
                        <a:xfrm>
                          <a:off x="0" y="0"/>
                          <a:ext cx="600075" cy="2657475"/>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A47A01" id="Straight Arrow Connector 51" o:spid="_x0000_s1026" type="#_x0000_t32" style="position:absolute;margin-left:292.5pt;margin-top:12pt;width:47.25pt;height:20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" strokecolor="red" strokeweight=".5pt">
                <v:stroke endarrow="block" joinstyle="miter"/>
              </v:shape>
            </w:pict>
          </mc:Fallback>
        </mc:AlternateContent>
      </w:r>
      <w:r w:rsidR="00166B8F">
        <w:t xml:space="preserve">Complete fields on the </w:t>
      </w:r>
      <w:r w:rsidR="00166B8F" w:rsidRPr="0069328B">
        <w:rPr>
          <w:b/>
        </w:rPr>
        <w:t>Person Contact</w:t>
      </w:r>
      <w:r w:rsidR="00166B8F">
        <w:t xml:space="preserve"> tab.</w:t>
      </w:r>
      <w:r w:rsidR="00166B8F" w:rsidRPr="00595806">
        <w:rPr>
          <w:b/>
        </w:rPr>
        <w:t xml:space="preserve"> </w:t>
      </w:r>
      <w:r w:rsidRPr="00D04438">
        <w:rPr>
          <w:bCs/>
        </w:rPr>
        <w:t xml:space="preserve">Click the </w:t>
      </w:r>
      <w:r w:rsidRPr="00D04438">
        <w:rPr>
          <w:b/>
        </w:rPr>
        <w:t>Edit/View Address Detail</w:t>
      </w:r>
      <w:r w:rsidRPr="00D04438">
        <w:rPr>
          <w:bCs/>
        </w:rPr>
        <w:t xml:space="preserve"> button to enter address information.</w:t>
      </w:r>
    </w:p>
    <w:p w14:paraId="474D9B12" w14:textId="7C1DA6AC" w:rsidR="00166B8F" w:rsidRDefault="00D04438" w:rsidP="00166B8F">
      <w:pPr>
        <w:pStyle w:val="ListParagraph"/>
        <w:numPr>
          <w:ilvl w:val="0"/>
          <w:numId w:val="4"/>
        </w:numPr>
      </w:pPr>
      <w:r>
        <w:rPr>
          <w:noProof/>
        </w:rPr>
        <mc:AlternateContent>
          <mc:Choice Requires="wps">
            <w:drawing>
              <wp:anchor distT="0" distB="0" distL="114300" distR="114300" simplePos="0" relativeHeight="251698176" behindDoc="0" locked="0" layoutInCell="1" allowOverlap="1" wp14:anchorId="260C55F5" wp14:editId="2078D109">
                <wp:simplePos x="0" y="0"/>
                <wp:positionH relativeFrom="column">
                  <wp:posOffset>1657351</wp:posOffset>
                </wp:positionH>
                <wp:positionV relativeFrom="paragraph">
                  <wp:posOffset>158751</wp:posOffset>
                </wp:positionV>
                <wp:extent cx="895350" cy="3524250"/>
                <wp:effectExtent l="0" t="0" r="76200" b="57150"/>
                <wp:wrapNone/>
                <wp:docPr id="52" name="Straight Arrow Connector 52"/>
                <wp:cNvGraphicFramePr/>
                <a:graphic xmlns:a="http://schemas.openxmlformats.org/drawingml/2006/main">
                  <a:graphicData uri="http://schemas.microsoft.com/office/word/2010/wordprocessingShape">
                    <wps:wsp>
                      <wps:cNvCnPr/>
                      <wps:spPr>
                        <a:xfrm>
                          <a:off x="0" y="0"/>
                          <a:ext cx="895350" cy="352425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37EFE4" id="Straight Arrow Connector 52" o:spid="_x0000_s1026" type="#_x0000_t32" style="position:absolute;margin-left:130.5pt;margin-top:12.5pt;width:70.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" strokecolor="red" strokeweight=".5pt">
                <v:stroke endarrow="block" joinstyle="miter"/>
              </v:shape>
            </w:pict>
          </mc:Fallback>
        </mc:AlternateContent>
      </w:r>
      <w:r w:rsidR="00166B8F">
        <w:t xml:space="preserve">Also </w:t>
      </w:r>
      <w:r>
        <w:t>a</w:t>
      </w:r>
      <w:r w:rsidR="00166B8F">
        <w:t>dd Office Address</w:t>
      </w:r>
    </w:p>
    <w:p w14:paraId="0742DADB" w14:textId="5CA68A8A" w:rsidR="00166B8F" w:rsidRDefault="00166B8F" w:rsidP="00166B8F">
      <w:pPr>
        <w:pStyle w:val="ListParagraph"/>
        <w:numPr>
          <w:ilvl w:val="0"/>
          <w:numId w:val="4"/>
        </w:numPr>
      </w:pPr>
      <w:r>
        <w:t>For foreign national employees who do not yet have US address, use office address for home address.</w:t>
      </w:r>
      <w:r w:rsidR="00D04438" w:rsidRPr="00D04438">
        <w:rPr>
          <w:noProof/>
        </w:rPr>
        <w:t xml:space="preserve"> </w:t>
      </w:r>
    </w:p>
    <w:p w14:paraId="18B9642B" w14:textId="77777777" w:rsidR="000A3740" w:rsidRDefault="000A3740" w:rsidP="000A3740">
      <w:pPr>
        <w:pStyle w:val="ListParagraph"/>
        <w:numPr>
          <w:ilvl w:val="0"/>
          <w:numId w:val="4"/>
        </w:numPr>
      </w:pPr>
      <w:r>
        <w:t>For new foreign national employees, enter an e-mail address in the Home Email field.  An automated e-mail with instructions for creating a Glacier account will be sent to this address.</w:t>
      </w:r>
    </w:p>
    <w:p w14:paraId="7A6BEA11" w14:textId="5501834B" w:rsidR="00245A4F" w:rsidRDefault="00245A4F" w:rsidP="00C616B4">
      <w:r>
        <w:rPr>
          <w:noProof/>
        </w:rPr>
        <w:drawing>
          <wp:inline distT="0" distB="0" distL="0" distR="0" wp14:anchorId="0ACF9967" wp14:editId="78E68C5F">
            <wp:extent cx="5943600" cy="4417695"/>
            <wp:effectExtent l="19050" t="19050" r="19050" b="209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417695"/>
                    </a:xfrm>
                    <a:prstGeom prst="rect">
                      <a:avLst/>
                    </a:prstGeom>
                    <a:ln w="6350">
                      <a:solidFill>
                        <a:schemeClr val="tx1"/>
                      </a:solidFill>
                    </a:ln>
                  </pic:spPr>
                </pic:pic>
              </a:graphicData>
            </a:graphic>
          </wp:inline>
        </w:drawing>
      </w:r>
    </w:p>
    <w:p w14:paraId="3616BF3F" w14:textId="3483F029" w:rsidR="00245A4F" w:rsidRDefault="00245A4F" w:rsidP="00C616B4"/>
    <w:p w14:paraId="44A12C73" w14:textId="4370DDB4" w:rsidR="00245A4F" w:rsidRDefault="00245A4F" w:rsidP="00C616B4">
      <w:r>
        <w:rPr>
          <w:noProof/>
        </w:rPr>
        <w:lastRenderedPageBreak/>
        <w:drawing>
          <wp:inline distT="0" distB="0" distL="0" distR="0" wp14:anchorId="5A9793D2" wp14:editId="1B793181">
            <wp:extent cx="5400675" cy="3263305"/>
            <wp:effectExtent l="19050" t="19050" r="9525" b="133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0">
                      <a:extLst>
                        <a:ext uri="{28A0092B-C50C-407E-A947-70E740481C1C}">
                          <a14:useLocalDpi xmlns:a14="http://schemas.microsoft.com/office/drawing/2010/main" val="0"/>
                        </a:ext>
                      </a:extLst>
                    </a:blip>
                    <a:stretch>
                      <a:fillRect/>
                    </a:stretch>
                  </pic:blipFill>
                  <pic:spPr>
                    <a:xfrm>
                      <a:off x="0" y="0"/>
                      <a:ext cx="5400675" cy="3263305"/>
                    </a:xfrm>
                    <a:prstGeom prst="rect">
                      <a:avLst/>
                    </a:prstGeom>
                    <a:ln w="6350">
                      <a:solidFill>
                        <a:schemeClr val="tx1"/>
                      </a:solidFill>
                    </a:ln>
                  </pic:spPr>
                </pic:pic>
              </a:graphicData>
            </a:graphic>
          </wp:inline>
        </w:drawing>
      </w:r>
    </w:p>
    <w:p w14:paraId="5BF6230C" w14:textId="61182FCD" w:rsidR="00245A4F" w:rsidRDefault="000B1793" w:rsidP="00C616B4">
      <w:r>
        <w:rPr>
          <w:noProof/>
        </w:rPr>
        <mc:AlternateContent>
          <mc:Choice Requires="wps">
            <w:drawing>
              <wp:anchor distT="0" distB="0" distL="114300" distR="114300" simplePos="0" relativeHeight="251714560" behindDoc="0" locked="0" layoutInCell="1" allowOverlap="1" wp14:anchorId="77EEA815" wp14:editId="7EE671EC">
                <wp:simplePos x="0" y="0"/>
                <wp:positionH relativeFrom="margin">
                  <wp:posOffset>5133975</wp:posOffset>
                </wp:positionH>
                <wp:positionV relativeFrom="paragraph">
                  <wp:posOffset>199390</wp:posOffset>
                </wp:positionV>
                <wp:extent cx="857250" cy="228600"/>
                <wp:effectExtent l="0" t="0" r="19050" b="19050"/>
                <wp:wrapNone/>
                <wp:docPr id="9" name="Oval 9"/>
                <wp:cNvGraphicFramePr/>
                <a:graphic xmlns:a="http://schemas.openxmlformats.org/drawingml/2006/main">
                  <a:graphicData uri="http://schemas.microsoft.com/office/word/2010/wordprocessingShape">
                    <wps:wsp>
                      <wps:cNvSpPr/>
                      <wps:spPr>
                        <a:xfrm>
                          <a:off x="0" y="0"/>
                          <a:ext cx="857250" cy="22860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9FDC60" id="Oval 9" o:spid="_x0000_s1026" style="position:absolute;margin-left:404.25pt;margin-top:15.7pt;width:67.5pt;height:1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" filled="f" strokecolor="red" strokeweight=".5pt">
                <v:stroke joinstyle="miter"/>
                <w10:wrap anchorx="margin"/>
              </v:oval>
            </w:pict>
          </mc:Fallback>
        </mc:AlternateContent>
      </w:r>
      <w:r w:rsidR="00245A4F">
        <w:rPr>
          <w:noProof/>
        </w:rPr>
        <w:drawing>
          <wp:inline distT="0" distB="0" distL="0" distR="0" wp14:anchorId="1A769EF9" wp14:editId="79FF3FDE">
            <wp:extent cx="5943600" cy="4118170"/>
            <wp:effectExtent l="19050" t="19050" r="19050" b="158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1">
                      <a:extLst>
                        <a:ext uri="{28A0092B-C50C-407E-A947-70E740481C1C}">
                          <a14:useLocalDpi xmlns:a14="http://schemas.microsoft.com/office/drawing/2010/main" val="0"/>
                        </a:ext>
                      </a:extLst>
                    </a:blip>
                    <a:stretch>
                      <a:fillRect/>
                    </a:stretch>
                  </pic:blipFill>
                  <pic:spPr>
                    <a:xfrm>
                      <a:off x="0" y="0"/>
                      <a:ext cx="5943600" cy="4118170"/>
                    </a:xfrm>
                    <a:prstGeom prst="rect">
                      <a:avLst/>
                    </a:prstGeom>
                    <a:ln w="6350">
                      <a:solidFill>
                        <a:schemeClr val="tx1"/>
                      </a:solidFill>
                    </a:ln>
                  </pic:spPr>
                </pic:pic>
              </a:graphicData>
            </a:graphic>
          </wp:inline>
        </w:drawing>
      </w:r>
    </w:p>
    <w:p w14:paraId="0F630E2A" w14:textId="589D4DED" w:rsidR="00245A4F" w:rsidRDefault="00245A4F" w:rsidP="00C616B4"/>
    <w:p w14:paraId="25C36B8B" w14:textId="259206F6" w:rsidR="00245A4F" w:rsidRDefault="00DD58C1" w:rsidP="00C616B4">
      <w:pPr>
        <w:rPr>
          <w:noProof/>
        </w:rPr>
      </w:pPr>
      <w:r>
        <w:rPr>
          <w:noProof/>
        </w:rPr>
        <w:lastRenderedPageBreak/>
        <mc:AlternateContent>
          <mc:Choice Requires="wps">
            <w:drawing>
              <wp:anchor distT="0" distB="0" distL="114300" distR="114300" simplePos="0" relativeHeight="251694080" behindDoc="0" locked="0" layoutInCell="1" allowOverlap="1" wp14:anchorId="21D50450" wp14:editId="3A07E6FC">
                <wp:simplePos x="0" y="0"/>
                <wp:positionH relativeFrom="column">
                  <wp:posOffset>3486150</wp:posOffset>
                </wp:positionH>
                <wp:positionV relativeFrom="paragraph">
                  <wp:posOffset>2305050</wp:posOffset>
                </wp:positionV>
                <wp:extent cx="504825" cy="190500"/>
                <wp:effectExtent l="0" t="0" r="28575" b="19050"/>
                <wp:wrapNone/>
                <wp:docPr id="50" name="Oval 50"/>
                <wp:cNvGraphicFramePr/>
                <a:graphic xmlns:a="http://schemas.openxmlformats.org/drawingml/2006/main">
                  <a:graphicData uri="http://schemas.microsoft.com/office/word/2010/wordprocessingShape">
                    <wps:wsp>
                      <wps:cNvSpPr/>
                      <wps:spPr>
                        <a:xfrm>
                          <a:off x="0" y="0"/>
                          <a:ext cx="504825" cy="19050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D5F2A" id="Oval 50" o:spid="_x0000_s1026" style="position:absolute;margin-left:274.5pt;margin-top:181.5pt;width:39.7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" filled="f" strokecolor="red" strokeweight=".5pt">
                <v:stroke joinstyle="miter"/>
              </v:oval>
            </w:pict>
          </mc:Fallback>
        </mc:AlternateContent>
      </w:r>
      <w:r w:rsidR="000B1793">
        <w:t xml:space="preserve">Click the </w:t>
      </w:r>
      <w:r w:rsidR="000B1793" w:rsidRPr="000B1793">
        <w:rPr>
          <w:b/>
          <w:bCs/>
        </w:rPr>
        <w:t>Save/Close</w:t>
      </w:r>
      <w:r w:rsidR="000B1793">
        <w:t xml:space="preserve"> button. </w:t>
      </w:r>
      <w:r>
        <w:t xml:space="preserve">The new employee will now appear in the Person Details list. Select </w:t>
      </w:r>
      <w:r w:rsidRPr="00ED2D2C">
        <w:rPr>
          <w:b/>
          <w:bCs/>
        </w:rPr>
        <w:t>Hire</w:t>
      </w:r>
      <w:r>
        <w:t xml:space="preserve"> from the </w:t>
      </w:r>
      <w:r w:rsidRPr="00ED2D2C">
        <w:rPr>
          <w:b/>
          <w:bCs/>
        </w:rPr>
        <w:t>Action</w:t>
      </w:r>
      <w:r>
        <w:t xml:space="preserve"> dropdown</w:t>
      </w:r>
      <w:r>
        <w:rPr>
          <w:noProof/>
        </w:rPr>
        <w:t>.</w:t>
      </w:r>
      <w:r>
        <w:rPr>
          <w:noProof/>
        </w:rPr>
        <w:br/>
      </w:r>
      <w:r>
        <w:rPr>
          <w:noProof/>
        </w:rPr>
        <w:br/>
      </w:r>
      <w:r w:rsidR="00245A4F">
        <w:rPr>
          <w:noProof/>
        </w:rPr>
        <w:drawing>
          <wp:inline distT="0" distB="0" distL="0" distR="0" wp14:anchorId="1B934F13" wp14:editId="393FB343">
            <wp:extent cx="5943600" cy="4132773"/>
            <wp:effectExtent l="19050" t="19050" r="19050" b="203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2">
                      <a:extLst>
                        <a:ext uri="{28A0092B-C50C-407E-A947-70E740481C1C}">
                          <a14:useLocalDpi xmlns:a14="http://schemas.microsoft.com/office/drawing/2010/main" val="0"/>
                        </a:ext>
                      </a:extLst>
                    </a:blip>
                    <a:stretch>
                      <a:fillRect/>
                    </a:stretch>
                  </pic:blipFill>
                  <pic:spPr>
                    <a:xfrm>
                      <a:off x="0" y="0"/>
                      <a:ext cx="5943600" cy="4132773"/>
                    </a:xfrm>
                    <a:prstGeom prst="rect">
                      <a:avLst/>
                    </a:prstGeom>
                    <a:ln w="6350">
                      <a:solidFill>
                        <a:schemeClr val="tx1"/>
                      </a:solidFill>
                    </a:ln>
                  </pic:spPr>
                </pic:pic>
              </a:graphicData>
            </a:graphic>
          </wp:inline>
        </w:drawing>
      </w:r>
    </w:p>
    <w:p w14:paraId="5D8DD1A7" w14:textId="24B0D740" w:rsidR="00375108" w:rsidRDefault="00375108" w:rsidP="00C616B4">
      <w:pPr>
        <w:rPr>
          <w:noProof/>
        </w:rPr>
      </w:pPr>
    </w:p>
    <w:p w14:paraId="553B47F9" w14:textId="2E910B63" w:rsidR="00245A4F" w:rsidRDefault="00C10ED0" w:rsidP="00C616B4">
      <w:r>
        <w:rPr>
          <w:noProof/>
        </w:rPr>
        <w:lastRenderedPageBreak/>
        <mc:AlternateContent>
          <mc:Choice Requires="wps">
            <w:drawing>
              <wp:anchor distT="0" distB="0" distL="114300" distR="114300" simplePos="0" relativeHeight="251700224" behindDoc="0" locked="0" layoutInCell="1" allowOverlap="1" wp14:anchorId="71DEC384" wp14:editId="6E493B51">
                <wp:simplePos x="0" y="0"/>
                <wp:positionH relativeFrom="column">
                  <wp:posOffset>532765</wp:posOffset>
                </wp:positionH>
                <wp:positionV relativeFrom="paragraph">
                  <wp:posOffset>2132965</wp:posOffset>
                </wp:positionV>
                <wp:extent cx="942975" cy="200025"/>
                <wp:effectExtent l="0" t="0" r="28575" b="28575"/>
                <wp:wrapNone/>
                <wp:docPr id="54" name="Oval 54"/>
                <wp:cNvGraphicFramePr/>
                <a:graphic xmlns:a="http://schemas.openxmlformats.org/drawingml/2006/main">
                  <a:graphicData uri="http://schemas.microsoft.com/office/word/2010/wordprocessingShape">
                    <wps:wsp>
                      <wps:cNvSpPr/>
                      <wps:spPr>
                        <a:xfrm>
                          <a:off x="0" y="0"/>
                          <a:ext cx="942975" cy="20002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7CC59" id="Oval 54" o:spid="_x0000_s1026" style="position:absolute;margin-left:41.95pt;margin-top:167.95pt;width:74.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" filled="f" strokecolor="red" strokeweight=".5pt">
                <v:stroke joinstyle="miter"/>
              </v:oval>
            </w:pict>
          </mc:Fallback>
        </mc:AlternateContent>
      </w:r>
      <w:r w:rsidR="00375108">
        <w:t xml:space="preserve">On the </w:t>
      </w:r>
      <w:r w:rsidR="00375108" w:rsidRPr="009742AE">
        <w:rPr>
          <w:b/>
        </w:rPr>
        <w:t>HR Contact</w:t>
      </w:r>
      <w:r w:rsidR="00375108">
        <w:t xml:space="preserve"> tab </w:t>
      </w:r>
      <w:r w:rsidR="00686938">
        <w:t xml:space="preserve">click the </w:t>
      </w:r>
      <w:r w:rsidR="00686938" w:rsidRPr="00686938">
        <w:rPr>
          <w:b/>
          <w:bCs/>
        </w:rPr>
        <w:t>Add Contact</w:t>
      </w:r>
      <w:r w:rsidR="00686938">
        <w:t xml:space="preserve"> button to </w:t>
      </w:r>
      <w:r w:rsidR="00375108">
        <w:t>complete the primary contact</w:t>
      </w:r>
      <w:r w:rsidR="00686938">
        <w:t xml:space="preserve">. Click the </w:t>
      </w:r>
      <w:r w:rsidR="00686938" w:rsidRPr="00686938">
        <w:rPr>
          <w:b/>
          <w:bCs/>
        </w:rPr>
        <w:t>Done</w:t>
      </w:r>
      <w:r w:rsidR="00686938">
        <w:t xml:space="preserve"> button</w:t>
      </w:r>
      <w:r>
        <w:t xml:space="preserve"> to save the contact</w:t>
      </w:r>
      <w:r w:rsidR="00686938">
        <w:t xml:space="preserve">. </w:t>
      </w:r>
      <w:r w:rsidR="00375108">
        <w:t>If this is a paid position, also complete the Funding Contact.</w:t>
      </w:r>
      <w:r w:rsidRPr="00C10ED0">
        <w:rPr>
          <w:noProof/>
        </w:rPr>
        <w:t xml:space="preserve"> </w:t>
      </w:r>
      <w:r w:rsidR="00245A4F">
        <w:rPr>
          <w:noProof/>
        </w:rPr>
        <w:drawing>
          <wp:inline distT="0" distB="0" distL="0" distR="0" wp14:anchorId="313FC5BD" wp14:editId="6BE59BFC">
            <wp:extent cx="5943600" cy="4130545"/>
            <wp:effectExtent l="19050" t="19050" r="19050" b="228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3">
                      <a:extLst>
                        <a:ext uri="{28A0092B-C50C-407E-A947-70E740481C1C}">
                          <a14:useLocalDpi xmlns:a14="http://schemas.microsoft.com/office/drawing/2010/main" val="0"/>
                        </a:ext>
                      </a:extLst>
                    </a:blip>
                    <a:stretch>
                      <a:fillRect/>
                    </a:stretch>
                  </pic:blipFill>
                  <pic:spPr>
                    <a:xfrm>
                      <a:off x="0" y="0"/>
                      <a:ext cx="5943600" cy="4130545"/>
                    </a:xfrm>
                    <a:prstGeom prst="rect">
                      <a:avLst/>
                    </a:prstGeom>
                    <a:ln w="6350">
                      <a:solidFill>
                        <a:schemeClr val="tx1"/>
                      </a:solidFill>
                    </a:ln>
                  </pic:spPr>
                </pic:pic>
              </a:graphicData>
            </a:graphic>
          </wp:inline>
        </w:drawing>
      </w:r>
    </w:p>
    <w:p w14:paraId="5CCD5DF6" w14:textId="5C034D4A" w:rsidR="00E43068" w:rsidRDefault="00E43068" w:rsidP="00E43068"/>
    <w:p w14:paraId="4EFB493E" w14:textId="491DC6B0" w:rsidR="00C10ED0" w:rsidRDefault="00C10ED0" w:rsidP="00E43068"/>
    <w:p w14:paraId="3DCB62A2" w14:textId="77777777" w:rsidR="00C10ED0" w:rsidRDefault="00C10ED0" w:rsidP="00E43068"/>
    <w:p w14:paraId="45C3FA95" w14:textId="79A3C896" w:rsidR="00C10ED0" w:rsidRDefault="00C10ED0" w:rsidP="00E43068"/>
    <w:p w14:paraId="2D467130" w14:textId="77777777" w:rsidR="00C10ED0" w:rsidRDefault="00C10ED0" w:rsidP="00E43068"/>
    <w:p w14:paraId="4610E0BC" w14:textId="77777777" w:rsidR="00C10ED0" w:rsidRDefault="00C10ED0" w:rsidP="00E43068"/>
    <w:p w14:paraId="287495C8" w14:textId="77777777" w:rsidR="00C10ED0" w:rsidRDefault="00C10ED0" w:rsidP="00E43068"/>
    <w:p w14:paraId="50119E1C" w14:textId="77777777" w:rsidR="00C10ED0" w:rsidRDefault="00C10ED0" w:rsidP="00E43068"/>
    <w:p w14:paraId="38F7B4F8" w14:textId="17C38C9D" w:rsidR="00C10ED0" w:rsidRDefault="00C10ED0" w:rsidP="00E43068"/>
    <w:p w14:paraId="5002C3ED" w14:textId="77777777" w:rsidR="00C10ED0" w:rsidRDefault="00C10ED0" w:rsidP="00E43068"/>
    <w:p w14:paraId="02EC2A47" w14:textId="7373DFC9" w:rsidR="00C10ED0" w:rsidRDefault="00C10ED0" w:rsidP="00E43068"/>
    <w:p w14:paraId="64FF0858" w14:textId="1D10D24D" w:rsidR="00C10ED0" w:rsidRDefault="00C10ED0" w:rsidP="00E43068"/>
    <w:p w14:paraId="16DB6A7A" w14:textId="2F44717F" w:rsidR="00C10ED0" w:rsidRDefault="00C10ED0" w:rsidP="00E43068">
      <w:r>
        <w:lastRenderedPageBreak/>
        <w:t xml:space="preserve">On the </w:t>
      </w:r>
      <w:r w:rsidRPr="00C10ED0">
        <w:rPr>
          <w:b/>
          <w:bCs/>
        </w:rPr>
        <w:t>Comments tab</w:t>
      </w:r>
      <w:r>
        <w:t xml:space="preserve">, click the </w:t>
      </w:r>
      <w:r w:rsidRPr="00C10ED0">
        <w:rPr>
          <w:b/>
          <w:bCs/>
        </w:rPr>
        <w:t>Add Comment</w:t>
      </w:r>
      <w:r>
        <w:t xml:space="preserve"> button to communicate information to HR as needed. Entry in this tab is not required.</w:t>
      </w:r>
    </w:p>
    <w:p w14:paraId="201C0B30" w14:textId="6FC2DF9D" w:rsidR="00C10ED0" w:rsidRDefault="00C10ED0" w:rsidP="00E43068">
      <w:r>
        <w:rPr>
          <w:noProof/>
        </w:rPr>
        <mc:AlternateContent>
          <mc:Choice Requires="wps">
            <w:drawing>
              <wp:anchor distT="0" distB="0" distL="114300" distR="114300" simplePos="0" relativeHeight="251702272" behindDoc="0" locked="0" layoutInCell="1" allowOverlap="1" wp14:anchorId="19DB473B" wp14:editId="2119FF33">
                <wp:simplePos x="0" y="0"/>
                <wp:positionH relativeFrom="column">
                  <wp:posOffset>342265</wp:posOffset>
                </wp:positionH>
                <wp:positionV relativeFrom="paragraph">
                  <wp:posOffset>2540000</wp:posOffset>
                </wp:positionV>
                <wp:extent cx="981075" cy="238125"/>
                <wp:effectExtent l="0" t="0" r="28575" b="28575"/>
                <wp:wrapNone/>
                <wp:docPr id="55" name="Oval 55"/>
                <wp:cNvGraphicFramePr/>
                <a:graphic xmlns:a="http://schemas.openxmlformats.org/drawingml/2006/main">
                  <a:graphicData uri="http://schemas.microsoft.com/office/word/2010/wordprocessingShape">
                    <wps:wsp>
                      <wps:cNvSpPr/>
                      <wps:spPr>
                        <a:xfrm>
                          <a:off x="0" y="0"/>
                          <a:ext cx="981075" cy="23812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68DC9A" id="Oval 55" o:spid="_x0000_s1026" style="position:absolute;margin-left:26.95pt;margin-top:200pt;width:77.2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" filled="f" strokecolor="red" strokeweight=".5pt">
                <v:stroke joinstyle="miter"/>
              </v:oval>
            </w:pict>
          </mc:Fallback>
        </mc:AlternateContent>
      </w:r>
      <w:r>
        <w:rPr>
          <w:noProof/>
        </w:rPr>
        <w:drawing>
          <wp:inline distT="0" distB="0" distL="0" distR="0" wp14:anchorId="0B70341C" wp14:editId="192D40B4">
            <wp:extent cx="5943600" cy="4125471"/>
            <wp:effectExtent l="19050" t="19050" r="19050" b="279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4">
                      <a:extLst>
                        <a:ext uri="{28A0092B-C50C-407E-A947-70E740481C1C}">
                          <a14:useLocalDpi xmlns:a14="http://schemas.microsoft.com/office/drawing/2010/main" val="0"/>
                        </a:ext>
                      </a:extLst>
                    </a:blip>
                    <a:stretch>
                      <a:fillRect/>
                    </a:stretch>
                  </pic:blipFill>
                  <pic:spPr>
                    <a:xfrm>
                      <a:off x="0" y="0"/>
                      <a:ext cx="5943600" cy="4125471"/>
                    </a:xfrm>
                    <a:prstGeom prst="rect">
                      <a:avLst/>
                    </a:prstGeom>
                    <a:ln w="6350">
                      <a:solidFill>
                        <a:schemeClr val="tx1"/>
                      </a:solidFill>
                    </a:ln>
                  </pic:spPr>
                </pic:pic>
              </a:graphicData>
            </a:graphic>
          </wp:inline>
        </w:drawing>
      </w:r>
    </w:p>
    <w:p w14:paraId="66032D15" w14:textId="77777777" w:rsidR="000405B7" w:rsidRDefault="000405B7" w:rsidP="00E43068"/>
    <w:p w14:paraId="16F33DB6" w14:textId="77777777" w:rsidR="000405B7" w:rsidRDefault="000405B7" w:rsidP="00E43068"/>
    <w:p w14:paraId="078E25C2" w14:textId="77777777" w:rsidR="000405B7" w:rsidRDefault="000405B7" w:rsidP="00E43068"/>
    <w:p w14:paraId="2A64FF56" w14:textId="77777777" w:rsidR="000405B7" w:rsidRDefault="000405B7" w:rsidP="00E43068"/>
    <w:p w14:paraId="5DB6B1F1" w14:textId="77777777" w:rsidR="000405B7" w:rsidRDefault="000405B7" w:rsidP="00E43068"/>
    <w:p w14:paraId="4559FA3E" w14:textId="77777777" w:rsidR="000405B7" w:rsidRDefault="000405B7" w:rsidP="00E43068"/>
    <w:p w14:paraId="20147DB9" w14:textId="77777777" w:rsidR="000405B7" w:rsidRDefault="000405B7" w:rsidP="00E43068"/>
    <w:p w14:paraId="0CF563F9" w14:textId="77777777" w:rsidR="000405B7" w:rsidRDefault="000405B7" w:rsidP="00E43068"/>
    <w:p w14:paraId="1D362CFF" w14:textId="77777777" w:rsidR="000405B7" w:rsidRDefault="000405B7" w:rsidP="00E43068"/>
    <w:p w14:paraId="51AC0607" w14:textId="77777777" w:rsidR="000405B7" w:rsidRDefault="000405B7" w:rsidP="00E43068"/>
    <w:p w14:paraId="1B90F0D8" w14:textId="77777777" w:rsidR="000405B7" w:rsidRDefault="000405B7" w:rsidP="00E43068"/>
    <w:p w14:paraId="7B9B0DC6" w14:textId="77777777" w:rsidR="000405B7" w:rsidRDefault="000405B7" w:rsidP="00E43068"/>
    <w:p w14:paraId="22D016F3" w14:textId="4C6AF28E" w:rsidR="000405B7" w:rsidRDefault="000405B7" w:rsidP="00E43068">
      <w:r>
        <w:rPr>
          <w:noProof/>
        </w:rPr>
        <w:lastRenderedPageBreak/>
        <mc:AlternateContent>
          <mc:Choice Requires="wps">
            <w:drawing>
              <wp:anchor distT="0" distB="0" distL="114300" distR="114300" simplePos="0" relativeHeight="251704320" behindDoc="0" locked="0" layoutInCell="1" allowOverlap="1" wp14:anchorId="0DA75AD0" wp14:editId="22232A00">
                <wp:simplePos x="0" y="0"/>
                <wp:positionH relativeFrom="column">
                  <wp:posOffset>4591050</wp:posOffset>
                </wp:positionH>
                <wp:positionV relativeFrom="paragraph">
                  <wp:posOffset>142874</wp:posOffset>
                </wp:positionV>
                <wp:extent cx="933450" cy="2276475"/>
                <wp:effectExtent l="38100" t="0" r="19050" b="47625"/>
                <wp:wrapNone/>
                <wp:docPr id="57" name="Straight Arrow Connector 57"/>
                <wp:cNvGraphicFramePr/>
                <a:graphic xmlns:a="http://schemas.openxmlformats.org/drawingml/2006/main">
                  <a:graphicData uri="http://schemas.microsoft.com/office/word/2010/wordprocessingShape">
                    <wps:wsp>
                      <wps:cNvCnPr/>
                      <wps:spPr>
                        <a:xfrm flipH="1">
                          <a:off x="0" y="0"/>
                          <a:ext cx="933450" cy="2276475"/>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FA6518" id="Straight Arrow Connector 57" o:spid="_x0000_s1026" type="#_x0000_t32" style="position:absolute;margin-left:361.5pt;margin-top:11.25pt;width:73.5pt;height:179.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" strokecolor="red" strokeweight=".5pt">
                <v:stroke endarrow="block" joinstyle="miter"/>
              </v:shape>
            </w:pict>
          </mc:Fallback>
        </mc:AlternateContent>
      </w:r>
      <w:r w:rsidR="00E43068">
        <w:t>When you</w:t>
      </w:r>
      <w:r w:rsidR="007A192E">
        <w:t>*</w:t>
      </w:r>
      <w:r w:rsidR="00E43068">
        <w:t xml:space="preserve"> are ready to send one or more hires to HRS, </w:t>
      </w:r>
      <w:r>
        <w:t xml:space="preserve">return to the </w:t>
      </w:r>
      <w:r w:rsidRPr="000405B7">
        <w:rPr>
          <w:b/>
          <w:bCs/>
        </w:rPr>
        <w:t>Person</w:t>
      </w:r>
      <w:r>
        <w:t xml:space="preserve"> tab and </w:t>
      </w:r>
      <w:r w:rsidR="00E43068">
        <w:t xml:space="preserve">check the </w:t>
      </w:r>
      <w:r w:rsidR="00E43068" w:rsidRPr="00E43068">
        <w:rPr>
          <w:b/>
          <w:bCs/>
        </w:rPr>
        <w:t>Send to HRS</w:t>
      </w:r>
      <w:r w:rsidR="00E43068">
        <w:t xml:space="preserve"> box for each</w:t>
      </w:r>
      <w:r>
        <w:t xml:space="preserve"> hire you would like sent to HRS</w:t>
      </w:r>
      <w:r w:rsidR="00E43068">
        <w:t>.</w:t>
      </w:r>
      <w:r>
        <w:t xml:space="preserve"> You do not have to send all hires at one time.</w:t>
      </w:r>
      <w:r w:rsidR="00E43068">
        <w:t xml:space="preserve"> </w:t>
      </w:r>
    </w:p>
    <w:p w14:paraId="6DC0F7AB" w14:textId="337DE9F4" w:rsidR="000405B7" w:rsidRDefault="00B378B3" w:rsidP="00E43068">
      <w:r>
        <w:rPr>
          <w:noProof/>
        </w:rPr>
        <mc:AlternateContent>
          <mc:Choice Requires="wps">
            <w:drawing>
              <wp:anchor distT="0" distB="0" distL="114300" distR="114300" simplePos="0" relativeHeight="251712512" behindDoc="0" locked="0" layoutInCell="1" allowOverlap="1" wp14:anchorId="12054340" wp14:editId="122EA45A">
                <wp:simplePos x="0" y="0"/>
                <wp:positionH relativeFrom="column">
                  <wp:posOffset>3971925</wp:posOffset>
                </wp:positionH>
                <wp:positionV relativeFrom="paragraph">
                  <wp:posOffset>2035175</wp:posOffset>
                </wp:positionV>
                <wp:extent cx="1304925" cy="2552700"/>
                <wp:effectExtent l="0" t="38100" r="47625" b="19050"/>
                <wp:wrapNone/>
                <wp:docPr id="7" name="Straight Arrow Connector 7"/>
                <wp:cNvGraphicFramePr/>
                <a:graphic xmlns:a="http://schemas.openxmlformats.org/drawingml/2006/main">
                  <a:graphicData uri="http://schemas.microsoft.com/office/word/2010/wordprocessingShape">
                    <wps:wsp>
                      <wps:cNvCnPr/>
                      <wps:spPr>
                        <a:xfrm flipV="1">
                          <a:off x="0" y="0"/>
                          <a:ext cx="1304925" cy="25527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DDDD80" id="Straight Arrow Connector 7" o:spid="_x0000_s1026" type="#_x0000_t32" style="position:absolute;margin-left:312.75pt;margin-top:160.25pt;width:102.75pt;height:201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" strokecolor="red" strokeweight=".5pt">
                <v:stroke endarrow="block" joinstyle="miter"/>
              </v:shape>
            </w:pict>
          </mc:Fallback>
        </mc:AlternateContent>
      </w:r>
      <w:r w:rsidR="00B61708">
        <w:rPr>
          <w:noProof/>
        </w:rPr>
        <w:drawing>
          <wp:inline distT="0" distB="0" distL="0" distR="0" wp14:anchorId="51749B48" wp14:editId="598A9408">
            <wp:extent cx="5918690" cy="4120515"/>
            <wp:effectExtent l="19050" t="19050" r="2540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5918690" cy="4120515"/>
                    </a:xfrm>
                    <a:prstGeom prst="rect">
                      <a:avLst/>
                    </a:prstGeom>
                    <a:ln w="6350">
                      <a:solidFill>
                        <a:schemeClr val="tx1"/>
                      </a:solidFill>
                    </a:ln>
                  </pic:spPr>
                </pic:pic>
              </a:graphicData>
            </a:graphic>
          </wp:inline>
        </w:drawing>
      </w:r>
    </w:p>
    <w:p w14:paraId="5B849358" w14:textId="11242A78" w:rsidR="00B378B3" w:rsidRDefault="00B378B3" w:rsidP="00E43068"/>
    <w:p w14:paraId="38D20FAA" w14:textId="7B5706DC" w:rsidR="00B378B3" w:rsidRDefault="00B378B3" w:rsidP="00E43068">
      <w:r>
        <w:t xml:space="preserve">To delete an employee row that has not been sent to HRS, click the </w:t>
      </w:r>
      <w:r w:rsidRPr="00B378B3">
        <w:rPr>
          <w:b/>
          <w:bCs/>
        </w:rPr>
        <w:t>Del</w:t>
      </w:r>
      <w:r>
        <w:rPr>
          <w:b/>
          <w:bCs/>
        </w:rPr>
        <w:t xml:space="preserve"> </w:t>
      </w:r>
      <w:r w:rsidRPr="00B378B3">
        <w:t>button</w:t>
      </w:r>
      <w:r>
        <w:t xml:space="preserve">. </w:t>
      </w:r>
      <w:r w:rsidR="00A147FA">
        <w:t>You cannot delete an employee row that has already been sent to HRS.</w:t>
      </w:r>
    </w:p>
    <w:p w14:paraId="74A8F25D" w14:textId="03150002" w:rsidR="000C5D74" w:rsidRDefault="007A192E" w:rsidP="00E43068">
      <w:r>
        <w:t>*</w:t>
      </w:r>
      <w:r w:rsidR="00354429">
        <w:t>O</w:t>
      </w:r>
      <w:r>
        <w:t>nly division</w:t>
      </w:r>
      <w:r w:rsidR="00354429">
        <w:t>-</w:t>
      </w:r>
      <w:r>
        <w:t xml:space="preserve">level HR staff can </w:t>
      </w:r>
      <w:r w:rsidR="00041EA5">
        <w:t xml:space="preserve">check the </w:t>
      </w:r>
      <w:r w:rsidR="00041EA5" w:rsidRPr="00041EA5">
        <w:rPr>
          <w:b/>
          <w:bCs/>
        </w:rPr>
        <w:t>Send to HRS</w:t>
      </w:r>
      <w:r w:rsidR="00041EA5">
        <w:t xml:space="preserve"> box and </w:t>
      </w:r>
      <w:r>
        <w:t>Send to HRS</w:t>
      </w:r>
      <w:r w:rsidR="00041EA5">
        <w:t xml:space="preserve"> via the Actions menu</w:t>
      </w:r>
      <w:r>
        <w:t xml:space="preserve">.  If your division is </w:t>
      </w:r>
      <w:r w:rsidR="000C5D74">
        <w:t>having department</w:t>
      </w:r>
      <w:r w:rsidR="00354429">
        <w:t>-</w:t>
      </w:r>
      <w:r w:rsidR="000C5D74">
        <w:t xml:space="preserve">level HR set up the hires, you </w:t>
      </w:r>
      <w:r w:rsidR="00041EA5">
        <w:t>must</w:t>
      </w:r>
      <w:r w:rsidR="000C5D74">
        <w:t xml:space="preserve"> create a process outside of JEMS Hire that communicates when hires are ready to be sent to HRS so th</w:t>
      </w:r>
      <w:r w:rsidR="00041EA5">
        <w:t>at division HR</w:t>
      </w:r>
      <w:r w:rsidR="000C5D74">
        <w:t xml:space="preserve"> knows to log in and push the hire(s) to HRS.</w:t>
      </w:r>
    </w:p>
    <w:p w14:paraId="2A7D7AD6" w14:textId="77777777" w:rsidR="002775C2" w:rsidRDefault="00724BB2" w:rsidP="00E43068">
      <w:r>
        <w:br/>
      </w:r>
    </w:p>
    <w:p w14:paraId="287D8ADE" w14:textId="77777777" w:rsidR="002775C2" w:rsidRDefault="002775C2" w:rsidP="00E43068"/>
    <w:p w14:paraId="3EBFDB83" w14:textId="77777777" w:rsidR="002775C2" w:rsidRDefault="002775C2" w:rsidP="00E43068"/>
    <w:p w14:paraId="13EE8D1F" w14:textId="77777777" w:rsidR="002775C2" w:rsidRDefault="002775C2" w:rsidP="00E43068"/>
    <w:p w14:paraId="7DAEF184" w14:textId="77777777" w:rsidR="002775C2" w:rsidRDefault="002775C2" w:rsidP="00E43068"/>
    <w:p w14:paraId="766FCE3E" w14:textId="77777777" w:rsidR="002775C2" w:rsidRDefault="002775C2" w:rsidP="00E43068"/>
    <w:p w14:paraId="6E759241" w14:textId="77777777" w:rsidR="00687B73" w:rsidRDefault="00687B73" w:rsidP="00E43068"/>
    <w:p w14:paraId="46CCA63C" w14:textId="3A0F0D14" w:rsidR="000405B7" w:rsidRDefault="00E43068" w:rsidP="00E43068">
      <w:pPr>
        <w:rPr>
          <w:b/>
          <w:bCs/>
        </w:rPr>
      </w:pPr>
      <w:r>
        <w:t xml:space="preserve">From the </w:t>
      </w:r>
      <w:r w:rsidRPr="000405B7">
        <w:rPr>
          <w:b/>
          <w:bCs/>
        </w:rPr>
        <w:t>Actions</w:t>
      </w:r>
      <w:r>
        <w:t xml:space="preserve"> menu, select </w:t>
      </w:r>
      <w:r w:rsidR="000405B7">
        <w:rPr>
          <w:b/>
          <w:bCs/>
        </w:rPr>
        <w:t>Send to HRS</w:t>
      </w:r>
      <w:r w:rsidR="00724BB2">
        <w:rPr>
          <w:b/>
          <w:bCs/>
        </w:rPr>
        <w:t xml:space="preserve">. </w:t>
      </w:r>
      <w:r w:rsidR="00724BB2" w:rsidRPr="00724BB2">
        <w:t>Only the checked hires will be sent to HRS</w:t>
      </w:r>
      <w:r w:rsidR="00D9347D">
        <w:rPr>
          <w:b/>
          <w:bCs/>
        </w:rPr>
        <w:t>.</w:t>
      </w:r>
    </w:p>
    <w:p w14:paraId="26D4C6E2" w14:textId="6EDCCC89" w:rsidR="00E43068" w:rsidRDefault="000405B7" w:rsidP="00E43068">
      <w:r>
        <w:rPr>
          <w:noProof/>
        </w:rPr>
        <mc:AlternateContent>
          <mc:Choice Requires="wps">
            <w:drawing>
              <wp:anchor distT="0" distB="0" distL="114300" distR="114300" simplePos="0" relativeHeight="251706368" behindDoc="0" locked="0" layoutInCell="1" allowOverlap="1" wp14:anchorId="5969A0B7" wp14:editId="5554ECD1">
                <wp:simplePos x="0" y="0"/>
                <wp:positionH relativeFrom="column">
                  <wp:posOffset>323850</wp:posOffset>
                </wp:positionH>
                <wp:positionV relativeFrom="paragraph">
                  <wp:posOffset>567690</wp:posOffset>
                </wp:positionV>
                <wp:extent cx="981075" cy="238125"/>
                <wp:effectExtent l="0" t="0" r="28575" b="28575"/>
                <wp:wrapNone/>
                <wp:docPr id="59" name="Oval 59"/>
                <wp:cNvGraphicFramePr/>
                <a:graphic xmlns:a="http://schemas.openxmlformats.org/drawingml/2006/main">
                  <a:graphicData uri="http://schemas.microsoft.com/office/word/2010/wordprocessingShape">
                    <wps:wsp>
                      <wps:cNvSpPr/>
                      <wps:spPr>
                        <a:xfrm>
                          <a:off x="0" y="0"/>
                          <a:ext cx="981075" cy="23812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789F7B" id="Oval 59" o:spid="_x0000_s1026" style="position:absolute;margin-left:25.5pt;margin-top:44.7pt;width:77.2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" filled="f" strokecolor="red" strokeweight=".5pt">
                <v:stroke joinstyle="miter"/>
              </v:oval>
            </w:pict>
          </mc:Fallback>
        </mc:AlternateContent>
      </w:r>
      <w:r w:rsidR="00B61708" w:rsidRPr="00B61708">
        <w:rPr>
          <w:noProof/>
        </w:rPr>
        <w:t xml:space="preserve"> </w:t>
      </w:r>
      <w:r w:rsidR="00B61708">
        <w:rPr>
          <w:noProof/>
        </w:rPr>
        <w:drawing>
          <wp:inline distT="0" distB="0" distL="0" distR="0" wp14:anchorId="140006AE" wp14:editId="08458795">
            <wp:extent cx="5842645" cy="2867423"/>
            <wp:effectExtent l="19050" t="19050" r="2476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a:extLst>
                        <a:ext uri="{28A0092B-C50C-407E-A947-70E740481C1C}">
                          <a14:useLocalDpi xmlns:a14="http://schemas.microsoft.com/office/drawing/2010/main" val="0"/>
                        </a:ext>
                      </a:extLst>
                    </a:blip>
                    <a:stretch>
                      <a:fillRect/>
                    </a:stretch>
                  </pic:blipFill>
                  <pic:spPr>
                    <a:xfrm>
                      <a:off x="0" y="0"/>
                      <a:ext cx="5842645" cy="2867423"/>
                    </a:xfrm>
                    <a:prstGeom prst="rect">
                      <a:avLst/>
                    </a:prstGeom>
                    <a:ln w="6350">
                      <a:solidFill>
                        <a:schemeClr val="tx1"/>
                      </a:solidFill>
                    </a:ln>
                  </pic:spPr>
                </pic:pic>
              </a:graphicData>
            </a:graphic>
          </wp:inline>
        </w:drawing>
      </w:r>
      <w:r w:rsidR="00E43068">
        <w:t xml:space="preserve"> </w:t>
      </w:r>
    </w:p>
    <w:p w14:paraId="2867FAA4" w14:textId="0328AA25" w:rsidR="00E43068" w:rsidRDefault="00D9347D" w:rsidP="00C616B4">
      <w:r>
        <w:t>JEMS will check the transaction for errors. If there are none, you will be asked for approval confirmation:</w:t>
      </w:r>
    </w:p>
    <w:p w14:paraId="187D1F86" w14:textId="75D93234" w:rsidR="00245A4F" w:rsidRDefault="00245A4F" w:rsidP="00C616B4">
      <w:r>
        <w:rPr>
          <w:noProof/>
        </w:rPr>
        <w:drawing>
          <wp:inline distT="0" distB="0" distL="0" distR="0" wp14:anchorId="1445D8DF" wp14:editId="52FE6C99">
            <wp:extent cx="5943322" cy="4132580"/>
            <wp:effectExtent l="19050" t="19050" r="19685" b="203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7">
                      <a:extLst>
                        <a:ext uri="{28A0092B-C50C-407E-A947-70E740481C1C}">
                          <a14:useLocalDpi xmlns:a14="http://schemas.microsoft.com/office/drawing/2010/main" val="0"/>
                        </a:ext>
                      </a:extLst>
                    </a:blip>
                    <a:stretch>
                      <a:fillRect/>
                    </a:stretch>
                  </pic:blipFill>
                  <pic:spPr>
                    <a:xfrm>
                      <a:off x="0" y="0"/>
                      <a:ext cx="5943322" cy="4132580"/>
                    </a:xfrm>
                    <a:prstGeom prst="rect">
                      <a:avLst/>
                    </a:prstGeom>
                    <a:ln w="6350">
                      <a:solidFill>
                        <a:schemeClr val="tx1"/>
                      </a:solidFill>
                    </a:ln>
                  </pic:spPr>
                </pic:pic>
              </a:graphicData>
            </a:graphic>
          </wp:inline>
        </w:drawing>
      </w:r>
    </w:p>
    <w:p w14:paraId="72A8D38F" w14:textId="77777777" w:rsidR="002775C2" w:rsidRDefault="002775C2" w:rsidP="00C616B4"/>
    <w:p w14:paraId="0C6DABE4" w14:textId="0AE2770A" w:rsidR="002B3FC4" w:rsidRDefault="00D257E6" w:rsidP="00C616B4">
      <w:r>
        <w:rPr>
          <w:noProof/>
        </w:rPr>
        <mc:AlternateContent>
          <mc:Choice Requires="wps">
            <w:drawing>
              <wp:anchor distT="0" distB="0" distL="114300" distR="114300" simplePos="0" relativeHeight="251708416" behindDoc="0" locked="0" layoutInCell="1" allowOverlap="1" wp14:anchorId="0AF75B32" wp14:editId="7861A9A7">
                <wp:simplePos x="0" y="0"/>
                <wp:positionH relativeFrom="column">
                  <wp:posOffset>762001</wp:posOffset>
                </wp:positionH>
                <wp:positionV relativeFrom="paragraph">
                  <wp:posOffset>161925</wp:posOffset>
                </wp:positionV>
                <wp:extent cx="4000500" cy="2428875"/>
                <wp:effectExtent l="0" t="0" r="76200" b="47625"/>
                <wp:wrapNone/>
                <wp:docPr id="60" name="Straight Arrow Connector 60"/>
                <wp:cNvGraphicFramePr/>
                <a:graphic xmlns:a="http://schemas.openxmlformats.org/drawingml/2006/main">
                  <a:graphicData uri="http://schemas.microsoft.com/office/word/2010/wordprocessingShape">
                    <wps:wsp>
                      <wps:cNvCnPr/>
                      <wps:spPr>
                        <a:xfrm>
                          <a:off x="0" y="0"/>
                          <a:ext cx="4000500" cy="2428875"/>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76DA2" id="Straight Arrow Connector 60" o:spid="_x0000_s1026" type="#_x0000_t32" style="position:absolute;margin-left:60pt;margin-top:12.75pt;width:315pt;height:19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" strokecolor="red" strokeweight=".5pt">
                <v:stroke endarrow="block" joinstyle="miter"/>
              </v:shape>
            </w:pict>
          </mc:Fallback>
        </mc:AlternateContent>
      </w:r>
      <w:r w:rsidR="00A06DE9">
        <w:t>T</w:t>
      </w:r>
      <w:r w:rsidR="002B3FC4">
        <w:t xml:space="preserve">he </w:t>
      </w:r>
      <w:r w:rsidR="002B3FC4" w:rsidRPr="002B3FC4">
        <w:rPr>
          <w:b/>
          <w:bCs/>
        </w:rPr>
        <w:t>Date Sent</w:t>
      </w:r>
      <w:r w:rsidR="002B3FC4">
        <w:t xml:space="preserve"> will show in the </w:t>
      </w:r>
      <w:r w:rsidR="002B3FC4" w:rsidRPr="002B3FC4">
        <w:rPr>
          <w:b/>
          <w:bCs/>
        </w:rPr>
        <w:t>Person</w:t>
      </w:r>
      <w:r w:rsidR="002B3FC4">
        <w:t xml:space="preserve"> tab</w:t>
      </w:r>
      <w:r w:rsidR="00A06DE9">
        <w:t xml:space="preserve"> after </w:t>
      </w:r>
      <w:r w:rsidR="00272CCD">
        <w:t>a hire</w:t>
      </w:r>
      <w:r w:rsidR="00A06DE9">
        <w:t xml:space="preserve"> is sent to HRS</w:t>
      </w:r>
      <w:r w:rsidR="002B3FC4">
        <w:t>. The contacts in the HR Contact tab will receive an email</w:t>
      </w:r>
      <w:r w:rsidR="002775C2">
        <w:t xml:space="preserve"> </w:t>
      </w:r>
      <w:r w:rsidR="00C13866">
        <w:t>for</w:t>
      </w:r>
      <w:r w:rsidR="002775C2">
        <w:t xml:space="preserve"> each hire </w:t>
      </w:r>
      <w:r w:rsidR="00F75083">
        <w:t>when it</w:t>
      </w:r>
      <w:r w:rsidR="00C13866">
        <w:t xml:space="preserve"> </w:t>
      </w:r>
      <w:r w:rsidR="002775C2">
        <w:t xml:space="preserve">is successfully processed in HRS, or if </w:t>
      </w:r>
      <w:r w:rsidR="00F75083">
        <w:t>an error prevented a hire from successfully processing</w:t>
      </w:r>
      <w:r w:rsidR="002B3FC4">
        <w:t>.</w:t>
      </w:r>
      <w:r w:rsidR="002775C2">
        <w:t xml:space="preserve"> </w:t>
      </w:r>
    </w:p>
    <w:p w14:paraId="61F09796" w14:textId="6E099186" w:rsidR="0038056E" w:rsidRDefault="00A26C20" w:rsidP="00C616B4">
      <w:r>
        <w:rPr>
          <w:noProof/>
        </w:rPr>
        <w:drawing>
          <wp:inline distT="0" distB="0" distL="0" distR="0" wp14:anchorId="067803A0" wp14:editId="65A88043">
            <wp:extent cx="5943600" cy="4126075"/>
            <wp:effectExtent l="19050" t="19050" r="19050" b="273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5943600" cy="4126075"/>
                    </a:xfrm>
                    <a:prstGeom prst="rect">
                      <a:avLst/>
                    </a:prstGeom>
                    <a:ln w="6350">
                      <a:solidFill>
                        <a:schemeClr val="tx1"/>
                      </a:solidFill>
                    </a:ln>
                  </pic:spPr>
                </pic:pic>
              </a:graphicData>
            </a:graphic>
          </wp:inline>
        </w:drawing>
      </w:r>
    </w:p>
    <w:p w14:paraId="52E8DFBC" w14:textId="77777777" w:rsidR="00D257E6" w:rsidRDefault="00D257E6" w:rsidP="00C616B4"/>
    <w:p w14:paraId="76B3513F" w14:textId="77777777" w:rsidR="00D257E6" w:rsidRDefault="00D257E6" w:rsidP="00C616B4"/>
    <w:p w14:paraId="48FFC7D9" w14:textId="77777777" w:rsidR="00D257E6" w:rsidRDefault="00D257E6" w:rsidP="00C616B4"/>
    <w:p w14:paraId="559EE54E" w14:textId="77777777" w:rsidR="00D257E6" w:rsidRDefault="00D257E6" w:rsidP="00C616B4"/>
    <w:p w14:paraId="79E52F2F" w14:textId="77777777" w:rsidR="00D257E6" w:rsidRDefault="00D257E6" w:rsidP="00C616B4"/>
    <w:p w14:paraId="614AE222" w14:textId="77777777" w:rsidR="00D257E6" w:rsidRDefault="00D257E6" w:rsidP="00C616B4"/>
    <w:p w14:paraId="65C89E5C" w14:textId="77777777" w:rsidR="00D257E6" w:rsidRDefault="00D257E6" w:rsidP="00C616B4"/>
    <w:p w14:paraId="5195FBB5" w14:textId="77777777" w:rsidR="00D257E6" w:rsidRDefault="00D257E6" w:rsidP="00C616B4"/>
    <w:p w14:paraId="790B9A38" w14:textId="77777777" w:rsidR="00D257E6" w:rsidRDefault="00D257E6" w:rsidP="00C616B4"/>
    <w:p w14:paraId="512A7F88" w14:textId="77777777" w:rsidR="00D257E6" w:rsidRDefault="00D257E6" w:rsidP="00C616B4"/>
    <w:p w14:paraId="302EC1E7" w14:textId="77777777" w:rsidR="00B378B3" w:rsidRDefault="00B378B3" w:rsidP="00C616B4"/>
    <w:p w14:paraId="3E7CC528" w14:textId="60ECA1EE" w:rsidR="00D257E6" w:rsidRDefault="00D257E6" w:rsidP="00C616B4">
      <w:r>
        <w:t xml:space="preserve">If you want to review the details of an individual hire that was processed in a </w:t>
      </w:r>
      <w:r w:rsidR="004B0C60">
        <w:t>multi hire</w:t>
      </w:r>
      <w:r>
        <w:t xml:space="preserve"> transaction, search via the </w:t>
      </w:r>
      <w:r w:rsidRPr="00F75083">
        <w:rPr>
          <w:b/>
          <w:bCs/>
        </w:rPr>
        <w:t>My New Hire Basket</w:t>
      </w:r>
      <w:r>
        <w:t xml:space="preserve">.  </w:t>
      </w:r>
    </w:p>
    <w:p w14:paraId="4B6A8F3D" w14:textId="10F05406" w:rsidR="00C13866" w:rsidRDefault="00D257E6" w:rsidP="00C616B4">
      <w:r>
        <w:rPr>
          <w:noProof/>
        </w:rPr>
        <mc:AlternateContent>
          <mc:Choice Requires="wps">
            <w:drawing>
              <wp:anchor distT="0" distB="0" distL="114300" distR="114300" simplePos="0" relativeHeight="251710464" behindDoc="0" locked="0" layoutInCell="1" allowOverlap="1" wp14:anchorId="7077E716" wp14:editId="6171186C">
                <wp:simplePos x="0" y="0"/>
                <wp:positionH relativeFrom="column">
                  <wp:posOffset>542925</wp:posOffset>
                </wp:positionH>
                <wp:positionV relativeFrom="paragraph">
                  <wp:posOffset>2568575</wp:posOffset>
                </wp:positionV>
                <wp:extent cx="1704975" cy="219075"/>
                <wp:effectExtent l="0" t="0" r="28575" b="28575"/>
                <wp:wrapNone/>
                <wp:docPr id="6" name="Oval 6"/>
                <wp:cNvGraphicFramePr/>
                <a:graphic xmlns:a="http://schemas.openxmlformats.org/drawingml/2006/main">
                  <a:graphicData uri="http://schemas.microsoft.com/office/word/2010/wordprocessingShape">
                    <wps:wsp>
                      <wps:cNvSpPr/>
                      <wps:spPr>
                        <a:xfrm>
                          <a:off x="0" y="0"/>
                          <a:ext cx="1704975" cy="21907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9F0769" id="Oval 6" o:spid="_x0000_s1026" style="position:absolute;margin-left:42.75pt;margin-top:202.25pt;width:134.2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" filled="f" strokecolor="red" strokeweight=".5pt">
                <v:stroke joinstyle="miter"/>
              </v:oval>
            </w:pict>
          </mc:Fallback>
        </mc:AlternateContent>
      </w:r>
      <w:r>
        <w:rPr>
          <w:noProof/>
        </w:rPr>
        <w:drawing>
          <wp:inline distT="0" distB="0" distL="0" distR="0" wp14:anchorId="64A7BBFA" wp14:editId="0C5B8052">
            <wp:extent cx="5943600" cy="3789045"/>
            <wp:effectExtent l="19050" t="19050" r="19050" b="209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789045"/>
                    </a:xfrm>
                    <a:prstGeom prst="rect">
                      <a:avLst/>
                    </a:prstGeom>
                    <a:ln w="6350">
                      <a:solidFill>
                        <a:schemeClr val="tx1"/>
                      </a:solidFill>
                    </a:ln>
                  </pic:spPr>
                </pic:pic>
              </a:graphicData>
            </a:graphic>
          </wp:inline>
        </w:drawing>
      </w:r>
      <w:r>
        <w:br/>
      </w:r>
      <w:r>
        <w:br/>
      </w:r>
      <w:r w:rsidR="0040215A">
        <w:t xml:space="preserve">For each individual hire </w:t>
      </w:r>
      <w:r w:rsidR="00803FA3">
        <w:t>sent to HRS</w:t>
      </w:r>
      <w:r w:rsidR="0040215A">
        <w:t xml:space="preserve"> via </w:t>
      </w:r>
      <w:r w:rsidR="004B0C60">
        <w:t>multi hire</w:t>
      </w:r>
      <w:r w:rsidR="0040215A">
        <w:t>, a</w:t>
      </w:r>
      <w:r>
        <w:t xml:space="preserve"> full </w:t>
      </w:r>
      <w:r w:rsidR="0040215A">
        <w:t xml:space="preserve">JEMS Hire </w:t>
      </w:r>
      <w:r>
        <w:t>transaction is created that mirrors JEMS Hire entries done via normal processing. This is to ensure a proper audit trail for the hire.  In the event of an error</w:t>
      </w:r>
      <w:r w:rsidR="0040215A">
        <w:t xml:space="preserve"> during processing</w:t>
      </w:r>
      <w:r>
        <w:t xml:space="preserve">, troubleshoot by reviewing the individual transaction that is created upon sending a hire to HRS via a </w:t>
      </w:r>
      <w:r w:rsidR="004B0C60">
        <w:t>multi hire</w:t>
      </w:r>
      <w:r>
        <w:t xml:space="preserve"> transaction.</w:t>
      </w:r>
    </w:p>
    <w:p w14:paraId="4829881D" w14:textId="77777777" w:rsidR="00C13866" w:rsidRDefault="00C13866" w:rsidP="00C616B4"/>
    <w:p w14:paraId="46D011CC" w14:textId="77777777" w:rsidR="00C13866" w:rsidRDefault="00C13866" w:rsidP="00C616B4"/>
    <w:p w14:paraId="52B1DDB4" w14:textId="77777777" w:rsidR="00C13866" w:rsidRDefault="00C13866" w:rsidP="00C616B4"/>
    <w:p w14:paraId="059FF33A" w14:textId="77777777" w:rsidR="00C13866" w:rsidRDefault="00C13866" w:rsidP="00C616B4"/>
    <w:p w14:paraId="6BD5F5E0" w14:textId="77777777" w:rsidR="00C13866" w:rsidRDefault="00C13866" w:rsidP="00C616B4"/>
    <w:p w14:paraId="4E0AE530" w14:textId="77777777" w:rsidR="00C13866" w:rsidRDefault="00C13866" w:rsidP="00C616B4"/>
    <w:p w14:paraId="188916FE" w14:textId="77777777" w:rsidR="00C13866" w:rsidRDefault="00C13866" w:rsidP="00C616B4"/>
    <w:p w14:paraId="6A134169" w14:textId="77777777" w:rsidR="00C13866" w:rsidRDefault="00C13866" w:rsidP="00C616B4"/>
    <w:p w14:paraId="4AF804CE" w14:textId="77777777" w:rsidR="00D257E6" w:rsidRDefault="00D257E6" w:rsidP="00C616B4"/>
    <w:p w14:paraId="0F4489C6" w14:textId="5C5FB23C" w:rsidR="00245A4F" w:rsidRDefault="00A5387C" w:rsidP="00C616B4">
      <w:pPr>
        <w:rPr>
          <w:noProof/>
        </w:rPr>
      </w:pPr>
      <w:r>
        <w:rPr>
          <w:noProof/>
        </w:rPr>
        <w:lastRenderedPageBreak/>
        <mc:AlternateContent>
          <mc:Choice Requires="wps">
            <w:drawing>
              <wp:anchor distT="0" distB="0" distL="114300" distR="114300" simplePos="0" relativeHeight="251682816" behindDoc="0" locked="0" layoutInCell="1" allowOverlap="1" wp14:anchorId="2C1B3185" wp14:editId="7E05E925">
                <wp:simplePos x="0" y="0"/>
                <wp:positionH relativeFrom="column">
                  <wp:posOffset>581025</wp:posOffset>
                </wp:positionH>
                <wp:positionV relativeFrom="paragraph">
                  <wp:posOffset>3399790</wp:posOffset>
                </wp:positionV>
                <wp:extent cx="1724025" cy="295275"/>
                <wp:effectExtent l="0" t="0" r="28575" b="28575"/>
                <wp:wrapNone/>
                <wp:docPr id="33" name="Oval 33"/>
                <wp:cNvGraphicFramePr/>
                <a:graphic xmlns:a="http://schemas.openxmlformats.org/drawingml/2006/main">
                  <a:graphicData uri="http://schemas.microsoft.com/office/word/2010/wordprocessingShape">
                    <wps:wsp>
                      <wps:cNvSpPr/>
                      <wps:spPr>
                        <a:xfrm>
                          <a:off x="0" y="0"/>
                          <a:ext cx="1724025" cy="29527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01DDB" id="Oval 33" o:spid="_x0000_s1026" style="position:absolute;margin-left:45.75pt;margin-top:267.7pt;width:135.7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" filled="f" strokecolor="red" strokeweight=".5pt">
                <v:stroke joinstyle="miter"/>
              </v:oval>
            </w:pict>
          </mc:Fallback>
        </mc:AlternateContent>
      </w:r>
      <w:r w:rsidR="00016093">
        <w:t>You can</w:t>
      </w:r>
      <w:r w:rsidR="00A06DE9">
        <w:t xml:space="preserve"> </w:t>
      </w:r>
      <w:r w:rsidR="00016093">
        <w:t>return</w:t>
      </w:r>
      <w:r w:rsidR="00E9518A">
        <w:t xml:space="preserve"> </w:t>
      </w:r>
      <w:r w:rsidR="00016093">
        <w:t xml:space="preserve">to a </w:t>
      </w:r>
      <w:r w:rsidR="004B0C60">
        <w:t>multi hire</w:t>
      </w:r>
      <w:r w:rsidR="00016093">
        <w:t xml:space="preserve"> transaction lat</w:t>
      </w:r>
      <w:r w:rsidR="000D604D">
        <w:t>er</w:t>
      </w:r>
      <w:r w:rsidR="00016093">
        <w:t xml:space="preserve"> to add </w:t>
      </w:r>
      <w:r w:rsidR="00E9518A">
        <w:t xml:space="preserve">more </w:t>
      </w:r>
      <w:r w:rsidR="00016093">
        <w:t>hires</w:t>
      </w:r>
      <w:r w:rsidR="00E9518A">
        <w:t xml:space="preserve"> or edit/delete previous hires that have not yet been sent to HRS</w:t>
      </w:r>
      <w:r w:rsidR="00016093">
        <w:t xml:space="preserve">. From the JEMS Hire main menu, click the </w:t>
      </w:r>
      <w:r w:rsidR="00245A4F" w:rsidRPr="00016093">
        <w:rPr>
          <w:b/>
          <w:bCs/>
        </w:rPr>
        <w:t>Multi Hire Search</w:t>
      </w:r>
      <w:r w:rsidRPr="00A5387C">
        <w:rPr>
          <w:noProof/>
        </w:rPr>
        <w:t xml:space="preserve"> </w:t>
      </w:r>
      <w:r w:rsidR="00016093">
        <w:rPr>
          <w:noProof/>
        </w:rPr>
        <w:t>button.</w:t>
      </w:r>
      <w:r w:rsidR="00C13866">
        <w:rPr>
          <w:noProof/>
        </w:rPr>
        <w:br/>
      </w:r>
      <w:r w:rsidR="00C13866">
        <w:rPr>
          <w:noProof/>
        </w:rPr>
        <w:br/>
      </w:r>
      <w:r>
        <w:rPr>
          <w:noProof/>
        </w:rPr>
        <w:drawing>
          <wp:inline distT="0" distB="0" distL="0" distR="0" wp14:anchorId="10A79DA9" wp14:editId="4A7E4393">
            <wp:extent cx="5943600" cy="3789045"/>
            <wp:effectExtent l="19050" t="19050" r="19050" b="209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789045"/>
                    </a:xfrm>
                    <a:prstGeom prst="rect">
                      <a:avLst/>
                    </a:prstGeom>
                    <a:ln w="6350">
                      <a:solidFill>
                        <a:schemeClr val="tx1"/>
                      </a:solidFill>
                    </a:ln>
                  </pic:spPr>
                </pic:pic>
              </a:graphicData>
            </a:graphic>
          </wp:inline>
        </w:drawing>
      </w:r>
    </w:p>
    <w:p w14:paraId="56F17B2F" w14:textId="090F8B4D" w:rsidR="00D15F2D" w:rsidRPr="00D15F2D" w:rsidRDefault="00D15F2D" w:rsidP="00D15F2D"/>
    <w:p w14:paraId="345FB88E" w14:textId="5737E02C" w:rsidR="00D15F2D" w:rsidRPr="00D15F2D" w:rsidRDefault="00D15F2D" w:rsidP="00D15F2D"/>
    <w:p w14:paraId="159FE7DB" w14:textId="328E774E" w:rsidR="00D15F2D" w:rsidRPr="00D15F2D" w:rsidRDefault="00D15F2D" w:rsidP="00D15F2D"/>
    <w:p w14:paraId="1E83AE66" w14:textId="3CC64856" w:rsidR="00D15F2D" w:rsidRPr="00D15F2D" w:rsidRDefault="00D15F2D" w:rsidP="00D15F2D"/>
    <w:p w14:paraId="1DD1D772" w14:textId="1642FFD7" w:rsidR="00D15F2D" w:rsidRPr="00D15F2D" w:rsidRDefault="00D15F2D" w:rsidP="00D15F2D"/>
    <w:p w14:paraId="235DA343" w14:textId="5A4D181B" w:rsidR="00D15F2D" w:rsidRPr="00D15F2D" w:rsidRDefault="00D15F2D" w:rsidP="00D15F2D"/>
    <w:p w14:paraId="5AA2AAAF" w14:textId="2D7AE47A" w:rsidR="00D15F2D" w:rsidRPr="00D15F2D" w:rsidRDefault="00D15F2D" w:rsidP="00D15F2D"/>
    <w:p w14:paraId="5E9BDB2F" w14:textId="1C348320" w:rsidR="00D15F2D" w:rsidRPr="00D15F2D" w:rsidRDefault="00D15F2D" w:rsidP="00D15F2D"/>
    <w:p w14:paraId="25972F6E" w14:textId="34034968" w:rsidR="00D15F2D" w:rsidRPr="00D15F2D" w:rsidRDefault="00D15F2D" w:rsidP="00D15F2D"/>
    <w:p w14:paraId="7D23E854" w14:textId="6594DEA4" w:rsidR="00D15F2D" w:rsidRPr="00D15F2D" w:rsidRDefault="00D15F2D" w:rsidP="00D15F2D"/>
    <w:p w14:paraId="1B2E2ACC" w14:textId="552C9931" w:rsidR="00D15F2D" w:rsidRPr="00D15F2D" w:rsidRDefault="00D15F2D" w:rsidP="00D15F2D"/>
    <w:p w14:paraId="2AFDD8C6" w14:textId="6771F3F3" w:rsidR="00D15F2D" w:rsidRDefault="00D15F2D" w:rsidP="00D15F2D">
      <w:pPr>
        <w:rPr>
          <w:noProof/>
        </w:rPr>
      </w:pPr>
    </w:p>
    <w:p w14:paraId="19A8B12F" w14:textId="1EFB0DE3" w:rsidR="00D15F2D" w:rsidRDefault="00D15F2D" w:rsidP="00D15F2D">
      <w:pPr>
        <w:tabs>
          <w:tab w:val="left" w:pos="1035"/>
        </w:tabs>
      </w:pPr>
      <w:r>
        <w:tab/>
      </w:r>
    </w:p>
    <w:p w14:paraId="20508A45" w14:textId="4CD53383" w:rsidR="00D15F2D" w:rsidRDefault="00D15F2D" w:rsidP="00D15F2D">
      <w:pPr>
        <w:tabs>
          <w:tab w:val="left" w:pos="1035"/>
        </w:tabs>
      </w:pPr>
    </w:p>
    <w:p w14:paraId="2A25F624" w14:textId="638D3C15" w:rsidR="00D15F2D" w:rsidRPr="00D15F2D" w:rsidRDefault="00D15F2D" w:rsidP="00D15F2D">
      <w:pPr>
        <w:tabs>
          <w:tab w:val="left" w:pos="1035"/>
        </w:tabs>
      </w:pPr>
      <w:r>
        <w:t xml:space="preserve">Use the search fields to find the transaction you need. </w:t>
      </w:r>
      <w:r w:rsidR="008C56B3">
        <w:t xml:space="preserve">Click on the desired transaction to highlight it and click the </w:t>
      </w:r>
      <w:r w:rsidR="008C56B3" w:rsidRPr="008C56B3">
        <w:rPr>
          <w:b/>
          <w:bCs/>
        </w:rPr>
        <w:t>View</w:t>
      </w:r>
      <w:r w:rsidR="008C56B3">
        <w:t xml:space="preserve"> or </w:t>
      </w:r>
      <w:r w:rsidR="008C56B3" w:rsidRPr="008C56B3">
        <w:rPr>
          <w:b/>
          <w:bCs/>
        </w:rPr>
        <w:t>Modify</w:t>
      </w:r>
      <w:r w:rsidR="008C56B3">
        <w:t xml:space="preserve"> button.</w:t>
      </w:r>
    </w:p>
    <w:p w14:paraId="4FEF00CB" w14:textId="1CD9A36B" w:rsidR="00085F39" w:rsidRDefault="007F0E87" w:rsidP="00C616B4">
      <w:r>
        <w:rPr>
          <w:noProof/>
        </w:rPr>
        <mc:AlternateContent>
          <mc:Choice Requires="wps">
            <w:drawing>
              <wp:anchor distT="0" distB="0" distL="114300" distR="114300" simplePos="0" relativeHeight="251716608" behindDoc="0" locked="0" layoutInCell="1" allowOverlap="1" wp14:anchorId="7F5C1758" wp14:editId="7FB82945">
                <wp:simplePos x="0" y="0"/>
                <wp:positionH relativeFrom="column">
                  <wp:posOffset>161925</wp:posOffset>
                </wp:positionH>
                <wp:positionV relativeFrom="paragraph">
                  <wp:posOffset>3645535</wp:posOffset>
                </wp:positionV>
                <wp:extent cx="1704975" cy="219075"/>
                <wp:effectExtent l="0" t="0" r="28575" b="28575"/>
                <wp:wrapNone/>
                <wp:docPr id="12" name="Oval 12"/>
                <wp:cNvGraphicFramePr/>
                <a:graphic xmlns:a="http://schemas.openxmlformats.org/drawingml/2006/main">
                  <a:graphicData uri="http://schemas.microsoft.com/office/word/2010/wordprocessingShape">
                    <wps:wsp>
                      <wps:cNvSpPr/>
                      <wps:spPr>
                        <a:xfrm>
                          <a:off x="0" y="0"/>
                          <a:ext cx="1704975" cy="21907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ABC8B" id="Oval 12" o:spid="_x0000_s1026" style="position:absolute;margin-left:12.75pt;margin-top:287.05pt;width:134.2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" filled="f" strokecolor="red" strokeweight=".5pt">
                <v:stroke joinstyle="miter"/>
              </v:oval>
            </w:pict>
          </mc:Fallback>
        </mc:AlternateContent>
      </w:r>
      <w:r w:rsidR="00245A4F">
        <w:rPr>
          <w:noProof/>
        </w:rPr>
        <w:drawing>
          <wp:inline distT="0" distB="0" distL="0" distR="0" wp14:anchorId="399989DC" wp14:editId="44E48D78">
            <wp:extent cx="5928629" cy="4112260"/>
            <wp:effectExtent l="19050" t="19050" r="15240" b="215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30">
                      <a:extLst>
                        <a:ext uri="{28A0092B-C50C-407E-A947-70E740481C1C}">
                          <a14:useLocalDpi xmlns:a14="http://schemas.microsoft.com/office/drawing/2010/main" val="0"/>
                        </a:ext>
                      </a:extLst>
                    </a:blip>
                    <a:stretch>
                      <a:fillRect/>
                    </a:stretch>
                  </pic:blipFill>
                  <pic:spPr>
                    <a:xfrm>
                      <a:off x="0" y="0"/>
                      <a:ext cx="5928629" cy="4112260"/>
                    </a:xfrm>
                    <a:prstGeom prst="rect">
                      <a:avLst/>
                    </a:prstGeom>
                    <a:ln w="6350">
                      <a:solidFill>
                        <a:schemeClr val="tx1"/>
                      </a:solidFill>
                    </a:ln>
                  </pic:spPr>
                </pic:pic>
              </a:graphicData>
            </a:graphic>
          </wp:inline>
        </w:drawing>
      </w:r>
    </w:p>
    <w:p w14:paraId="645EF4D8" w14:textId="29E3EC6B" w:rsidR="00DC6B2B" w:rsidRDefault="00DC6B2B" w:rsidP="00C616B4"/>
    <w:p w14:paraId="2CF4E7CC" w14:textId="00188EED" w:rsidR="00DC6B2B" w:rsidRDefault="00BA31A2" w:rsidP="00DC6B2B">
      <w:pPr>
        <w:pStyle w:val="ListParagraph"/>
        <w:numPr>
          <w:ilvl w:val="0"/>
          <w:numId w:val="8"/>
        </w:numPr>
        <w:spacing w:after="0"/>
      </w:pPr>
      <w:r>
        <w:t>To a</w:t>
      </w:r>
      <w:r w:rsidR="00DC6B2B">
        <w:t>dd another hire – follow the procedures starting on page 3</w:t>
      </w:r>
    </w:p>
    <w:p w14:paraId="4A6D42B8" w14:textId="246A2732" w:rsidR="00DC6B2B" w:rsidRDefault="00BA31A2" w:rsidP="00DC6B2B">
      <w:pPr>
        <w:pStyle w:val="ListParagraph"/>
        <w:numPr>
          <w:ilvl w:val="0"/>
          <w:numId w:val="8"/>
        </w:numPr>
        <w:spacing w:after="0"/>
      </w:pPr>
      <w:r>
        <w:t>To e</w:t>
      </w:r>
      <w:r w:rsidR="00DC6B2B">
        <w:t xml:space="preserve">dit an existing hire that has not been sent to HRS – Change the </w:t>
      </w:r>
      <w:r w:rsidR="00DC6B2B" w:rsidRPr="006E555C">
        <w:rPr>
          <w:b/>
          <w:bCs/>
        </w:rPr>
        <w:t>Action</w:t>
      </w:r>
      <w:r w:rsidR="00DC6B2B">
        <w:t xml:space="preserve"> dropdown and/or click the </w:t>
      </w:r>
      <w:r w:rsidR="00DC6B2B" w:rsidRPr="006E555C">
        <w:rPr>
          <w:b/>
          <w:bCs/>
        </w:rPr>
        <w:t>Detail</w:t>
      </w:r>
      <w:r w:rsidR="00DC6B2B">
        <w:t xml:space="preserve"> button</w:t>
      </w:r>
    </w:p>
    <w:p w14:paraId="5CA55CDE" w14:textId="77777777" w:rsidR="00DC6B2B" w:rsidRDefault="00DC6B2B" w:rsidP="00DC6B2B">
      <w:pPr>
        <w:pStyle w:val="ListParagraph"/>
        <w:numPr>
          <w:ilvl w:val="0"/>
          <w:numId w:val="8"/>
        </w:numPr>
        <w:spacing w:after="0"/>
      </w:pPr>
      <w:r>
        <w:t xml:space="preserve">Delete an existing hire that has not been sent to HRS – Click the </w:t>
      </w:r>
      <w:r w:rsidRPr="006E555C">
        <w:rPr>
          <w:b/>
          <w:bCs/>
        </w:rPr>
        <w:t>Del</w:t>
      </w:r>
      <w:r>
        <w:t xml:space="preserve"> button</w:t>
      </w:r>
    </w:p>
    <w:p w14:paraId="4EE88A30" w14:textId="77777777" w:rsidR="00DC6B2B" w:rsidRDefault="00DC6B2B" w:rsidP="00DC6B2B">
      <w:pPr>
        <w:spacing w:after="0"/>
      </w:pPr>
    </w:p>
    <w:p w14:paraId="2A6D75D1" w14:textId="77777777" w:rsidR="00260356" w:rsidRDefault="00DC6B2B" w:rsidP="00C616B4">
      <w:r>
        <w:t>There is</w:t>
      </w:r>
      <w:r w:rsidR="00BA31A2">
        <w:t xml:space="preserve"> not</w:t>
      </w:r>
      <w:r>
        <w:t xml:space="preserve"> a way to move an individual </w:t>
      </w:r>
      <w:r w:rsidR="00BA31A2">
        <w:t>hire</w:t>
      </w:r>
      <w:r>
        <w:t xml:space="preserve"> from one Multi Hire </w:t>
      </w:r>
      <w:r w:rsidR="00BA31A2">
        <w:t>transaction</w:t>
      </w:r>
      <w:r>
        <w:t xml:space="preserve"> to another.  If you need to move a hire, you</w:t>
      </w:r>
      <w:r w:rsidR="00BA31A2">
        <w:t xml:space="preserve"> must</w:t>
      </w:r>
      <w:r>
        <w:t xml:space="preserve"> delete </w:t>
      </w:r>
      <w:r w:rsidR="00BA31A2">
        <w:t>it</w:t>
      </w:r>
      <w:r>
        <w:t xml:space="preserve"> from one Multi Hire </w:t>
      </w:r>
      <w:r w:rsidR="00BA31A2">
        <w:t>transaction</w:t>
      </w:r>
      <w:r>
        <w:t xml:space="preserve"> and add </w:t>
      </w:r>
      <w:r w:rsidR="00BA31A2">
        <w:t>it</w:t>
      </w:r>
      <w:r>
        <w:t xml:space="preserve"> to a different Multi Hire </w:t>
      </w:r>
      <w:r w:rsidR="00BA31A2">
        <w:t>transaction</w:t>
      </w:r>
      <w:r>
        <w:t xml:space="preserve">. </w:t>
      </w:r>
    </w:p>
    <w:p w14:paraId="39F29CBD" w14:textId="44CF0A5D" w:rsidR="00DC6B2B" w:rsidRDefault="00DC6B2B" w:rsidP="00C616B4">
      <w:pPr>
        <w:rPr>
          <w:noProof/>
        </w:rPr>
      </w:pPr>
    </w:p>
    <w:p w14:paraId="55CD610F" w14:textId="0DFF3E53" w:rsidR="00795ECA" w:rsidRDefault="00795ECA" w:rsidP="00C616B4">
      <w:pPr>
        <w:rPr>
          <w:noProof/>
        </w:rPr>
      </w:pPr>
    </w:p>
    <w:p w14:paraId="1406B52C" w14:textId="6061033E" w:rsidR="00795ECA" w:rsidRDefault="00795ECA" w:rsidP="00C616B4">
      <w:pPr>
        <w:rPr>
          <w:noProof/>
        </w:rPr>
      </w:pPr>
    </w:p>
    <w:p w14:paraId="04C64C73" w14:textId="466F92F8" w:rsidR="00795ECA" w:rsidRDefault="00795ECA" w:rsidP="00C616B4">
      <w:pPr>
        <w:rPr>
          <w:noProof/>
        </w:rPr>
      </w:pPr>
    </w:p>
    <w:p w14:paraId="016D00C2" w14:textId="77777777" w:rsidR="00795ECA" w:rsidRDefault="00795ECA" w:rsidP="00C616B4"/>
    <w:p w14:paraId="2A147B55" w14:textId="4DC2CCC5" w:rsidR="00DC6B2B" w:rsidRDefault="00DC6B2B" w:rsidP="00DC6B2B">
      <w:r>
        <w:lastRenderedPageBreak/>
        <w:t>Transaction Status</w:t>
      </w:r>
    </w:p>
    <w:p w14:paraId="4536878C" w14:textId="55BEEEC0" w:rsidR="00795ECA" w:rsidRDefault="00795ECA" w:rsidP="00DC6B2B">
      <w:r>
        <w:rPr>
          <w:noProof/>
        </w:rPr>
        <w:drawing>
          <wp:inline distT="0" distB="0" distL="0" distR="0" wp14:anchorId="18DA1F68" wp14:editId="33BDFC51">
            <wp:extent cx="5943600" cy="2169795"/>
            <wp:effectExtent l="19050" t="19050" r="19050" b="209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1">
                      <a:extLst>
                        <a:ext uri="{28A0092B-C50C-407E-A947-70E740481C1C}">
                          <a14:useLocalDpi xmlns:a14="http://schemas.microsoft.com/office/drawing/2010/main" val="0"/>
                        </a:ext>
                      </a:extLst>
                    </a:blip>
                    <a:stretch>
                      <a:fillRect/>
                    </a:stretch>
                  </pic:blipFill>
                  <pic:spPr>
                    <a:xfrm>
                      <a:off x="0" y="0"/>
                      <a:ext cx="5943600" cy="2169795"/>
                    </a:xfrm>
                    <a:prstGeom prst="rect">
                      <a:avLst/>
                    </a:prstGeom>
                    <a:ln w="6350">
                      <a:solidFill>
                        <a:schemeClr val="tx1"/>
                      </a:solidFill>
                    </a:ln>
                  </pic:spPr>
                </pic:pic>
              </a:graphicData>
            </a:graphic>
          </wp:inline>
        </w:drawing>
      </w:r>
    </w:p>
    <w:p w14:paraId="6ECC2BB7" w14:textId="102C24AA" w:rsidR="00DC6B2B" w:rsidRDefault="00DC6B2B" w:rsidP="0051281B">
      <w:bookmarkStart w:id="0" w:name="_Hlk116562048"/>
      <w:r>
        <w:t>When the department creates a new Multi</w:t>
      </w:r>
      <w:r w:rsidR="00795ECA">
        <w:t xml:space="preserve"> </w:t>
      </w:r>
      <w:r>
        <w:t xml:space="preserve">Hire transaction, the status of the transaction is “Entered”.  That status remains “Entered” until the division closes the transaction. Upon closing, the status is changed to “Finished - Entered in HRS”, after which no more additions, edits or deletions can be made in the transaction.     </w:t>
      </w:r>
    </w:p>
    <w:p w14:paraId="29B60265" w14:textId="3490A284" w:rsidR="00DC6B2B" w:rsidRDefault="00DC6B2B" w:rsidP="0051281B">
      <w:pPr>
        <w:rPr>
          <w:color w:val="000000"/>
        </w:rPr>
      </w:pPr>
      <w:r>
        <w:t xml:space="preserve">When the division pushes a Multi Hire entry to HRS, </w:t>
      </w:r>
      <w:r>
        <w:rPr>
          <w:color w:val="000000"/>
        </w:rPr>
        <w:t xml:space="preserve">JEMS creates a new individual entry for that hire.  The status of that individual entry becomes “TRE Approved-Sent to HRS,” and the individual entry can be found in the regular JEMS Hire </w:t>
      </w:r>
      <w:r w:rsidR="006A0D53">
        <w:rPr>
          <w:color w:val="000000"/>
        </w:rPr>
        <w:t>New Hire Basket</w:t>
      </w:r>
      <w:r>
        <w:rPr>
          <w:color w:val="000000"/>
        </w:rPr>
        <w:t xml:space="preserve">. </w:t>
      </w:r>
    </w:p>
    <w:p w14:paraId="46869A5B" w14:textId="77777777" w:rsidR="00DC6B2B" w:rsidRPr="008815D6" w:rsidRDefault="00DC6B2B" w:rsidP="0051281B">
      <w:pPr>
        <w:pStyle w:val="ListParagraph"/>
        <w:numPr>
          <w:ilvl w:val="0"/>
          <w:numId w:val="8"/>
        </w:numPr>
        <w:spacing w:after="0"/>
      </w:pPr>
      <w:r w:rsidRPr="0051281B">
        <w:t xml:space="preserve">If that individual entry is error-free, the job will load to HRS and the JEMS Hire status of that individual entry will change to “Finished-Entered in HRS”.  </w:t>
      </w:r>
    </w:p>
    <w:p w14:paraId="34DC81B5" w14:textId="219FF192" w:rsidR="00DC6B2B" w:rsidRDefault="00DC6B2B" w:rsidP="0051281B">
      <w:pPr>
        <w:pStyle w:val="ListParagraph"/>
        <w:numPr>
          <w:ilvl w:val="0"/>
          <w:numId w:val="8"/>
        </w:numPr>
        <w:spacing w:after="0"/>
      </w:pPr>
      <w:r w:rsidRPr="0051281B">
        <w:t xml:space="preserve">If that individual entry contains an error that causes HRS to reject the hire, that entry’s status will change back to “Department Approved”, and the entry will be found in the division’s regular JEMS Hire </w:t>
      </w:r>
      <w:r w:rsidR="006A0D53">
        <w:t>New Hire Basket</w:t>
      </w:r>
      <w:r w:rsidRPr="0051281B">
        <w:t xml:space="preserve"> (not in Multi Hire).  An automated e-mail with the error message(s) is sent to the division and department. The division must then evaluate the individual transaction to fix the error and repush the hire to HRS. </w:t>
      </w:r>
    </w:p>
    <w:p w14:paraId="10033E37" w14:textId="444DAC77" w:rsidR="00260356" w:rsidRDefault="00260356" w:rsidP="00260356">
      <w:pPr>
        <w:spacing w:after="0"/>
      </w:pPr>
    </w:p>
    <w:p w14:paraId="16AC3B26" w14:textId="77777777" w:rsidR="00D54119" w:rsidRDefault="00D54119" w:rsidP="00260356">
      <w:pPr>
        <w:spacing w:after="0"/>
      </w:pPr>
    </w:p>
    <w:p w14:paraId="27C1067B" w14:textId="77777777" w:rsidR="00D54119" w:rsidRDefault="00D54119" w:rsidP="00260356">
      <w:pPr>
        <w:spacing w:after="0"/>
      </w:pPr>
    </w:p>
    <w:p w14:paraId="4BC808C0" w14:textId="77777777" w:rsidR="00D54119" w:rsidRDefault="00D54119" w:rsidP="00260356">
      <w:pPr>
        <w:spacing w:after="0"/>
      </w:pPr>
    </w:p>
    <w:p w14:paraId="4AC19553" w14:textId="77777777" w:rsidR="00D54119" w:rsidRDefault="00D54119" w:rsidP="00260356">
      <w:pPr>
        <w:spacing w:after="0"/>
      </w:pPr>
    </w:p>
    <w:p w14:paraId="7ACD343D" w14:textId="77777777" w:rsidR="00D54119" w:rsidRDefault="00D54119" w:rsidP="00260356">
      <w:pPr>
        <w:spacing w:after="0"/>
      </w:pPr>
    </w:p>
    <w:p w14:paraId="6F424916" w14:textId="77777777" w:rsidR="00D54119" w:rsidRDefault="00D54119" w:rsidP="00260356">
      <w:pPr>
        <w:spacing w:after="0"/>
      </w:pPr>
    </w:p>
    <w:p w14:paraId="19A905FC" w14:textId="77777777" w:rsidR="00D54119" w:rsidRDefault="00D54119" w:rsidP="00260356">
      <w:pPr>
        <w:spacing w:after="0"/>
      </w:pPr>
    </w:p>
    <w:p w14:paraId="25C5E515" w14:textId="77777777" w:rsidR="00D54119" w:rsidRDefault="00D54119" w:rsidP="00260356">
      <w:pPr>
        <w:spacing w:after="0"/>
      </w:pPr>
    </w:p>
    <w:p w14:paraId="6BCD2DB0" w14:textId="77777777" w:rsidR="00D54119" w:rsidRDefault="00D54119" w:rsidP="00260356">
      <w:pPr>
        <w:spacing w:after="0"/>
      </w:pPr>
    </w:p>
    <w:p w14:paraId="7FD22457" w14:textId="77777777" w:rsidR="00D54119" w:rsidRDefault="00D54119" w:rsidP="00260356">
      <w:pPr>
        <w:spacing w:after="0"/>
      </w:pPr>
    </w:p>
    <w:p w14:paraId="2B8C96EA" w14:textId="77777777" w:rsidR="00D54119" w:rsidRDefault="00D54119" w:rsidP="00260356">
      <w:pPr>
        <w:spacing w:after="0"/>
      </w:pPr>
    </w:p>
    <w:p w14:paraId="7ACAE888" w14:textId="77777777" w:rsidR="00D54119" w:rsidRDefault="00D54119" w:rsidP="00260356">
      <w:pPr>
        <w:spacing w:after="0"/>
      </w:pPr>
    </w:p>
    <w:p w14:paraId="38AFFDF1" w14:textId="77777777" w:rsidR="00D54119" w:rsidRDefault="00D54119" w:rsidP="00260356">
      <w:pPr>
        <w:spacing w:after="0"/>
      </w:pPr>
    </w:p>
    <w:p w14:paraId="20E246AD" w14:textId="670EF0D3" w:rsidR="00D54119" w:rsidRDefault="0042247F" w:rsidP="00260356">
      <w:pPr>
        <w:spacing w:after="0"/>
      </w:pPr>
      <w:r>
        <w:lastRenderedPageBreak/>
        <w:t>From the Person Details list</w:t>
      </w:r>
      <w:r w:rsidR="00260356">
        <w:t xml:space="preserve">, the appearance of the </w:t>
      </w:r>
      <w:r w:rsidR="00260356" w:rsidRPr="00D54119">
        <w:rPr>
          <w:b/>
          <w:bCs/>
        </w:rPr>
        <w:t>Date Sent</w:t>
      </w:r>
      <w:r w:rsidR="00260356">
        <w:t xml:space="preserve"> field can help determine the </w:t>
      </w:r>
      <w:proofErr w:type="gramStart"/>
      <w:r w:rsidR="00260356">
        <w:t>current status</w:t>
      </w:r>
      <w:proofErr w:type="gramEnd"/>
      <w:r w:rsidR="00260356">
        <w:t xml:space="preserve"> of individual hires</w:t>
      </w:r>
      <w:r w:rsidR="00D54119">
        <w:t>:</w:t>
      </w:r>
    </w:p>
    <w:p w14:paraId="7075714E" w14:textId="77777777" w:rsidR="00D54119" w:rsidRDefault="00D54119" w:rsidP="00260356">
      <w:pPr>
        <w:spacing w:after="0"/>
      </w:pPr>
    </w:p>
    <w:p w14:paraId="4EEE7F54" w14:textId="4C24A16D" w:rsidR="00260356" w:rsidRDefault="00D54119" w:rsidP="00260356">
      <w:pPr>
        <w:spacing w:after="0"/>
      </w:pPr>
      <w:r>
        <w:rPr>
          <w:noProof/>
        </w:rPr>
        <mc:AlternateContent>
          <mc:Choice Requires="wps">
            <w:drawing>
              <wp:anchor distT="0" distB="0" distL="114300" distR="114300" simplePos="0" relativeHeight="251722752" behindDoc="0" locked="0" layoutInCell="1" allowOverlap="1" wp14:anchorId="5FEC1DBC" wp14:editId="790747E9">
                <wp:simplePos x="0" y="0"/>
                <wp:positionH relativeFrom="column">
                  <wp:posOffset>4921857</wp:posOffset>
                </wp:positionH>
                <wp:positionV relativeFrom="paragraph">
                  <wp:posOffset>3652768</wp:posOffset>
                </wp:positionV>
                <wp:extent cx="197844" cy="732956"/>
                <wp:effectExtent l="0" t="38100" r="50165" b="29210"/>
                <wp:wrapNone/>
                <wp:docPr id="16" name="Straight Arrow Connector 16"/>
                <wp:cNvGraphicFramePr/>
                <a:graphic xmlns:a="http://schemas.openxmlformats.org/drawingml/2006/main">
                  <a:graphicData uri="http://schemas.microsoft.com/office/word/2010/wordprocessingShape">
                    <wps:wsp>
                      <wps:cNvCnPr/>
                      <wps:spPr>
                        <a:xfrm flipV="1">
                          <a:off x="0" y="0"/>
                          <a:ext cx="197844" cy="732956"/>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E7AAC7" id="Straight Arrow Connector 16" o:spid="_x0000_s1026" type="#_x0000_t32" style="position:absolute;margin-left:387.55pt;margin-top:287.6pt;width:15.6pt;height:57.7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" strokecolor="red" strokeweight=".5pt">
                <v:stroke endarrow="block" joinstyle="miter"/>
              </v:shape>
            </w:pict>
          </mc:Fallback>
        </mc:AlternateContent>
      </w:r>
      <w:r>
        <w:rPr>
          <w:noProof/>
        </w:rPr>
        <mc:AlternateContent>
          <mc:Choice Requires="wps">
            <w:drawing>
              <wp:anchor distT="0" distB="0" distL="114300" distR="114300" simplePos="0" relativeHeight="251720704" behindDoc="0" locked="0" layoutInCell="1" allowOverlap="1" wp14:anchorId="3C378082" wp14:editId="119D25F2">
                <wp:simplePos x="0" y="0"/>
                <wp:positionH relativeFrom="column">
                  <wp:posOffset>2003729</wp:posOffset>
                </wp:positionH>
                <wp:positionV relativeFrom="paragraph">
                  <wp:posOffset>3016663</wp:posOffset>
                </wp:positionV>
                <wp:extent cx="2878179" cy="1369281"/>
                <wp:effectExtent l="0" t="38100" r="55880" b="21590"/>
                <wp:wrapNone/>
                <wp:docPr id="15" name="Straight Arrow Connector 15"/>
                <wp:cNvGraphicFramePr/>
                <a:graphic xmlns:a="http://schemas.openxmlformats.org/drawingml/2006/main">
                  <a:graphicData uri="http://schemas.microsoft.com/office/word/2010/wordprocessingShape">
                    <wps:wsp>
                      <wps:cNvCnPr/>
                      <wps:spPr>
                        <a:xfrm flipV="1">
                          <a:off x="0" y="0"/>
                          <a:ext cx="2878179" cy="1369281"/>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2EC3C" id="Straight Arrow Connector 15" o:spid="_x0000_s1026" type="#_x0000_t32" style="position:absolute;margin-left:157.75pt;margin-top:237.55pt;width:226.65pt;height:107.8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" strokecolor="red" strokeweight=".5pt">
                <v:stroke endarrow="block" joinstyle="miter"/>
              </v:shape>
            </w:pict>
          </mc:Fallback>
        </mc:AlternateContent>
      </w:r>
      <w:r w:rsidR="00260356">
        <w:rPr>
          <w:noProof/>
        </w:rPr>
        <w:drawing>
          <wp:inline distT="0" distB="0" distL="0" distR="0" wp14:anchorId="1910F7B3" wp14:editId="63D4C3FD">
            <wp:extent cx="5943600" cy="4067810"/>
            <wp:effectExtent l="19050" t="19050" r="19050" b="279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4067810"/>
                    </a:xfrm>
                    <a:prstGeom prst="rect">
                      <a:avLst/>
                    </a:prstGeom>
                    <a:ln w="6350">
                      <a:solidFill>
                        <a:schemeClr val="tx1"/>
                      </a:solidFill>
                    </a:ln>
                  </pic:spPr>
                </pic:pic>
              </a:graphicData>
            </a:graphic>
          </wp:inline>
        </w:drawing>
      </w:r>
    </w:p>
    <w:p w14:paraId="16E5825F" w14:textId="69D93A52" w:rsidR="00D54119" w:rsidRDefault="00D54119" w:rsidP="00260356">
      <w:pPr>
        <w:spacing w:after="0"/>
      </w:pPr>
    </w:p>
    <w:p w14:paraId="044F3DA0" w14:textId="77777777" w:rsidR="00D54119" w:rsidRDefault="00D54119" w:rsidP="00260356">
      <w:pPr>
        <w:spacing w:after="0"/>
        <w:sectPr w:rsidR="00D54119">
          <w:footerReference w:type="default" r:id="rId33"/>
          <w:pgSz w:w="12240" w:h="15840"/>
          <w:pgMar w:top="1440" w:right="1440" w:bottom="1440" w:left="1440" w:header="720" w:footer="720" w:gutter="0"/>
          <w:cols w:space="720"/>
          <w:docGrid w:linePitch="360"/>
        </w:sectPr>
      </w:pPr>
    </w:p>
    <w:p w14:paraId="2E3431CF" w14:textId="11B8C252" w:rsidR="00D54119" w:rsidRDefault="00D54119" w:rsidP="00D54119">
      <w:pPr>
        <w:spacing w:after="0"/>
        <w:ind w:left="720" w:firstLine="720"/>
      </w:pPr>
      <w:r>
        <w:t xml:space="preserve">Highlighted = error </w:t>
      </w:r>
    </w:p>
    <w:p w14:paraId="42BADF38" w14:textId="2BA3F617" w:rsidR="00D54119" w:rsidRDefault="00D54119" w:rsidP="00D54119">
      <w:pPr>
        <w:spacing w:after="0"/>
        <w:ind w:firstLine="720"/>
      </w:pPr>
      <w:r>
        <w:t>Bold italic = in process</w:t>
      </w:r>
    </w:p>
    <w:p w14:paraId="4DCF2A57" w14:textId="77777777" w:rsidR="00D54119" w:rsidRDefault="00D54119" w:rsidP="00260356">
      <w:pPr>
        <w:spacing w:after="0"/>
        <w:sectPr w:rsidR="00D54119" w:rsidSect="00D54119">
          <w:type w:val="continuous"/>
          <w:pgSz w:w="12240" w:h="15840"/>
          <w:pgMar w:top="1440" w:right="1440" w:bottom="1440" w:left="1440" w:header="720" w:footer="720" w:gutter="0"/>
          <w:cols w:num="2" w:space="720"/>
          <w:docGrid w:linePitch="360"/>
        </w:sectPr>
      </w:pPr>
    </w:p>
    <w:p w14:paraId="4D49B814" w14:textId="226B4191" w:rsidR="00D54119" w:rsidRDefault="00D54119" w:rsidP="00260356">
      <w:pPr>
        <w:spacing w:after="0"/>
      </w:pPr>
    </w:p>
    <w:p w14:paraId="55F3AFEC" w14:textId="7196293F" w:rsidR="00D54119" w:rsidRDefault="00D54119" w:rsidP="00260356">
      <w:pPr>
        <w:spacing w:after="0"/>
      </w:pPr>
    </w:p>
    <w:bookmarkEnd w:id="0"/>
    <w:p w14:paraId="15AFFEE6" w14:textId="1BD28710" w:rsidR="00DC6B2B" w:rsidRDefault="00DC6B2B" w:rsidP="00C616B4"/>
    <w:p w14:paraId="76942B8E" w14:textId="2D57D003" w:rsidR="00DC6B2B" w:rsidRDefault="00DC6B2B" w:rsidP="00C616B4"/>
    <w:p w14:paraId="1CD3CC72" w14:textId="04570497" w:rsidR="00DC6B2B" w:rsidRDefault="00DC6B2B" w:rsidP="00C616B4"/>
    <w:p w14:paraId="1957B9CC" w14:textId="557F8FA4" w:rsidR="00DC6B2B" w:rsidRDefault="00DC6B2B" w:rsidP="00C616B4"/>
    <w:p w14:paraId="19B659D3" w14:textId="03A0C5ED" w:rsidR="00DC6B2B" w:rsidRDefault="00DC6B2B" w:rsidP="00C616B4"/>
    <w:p w14:paraId="49D5D982" w14:textId="2C0623D9" w:rsidR="00DC6B2B" w:rsidRDefault="00DC6B2B" w:rsidP="00C616B4"/>
    <w:p w14:paraId="029A0A96" w14:textId="77777777" w:rsidR="00DC6B2B" w:rsidRDefault="00DC6B2B" w:rsidP="00C616B4"/>
    <w:p w14:paraId="3E2E0C11" w14:textId="77777777" w:rsidR="00D574B9" w:rsidRDefault="00D574B9" w:rsidP="00C616B4"/>
    <w:p w14:paraId="68EB3632" w14:textId="77777777" w:rsidR="00D54119" w:rsidRDefault="00D54119" w:rsidP="00C616B4"/>
    <w:p w14:paraId="4C08C820" w14:textId="77777777" w:rsidR="00D54119" w:rsidRDefault="00D54119" w:rsidP="00C616B4"/>
    <w:p w14:paraId="74BB0999" w14:textId="77777777" w:rsidR="00D54119" w:rsidRDefault="00D54119" w:rsidP="00C616B4"/>
    <w:p w14:paraId="402737DE" w14:textId="77777777" w:rsidR="00D54119" w:rsidRDefault="00D54119" w:rsidP="00C616B4"/>
    <w:p w14:paraId="6DD29D46" w14:textId="2C71118B" w:rsidR="00085F39" w:rsidRDefault="00771446" w:rsidP="00C616B4">
      <w:pPr>
        <w:rPr>
          <w:b/>
          <w:bCs/>
        </w:rPr>
      </w:pPr>
      <w:r>
        <w:t xml:space="preserve">When all hires have been made on </w:t>
      </w:r>
      <w:r w:rsidR="00803FA3">
        <w:t>a</w:t>
      </w:r>
      <w:r>
        <w:t xml:space="preserve"> </w:t>
      </w:r>
      <w:r w:rsidR="004B0C60">
        <w:t>Multi hire</w:t>
      </w:r>
      <w:r>
        <w:t xml:space="preserve"> transaction, </w:t>
      </w:r>
      <w:r w:rsidR="00803FA3">
        <w:t>the Division JEMS user</w:t>
      </w:r>
      <w:r>
        <w:t xml:space="preserve"> can change the </w:t>
      </w:r>
      <w:r w:rsidR="00803FA3">
        <w:t xml:space="preserve">transaction’s </w:t>
      </w:r>
      <w:r>
        <w:t>status to Complete</w:t>
      </w:r>
      <w:r w:rsidR="00097A24">
        <w:t>.</w:t>
      </w:r>
      <w:r>
        <w:t xml:space="preserve">  </w:t>
      </w:r>
      <w:r w:rsidR="000A5494">
        <w:t xml:space="preserve">From the </w:t>
      </w:r>
      <w:r w:rsidR="000A5494" w:rsidRPr="000405B7">
        <w:rPr>
          <w:b/>
          <w:bCs/>
        </w:rPr>
        <w:t>Actions</w:t>
      </w:r>
      <w:r w:rsidR="000A5494">
        <w:t xml:space="preserve"> menu, select </w:t>
      </w:r>
      <w:r w:rsidR="000A5494">
        <w:rPr>
          <w:b/>
          <w:bCs/>
        </w:rPr>
        <w:t>Complete.</w:t>
      </w:r>
    </w:p>
    <w:p w14:paraId="50B3A430" w14:textId="6513FD00" w:rsidR="003A0E3D" w:rsidRDefault="007F0E87" w:rsidP="0072147A">
      <w:r>
        <w:rPr>
          <w:noProof/>
        </w:rPr>
        <mc:AlternateContent>
          <mc:Choice Requires="wps">
            <w:drawing>
              <wp:anchor distT="0" distB="0" distL="114300" distR="114300" simplePos="0" relativeHeight="251718656" behindDoc="0" locked="0" layoutInCell="1" allowOverlap="1" wp14:anchorId="3F5EA00C" wp14:editId="54CB92CF">
                <wp:simplePos x="0" y="0"/>
                <wp:positionH relativeFrom="column">
                  <wp:posOffset>400050</wp:posOffset>
                </wp:positionH>
                <wp:positionV relativeFrom="paragraph">
                  <wp:posOffset>1755775</wp:posOffset>
                </wp:positionV>
                <wp:extent cx="1076325" cy="228600"/>
                <wp:effectExtent l="0" t="0" r="28575" b="19050"/>
                <wp:wrapNone/>
                <wp:docPr id="13" name="Oval 13"/>
                <wp:cNvGraphicFramePr/>
                <a:graphic xmlns:a="http://schemas.openxmlformats.org/drawingml/2006/main">
                  <a:graphicData uri="http://schemas.microsoft.com/office/word/2010/wordprocessingShape">
                    <wps:wsp>
                      <wps:cNvSpPr/>
                      <wps:spPr>
                        <a:xfrm>
                          <a:off x="0" y="0"/>
                          <a:ext cx="1076325" cy="22860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5B879" id="Oval 13" o:spid="_x0000_s1026" style="position:absolute;margin-left:31.5pt;margin-top:138.25pt;width:84.7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" filled="f" strokecolor="red" strokeweight=".5pt">
                <v:stroke joinstyle="miter"/>
              </v:oval>
            </w:pict>
          </mc:Fallback>
        </mc:AlternateContent>
      </w:r>
      <w:r>
        <w:rPr>
          <w:noProof/>
        </w:rPr>
        <w:drawing>
          <wp:inline distT="0" distB="0" distL="0" distR="0" wp14:anchorId="329D3395" wp14:editId="1DB2488D">
            <wp:extent cx="3274164" cy="2228850"/>
            <wp:effectExtent l="19050" t="19050" r="2159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87453" cy="2237897"/>
                    </a:xfrm>
                    <a:prstGeom prst="rect">
                      <a:avLst/>
                    </a:prstGeom>
                    <a:ln w="6350">
                      <a:solidFill>
                        <a:schemeClr val="tx1"/>
                      </a:solidFill>
                    </a:ln>
                  </pic:spPr>
                </pic:pic>
              </a:graphicData>
            </a:graphic>
          </wp:inline>
        </w:drawing>
      </w:r>
      <w:r w:rsidR="003354DC">
        <w:br/>
      </w:r>
      <w:r w:rsidR="003E303D">
        <w:br/>
        <w:t xml:space="preserve">The transaction status will change to </w:t>
      </w:r>
      <w:r w:rsidR="003E303D" w:rsidRPr="003E303D">
        <w:rPr>
          <w:b/>
          <w:bCs/>
        </w:rPr>
        <w:t>Finished – Entered in HRS</w:t>
      </w:r>
      <w:r w:rsidR="003E303D">
        <w:t>.</w:t>
      </w:r>
    </w:p>
    <w:sectPr w:rsidR="003A0E3D" w:rsidSect="00D541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F60F" w14:textId="77777777" w:rsidR="00D54CF4" w:rsidRDefault="00D54CF4" w:rsidP="00D54CF4">
      <w:pPr>
        <w:spacing w:after="0" w:line="240" w:lineRule="auto"/>
      </w:pPr>
      <w:r>
        <w:separator/>
      </w:r>
    </w:p>
  </w:endnote>
  <w:endnote w:type="continuationSeparator" w:id="0">
    <w:p w14:paraId="7EEC1B86" w14:textId="77777777" w:rsidR="00D54CF4" w:rsidRDefault="00D54CF4" w:rsidP="00D5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88378"/>
      <w:docPartObj>
        <w:docPartGallery w:val="Page Numbers (Bottom of Page)"/>
        <w:docPartUnique/>
      </w:docPartObj>
    </w:sdtPr>
    <w:sdtEndPr>
      <w:rPr>
        <w:noProof/>
      </w:rPr>
    </w:sdtEndPr>
    <w:sdtContent>
      <w:p w14:paraId="03132836" w14:textId="2D44BCA2" w:rsidR="00D54CF4" w:rsidRDefault="00D54CF4" w:rsidP="00D54CF4">
        <w:pPr>
          <w:ind w:left="1440" w:firstLine="720"/>
          <w:jc w:val="right"/>
        </w:pPr>
        <w:r>
          <w:rPr>
            <w:i/>
            <w:color w:val="000000" w:themeColor="text1"/>
            <w:sz w:val="20"/>
            <w:szCs w:val="20"/>
          </w:rPr>
          <w:t>U</w:t>
        </w:r>
        <w:r w:rsidRPr="00A01BE6">
          <w:rPr>
            <w:i/>
            <w:color w:val="000000" w:themeColor="text1"/>
            <w:sz w:val="20"/>
            <w:szCs w:val="20"/>
          </w:rPr>
          <w:t>pdated</w:t>
        </w:r>
        <w:r>
          <w:rPr>
            <w:i/>
            <w:color w:val="000000" w:themeColor="text1"/>
            <w:sz w:val="20"/>
            <w:szCs w:val="20"/>
          </w:rPr>
          <w:t xml:space="preserve"> </w:t>
        </w:r>
        <w:r w:rsidRPr="00A01BE6">
          <w:rPr>
            <w:i/>
            <w:color w:val="000000" w:themeColor="text1"/>
            <w:sz w:val="20"/>
            <w:szCs w:val="20"/>
          </w:rPr>
          <w:fldChar w:fldCharType="begin"/>
        </w:r>
        <w:r w:rsidRPr="00A01BE6">
          <w:rPr>
            <w:i/>
            <w:color w:val="000000" w:themeColor="text1"/>
            <w:sz w:val="20"/>
            <w:szCs w:val="20"/>
          </w:rPr>
          <w:instrText xml:space="preserve"> DATE \@ "M/d/yyyy" </w:instrText>
        </w:r>
        <w:r w:rsidRPr="00A01BE6">
          <w:rPr>
            <w:i/>
            <w:color w:val="000000" w:themeColor="text1"/>
            <w:sz w:val="20"/>
            <w:szCs w:val="20"/>
          </w:rPr>
          <w:fldChar w:fldCharType="separate"/>
        </w:r>
        <w:r w:rsidR="007D57A4">
          <w:rPr>
            <w:i/>
            <w:noProof/>
            <w:color w:val="000000" w:themeColor="text1"/>
            <w:sz w:val="20"/>
            <w:szCs w:val="20"/>
          </w:rPr>
          <w:t>7/26/2023</w:t>
        </w:r>
        <w:r w:rsidRPr="00A01BE6">
          <w:rPr>
            <w:i/>
            <w:color w:val="000000" w:themeColor="text1"/>
            <w:sz w:val="20"/>
            <w:szCs w:val="20"/>
          </w:rPr>
          <w:fldChar w:fldCharType="end"/>
        </w:r>
        <w:r w:rsidRPr="00A01BE6">
          <w:rPr>
            <w:i/>
            <w:color w:val="000000" w:themeColor="text1"/>
            <w:sz w:val="20"/>
            <w:szCs w:val="20"/>
          </w:rPr>
          <w:t xml:space="preserve"> / Page </w:t>
        </w:r>
        <w:r w:rsidRPr="00A01BE6">
          <w:rPr>
            <w:i/>
            <w:color w:val="000000" w:themeColor="text1"/>
            <w:sz w:val="20"/>
            <w:szCs w:val="20"/>
          </w:rPr>
          <w:fldChar w:fldCharType="begin"/>
        </w:r>
        <w:r w:rsidRPr="00A01BE6">
          <w:rPr>
            <w:i/>
            <w:color w:val="000000" w:themeColor="text1"/>
            <w:sz w:val="20"/>
            <w:szCs w:val="20"/>
          </w:rPr>
          <w:instrText xml:space="preserve"> PAGE   \* MERGEFORMAT </w:instrText>
        </w:r>
        <w:r w:rsidRPr="00A01BE6">
          <w:rPr>
            <w:i/>
            <w:color w:val="000000" w:themeColor="text1"/>
            <w:sz w:val="20"/>
            <w:szCs w:val="20"/>
          </w:rPr>
          <w:fldChar w:fldCharType="separate"/>
        </w:r>
        <w:r>
          <w:rPr>
            <w:i/>
            <w:color w:val="000000" w:themeColor="text1"/>
            <w:sz w:val="20"/>
            <w:szCs w:val="20"/>
          </w:rPr>
          <w:t>1</w:t>
        </w:r>
        <w:r w:rsidRPr="00A01BE6">
          <w:rPr>
            <w:i/>
            <w:noProof/>
            <w:color w:val="000000" w:themeColor="text1"/>
            <w:sz w:val="20"/>
            <w:szCs w:val="20"/>
          </w:rPr>
          <w:fldChar w:fldCharType="end"/>
        </w:r>
        <w:r w:rsidRPr="00A01BE6">
          <w:rPr>
            <w:i/>
            <w:noProof/>
            <w:color w:val="000000" w:themeColor="text1"/>
            <w:sz w:val="20"/>
            <w:szCs w:val="20"/>
          </w:rPr>
          <w:t xml:space="preserve"> of </w:t>
        </w:r>
        <w:r w:rsidRPr="00A01BE6">
          <w:rPr>
            <w:i/>
            <w:noProof/>
            <w:color w:val="000000" w:themeColor="text1"/>
            <w:sz w:val="20"/>
            <w:szCs w:val="20"/>
          </w:rPr>
          <w:fldChar w:fldCharType="begin"/>
        </w:r>
        <w:r w:rsidRPr="00A01BE6">
          <w:rPr>
            <w:i/>
            <w:noProof/>
            <w:color w:val="000000" w:themeColor="text1"/>
            <w:sz w:val="20"/>
            <w:szCs w:val="20"/>
          </w:rPr>
          <w:instrText xml:space="preserve"> NUMPAGES   \* MERGEFORMAT </w:instrText>
        </w:r>
        <w:r w:rsidRPr="00A01BE6">
          <w:rPr>
            <w:i/>
            <w:noProof/>
            <w:color w:val="000000" w:themeColor="text1"/>
            <w:sz w:val="20"/>
            <w:szCs w:val="20"/>
          </w:rPr>
          <w:fldChar w:fldCharType="separate"/>
        </w:r>
        <w:r>
          <w:rPr>
            <w:i/>
            <w:noProof/>
            <w:color w:val="000000" w:themeColor="text1"/>
            <w:sz w:val="20"/>
            <w:szCs w:val="20"/>
          </w:rPr>
          <w:t>1</w:t>
        </w:r>
        <w:r w:rsidRPr="00A01BE6">
          <w:rPr>
            <w:i/>
            <w:noProof/>
            <w:color w:val="000000" w:themeColor="text1"/>
            <w:sz w:val="20"/>
            <w:szCs w:val="20"/>
          </w:rPr>
          <w:fldChar w:fldCharType="end"/>
        </w:r>
      </w:p>
    </w:sdtContent>
  </w:sdt>
  <w:p w14:paraId="249F46EB" w14:textId="77777777" w:rsidR="00D54CF4" w:rsidRDefault="00D54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901" w14:textId="77777777" w:rsidR="00D54CF4" w:rsidRDefault="00D54CF4" w:rsidP="00D54CF4">
      <w:pPr>
        <w:spacing w:after="0" w:line="240" w:lineRule="auto"/>
      </w:pPr>
      <w:r>
        <w:separator/>
      </w:r>
    </w:p>
  </w:footnote>
  <w:footnote w:type="continuationSeparator" w:id="0">
    <w:p w14:paraId="0659FEF7" w14:textId="77777777" w:rsidR="00D54CF4" w:rsidRDefault="00D54CF4" w:rsidP="00D54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074"/>
    <w:multiLevelType w:val="hybridMultilevel"/>
    <w:tmpl w:val="FF4E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A4FEB"/>
    <w:multiLevelType w:val="hybridMultilevel"/>
    <w:tmpl w:val="6D665194"/>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29D923C6"/>
    <w:multiLevelType w:val="hybridMultilevel"/>
    <w:tmpl w:val="C1F6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64082"/>
    <w:multiLevelType w:val="hybridMultilevel"/>
    <w:tmpl w:val="3106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3E95"/>
    <w:multiLevelType w:val="hybridMultilevel"/>
    <w:tmpl w:val="22822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464E2"/>
    <w:multiLevelType w:val="hybridMultilevel"/>
    <w:tmpl w:val="080AA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65459"/>
    <w:multiLevelType w:val="hybridMultilevel"/>
    <w:tmpl w:val="3342FB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3D87C15"/>
    <w:multiLevelType w:val="hybridMultilevel"/>
    <w:tmpl w:val="0E6478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9E7287"/>
    <w:multiLevelType w:val="hybridMultilevel"/>
    <w:tmpl w:val="DD18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512369">
    <w:abstractNumId w:val="7"/>
  </w:num>
  <w:num w:numId="2" w16cid:durableId="1002590408">
    <w:abstractNumId w:val="5"/>
  </w:num>
  <w:num w:numId="3" w16cid:durableId="1203009211">
    <w:abstractNumId w:val="1"/>
  </w:num>
  <w:num w:numId="4" w16cid:durableId="853572141">
    <w:abstractNumId w:val="8"/>
  </w:num>
  <w:num w:numId="5" w16cid:durableId="627318982">
    <w:abstractNumId w:val="2"/>
  </w:num>
  <w:num w:numId="6" w16cid:durableId="1450052893">
    <w:abstractNumId w:val="3"/>
  </w:num>
  <w:num w:numId="7" w16cid:durableId="694698329">
    <w:abstractNumId w:val="4"/>
  </w:num>
  <w:num w:numId="8" w16cid:durableId="1129014216">
    <w:abstractNumId w:val="0"/>
  </w:num>
  <w:num w:numId="9" w16cid:durableId="4729869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D0"/>
    <w:rsid w:val="00005B12"/>
    <w:rsid w:val="00016093"/>
    <w:rsid w:val="000405B7"/>
    <w:rsid w:val="00040A25"/>
    <w:rsid w:val="00041EA5"/>
    <w:rsid w:val="000450CA"/>
    <w:rsid w:val="00085F39"/>
    <w:rsid w:val="00097A24"/>
    <w:rsid w:val="000A2D35"/>
    <w:rsid w:val="000A3740"/>
    <w:rsid w:val="000A5494"/>
    <w:rsid w:val="000A71FB"/>
    <w:rsid w:val="000B1793"/>
    <w:rsid w:val="000C5D74"/>
    <w:rsid w:val="000D604D"/>
    <w:rsid w:val="0010480C"/>
    <w:rsid w:val="0012502D"/>
    <w:rsid w:val="00150316"/>
    <w:rsid w:val="0016600C"/>
    <w:rsid w:val="00166B8F"/>
    <w:rsid w:val="00176567"/>
    <w:rsid w:val="00183B0C"/>
    <w:rsid w:val="0018484C"/>
    <w:rsid w:val="001B725A"/>
    <w:rsid w:val="001D68D4"/>
    <w:rsid w:val="001E4C21"/>
    <w:rsid w:val="001F0B6A"/>
    <w:rsid w:val="0020189C"/>
    <w:rsid w:val="0021169C"/>
    <w:rsid w:val="0021618F"/>
    <w:rsid w:val="002309A9"/>
    <w:rsid w:val="00245A4F"/>
    <w:rsid w:val="00260356"/>
    <w:rsid w:val="00272CCD"/>
    <w:rsid w:val="002775C2"/>
    <w:rsid w:val="00286670"/>
    <w:rsid w:val="0029363F"/>
    <w:rsid w:val="002B3FC4"/>
    <w:rsid w:val="002C01C7"/>
    <w:rsid w:val="002C16CD"/>
    <w:rsid w:val="002C5CB6"/>
    <w:rsid w:val="003354DC"/>
    <w:rsid w:val="00337EE1"/>
    <w:rsid w:val="0034069F"/>
    <w:rsid w:val="0035395B"/>
    <w:rsid w:val="00354429"/>
    <w:rsid w:val="00375108"/>
    <w:rsid w:val="0038056E"/>
    <w:rsid w:val="003A0E3D"/>
    <w:rsid w:val="003A10C3"/>
    <w:rsid w:val="003C5521"/>
    <w:rsid w:val="003C65A8"/>
    <w:rsid w:val="003E120D"/>
    <w:rsid w:val="003E303D"/>
    <w:rsid w:val="003E4316"/>
    <w:rsid w:val="0040215A"/>
    <w:rsid w:val="0042247F"/>
    <w:rsid w:val="00444F32"/>
    <w:rsid w:val="0044672F"/>
    <w:rsid w:val="00456E24"/>
    <w:rsid w:val="004A1A2F"/>
    <w:rsid w:val="004A3330"/>
    <w:rsid w:val="004B0C60"/>
    <w:rsid w:val="004B2CC9"/>
    <w:rsid w:val="004C4D96"/>
    <w:rsid w:val="004D54C8"/>
    <w:rsid w:val="004F1660"/>
    <w:rsid w:val="0051281B"/>
    <w:rsid w:val="00512835"/>
    <w:rsid w:val="00553D64"/>
    <w:rsid w:val="00571AE2"/>
    <w:rsid w:val="00572755"/>
    <w:rsid w:val="00595806"/>
    <w:rsid w:val="005F19F0"/>
    <w:rsid w:val="005F4C31"/>
    <w:rsid w:val="0060061D"/>
    <w:rsid w:val="00617970"/>
    <w:rsid w:val="00654DA2"/>
    <w:rsid w:val="0065783F"/>
    <w:rsid w:val="00686938"/>
    <w:rsid w:val="00687B73"/>
    <w:rsid w:val="0069328B"/>
    <w:rsid w:val="006A0D53"/>
    <w:rsid w:val="006A29B2"/>
    <w:rsid w:val="006B45A7"/>
    <w:rsid w:val="006D68C9"/>
    <w:rsid w:val="006E555C"/>
    <w:rsid w:val="007144D2"/>
    <w:rsid w:val="00715BD1"/>
    <w:rsid w:val="0072147A"/>
    <w:rsid w:val="00724BB2"/>
    <w:rsid w:val="00771446"/>
    <w:rsid w:val="00795ECA"/>
    <w:rsid w:val="007A192E"/>
    <w:rsid w:val="007A6F86"/>
    <w:rsid w:val="007C29A8"/>
    <w:rsid w:val="007D57A4"/>
    <w:rsid w:val="007F0E87"/>
    <w:rsid w:val="00803FA3"/>
    <w:rsid w:val="00812C2A"/>
    <w:rsid w:val="00850817"/>
    <w:rsid w:val="00881241"/>
    <w:rsid w:val="008938F8"/>
    <w:rsid w:val="008979D4"/>
    <w:rsid w:val="008C56B3"/>
    <w:rsid w:val="008D594E"/>
    <w:rsid w:val="00900DE0"/>
    <w:rsid w:val="009159AB"/>
    <w:rsid w:val="00936B1B"/>
    <w:rsid w:val="00955C1E"/>
    <w:rsid w:val="0097105F"/>
    <w:rsid w:val="009742AE"/>
    <w:rsid w:val="009932A0"/>
    <w:rsid w:val="00994EE8"/>
    <w:rsid w:val="009A1BBF"/>
    <w:rsid w:val="00A06DE9"/>
    <w:rsid w:val="00A147FA"/>
    <w:rsid w:val="00A25574"/>
    <w:rsid w:val="00A26C20"/>
    <w:rsid w:val="00A454A5"/>
    <w:rsid w:val="00A5387C"/>
    <w:rsid w:val="00A57A8C"/>
    <w:rsid w:val="00A87CCF"/>
    <w:rsid w:val="00AA244C"/>
    <w:rsid w:val="00AA6743"/>
    <w:rsid w:val="00AB28D0"/>
    <w:rsid w:val="00AD7073"/>
    <w:rsid w:val="00B24211"/>
    <w:rsid w:val="00B30578"/>
    <w:rsid w:val="00B374CE"/>
    <w:rsid w:val="00B378B3"/>
    <w:rsid w:val="00B40CB3"/>
    <w:rsid w:val="00B47676"/>
    <w:rsid w:val="00B61708"/>
    <w:rsid w:val="00B663DB"/>
    <w:rsid w:val="00B8356D"/>
    <w:rsid w:val="00B849DC"/>
    <w:rsid w:val="00BA014F"/>
    <w:rsid w:val="00BA31A2"/>
    <w:rsid w:val="00BC4DA9"/>
    <w:rsid w:val="00BE130A"/>
    <w:rsid w:val="00BF0ED1"/>
    <w:rsid w:val="00C10ED0"/>
    <w:rsid w:val="00C13866"/>
    <w:rsid w:val="00C15724"/>
    <w:rsid w:val="00C349B5"/>
    <w:rsid w:val="00C60390"/>
    <w:rsid w:val="00C616B4"/>
    <w:rsid w:val="00C65DDD"/>
    <w:rsid w:val="00C764BD"/>
    <w:rsid w:val="00C76B1B"/>
    <w:rsid w:val="00C90CDC"/>
    <w:rsid w:val="00C93AAA"/>
    <w:rsid w:val="00CD28AF"/>
    <w:rsid w:val="00CF5B0D"/>
    <w:rsid w:val="00D04438"/>
    <w:rsid w:val="00D15F2D"/>
    <w:rsid w:val="00D257E6"/>
    <w:rsid w:val="00D54119"/>
    <w:rsid w:val="00D54CF4"/>
    <w:rsid w:val="00D574B9"/>
    <w:rsid w:val="00D61644"/>
    <w:rsid w:val="00D9347D"/>
    <w:rsid w:val="00DC3F8F"/>
    <w:rsid w:val="00DC6B2B"/>
    <w:rsid w:val="00DD58C1"/>
    <w:rsid w:val="00DE0534"/>
    <w:rsid w:val="00DE2625"/>
    <w:rsid w:val="00DF6702"/>
    <w:rsid w:val="00E000C2"/>
    <w:rsid w:val="00E06E30"/>
    <w:rsid w:val="00E22BCB"/>
    <w:rsid w:val="00E243CE"/>
    <w:rsid w:val="00E43068"/>
    <w:rsid w:val="00E629FF"/>
    <w:rsid w:val="00E9518A"/>
    <w:rsid w:val="00EA0D51"/>
    <w:rsid w:val="00EB0B9E"/>
    <w:rsid w:val="00ED2D2C"/>
    <w:rsid w:val="00ED7636"/>
    <w:rsid w:val="00EE5348"/>
    <w:rsid w:val="00F258A3"/>
    <w:rsid w:val="00F75083"/>
    <w:rsid w:val="00F767FF"/>
    <w:rsid w:val="00F8698D"/>
    <w:rsid w:val="00FD0E64"/>
    <w:rsid w:val="3D22369E"/>
    <w:rsid w:val="465A6754"/>
    <w:rsid w:val="7242A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CCF4"/>
  <w15:chartTrackingRefBased/>
  <w15:docId w15:val="{E209BE07-8D8E-4F43-A220-50295B3E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05F"/>
    <w:pPr>
      <w:ind w:left="720"/>
      <w:contextualSpacing/>
    </w:pPr>
  </w:style>
  <w:style w:type="paragraph" w:styleId="Title">
    <w:name w:val="Title"/>
    <w:basedOn w:val="Normal"/>
    <w:next w:val="Normal"/>
    <w:link w:val="TitleChar"/>
    <w:uiPriority w:val="10"/>
    <w:qFormat/>
    <w:rsid w:val="00183B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B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03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0316"/>
    <w:rPr>
      <w:rFonts w:eastAsiaTheme="minorEastAsia"/>
      <w:color w:val="5A5A5A" w:themeColor="text1" w:themeTint="A5"/>
      <w:spacing w:val="15"/>
    </w:rPr>
  </w:style>
  <w:style w:type="character" w:styleId="Hyperlink">
    <w:name w:val="Hyperlink"/>
    <w:basedOn w:val="DefaultParagraphFont"/>
    <w:uiPriority w:val="99"/>
    <w:unhideWhenUsed/>
    <w:rsid w:val="00286670"/>
    <w:rPr>
      <w:color w:val="0563C1" w:themeColor="hyperlink"/>
      <w:u w:val="single"/>
    </w:rPr>
  </w:style>
  <w:style w:type="character" w:styleId="CommentReference">
    <w:name w:val="annotation reference"/>
    <w:basedOn w:val="DefaultParagraphFont"/>
    <w:uiPriority w:val="99"/>
    <w:semiHidden/>
    <w:unhideWhenUsed/>
    <w:rsid w:val="0034069F"/>
    <w:rPr>
      <w:sz w:val="16"/>
      <w:szCs w:val="16"/>
    </w:rPr>
  </w:style>
  <w:style w:type="paragraph" w:styleId="CommentText">
    <w:name w:val="annotation text"/>
    <w:basedOn w:val="Normal"/>
    <w:link w:val="CommentTextChar"/>
    <w:uiPriority w:val="99"/>
    <w:semiHidden/>
    <w:unhideWhenUsed/>
    <w:rsid w:val="0034069F"/>
    <w:pPr>
      <w:spacing w:line="240" w:lineRule="auto"/>
    </w:pPr>
    <w:rPr>
      <w:sz w:val="20"/>
      <w:szCs w:val="20"/>
    </w:rPr>
  </w:style>
  <w:style w:type="character" w:customStyle="1" w:styleId="CommentTextChar">
    <w:name w:val="Comment Text Char"/>
    <w:basedOn w:val="DefaultParagraphFont"/>
    <w:link w:val="CommentText"/>
    <w:uiPriority w:val="99"/>
    <w:semiHidden/>
    <w:rsid w:val="0034069F"/>
    <w:rPr>
      <w:sz w:val="20"/>
      <w:szCs w:val="20"/>
    </w:rPr>
  </w:style>
  <w:style w:type="paragraph" w:styleId="CommentSubject">
    <w:name w:val="annotation subject"/>
    <w:basedOn w:val="CommentText"/>
    <w:next w:val="CommentText"/>
    <w:link w:val="CommentSubjectChar"/>
    <w:uiPriority w:val="99"/>
    <w:semiHidden/>
    <w:unhideWhenUsed/>
    <w:rsid w:val="0034069F"/>
    <w:rPr>
      <w:b/>
      <w:bCs/>
    </w:rPr>
  </w:style>
  <w:style w:type="character" w:customStyle="1" w:styleId="CommentSubjectChar">
    <w:name w:val="Comment Subject Char"/>
    <w:basedOn w:val="CommentTextChar"/>
    <w:link w:val="CommentSubject"/>
    <w:uiPriority w:val="99"/>
    <w:semiHidden/>
    <w:rsid w:val="0034069F"/>
    <w:rPr>
      <w:b/>
      <w:bCs/>
      <w:sz w:val="20"/>
      <w:szCs w:val="20"/>
    </w:rPr>
  </w:style>
  <w:style w:type="character" w:styleId="UnresolvedMention">
    <w:name w:val="Unresolved Mention"/>
    <w:basedOn w:val="DefaultParagraphFont"/>
    <w:uiPriority w:val="99"/>
    <w:semiHidden/>
    <w:unhideWhenUsed/>
    <w:rsid w:val="004C4D96"/>
    <w:rPr>
      <w:color w:val="605E5C"/>
      <w:shd w:val="clear" w:color="auto" w:fill="E1DFDD"/>
    </w:rPr>
  </w:style>
  <w:style w:type="character" w:styleId="FollowedHyperlink">
    <w:name w:val="FollowedHyperlink"/>
    <w:basedOn w:val="DefaultParagraphFont"/>
    <w:uiPriority w:val="99"/>
    <w:semiHidden/>
    <w:unhideWhenUsed/>
    <w:rsid w:val="00E22BCB"/>
    <w:rPr>
      <w:color w:val="954F72" w:themeColor="followedHyperlink"/>
      <w:u w:val="single"/>
    </w:rPr>
  </w:style>
  <w:style w:type="paragraph" w:styleId="Header">
    <w:name w:val="header"/>
    <w:basedOn w:val="Normal"/>
    <w:link w:val="HeaderChar"/>
    <w:uiPriority w:val="99"/>
    <w:unhideWhenUsed/>
    <w:rsid w:val="00D54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CF4"/>
  </w:style>
  <w:style w:type="paragraph" w:styleId="Footer">
    <w:name w:val="footer"/>
    <w:basedOn w:val="Normal"/>
    <w:link w:val="FooterChar"/>
    <w:uiPriority w:val="99"/>
    <w:unhideWhenUsed/>
    <w:rsid w:val="00D54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4.png"/><Relationship Id="rId7" Type="http://schemas.openxmlformats.org/officeDocument/2006/relationships/image" Target="media/image1.png"/><Relationship Id="rId12" Type="http://schemas.openxmlformats.org/officeDocument/2006/relationships/hyperlink" Target="https://kb.uwss.wisconsin.edu/15608"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https://kb.uwss.wisconsin.edu/page.php?id=16903"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 Id="rId8" Type="http://schemas.openxmlformats.org/officeDocument/2006/relationships/hyperlink" Target="https://kb.uwss.wisconsin.edu/page.php?id=18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Sheryl</dc:creator>
  <cp:keywords/>
  <dc:description/>
  <cp:lastModifiedBy>Caitlin Riechers</cp:lastModifiedBy>
  <cp:revision>2</cp:revision>
  <dcterms:created xsi:type="dcterms:W3CDTF">2023-07-26T20:40:00Z</dcterms:created>
  <dcterms:modified xsi:type="dcterms:W3CDTF">2023-07-26T20:40:00Z</dcterms:modified>
</cp:coreProperties>
</file>