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88FD" w14:textId="568621E5" w:rsidR="00295089" w:rsidRDefault="6CE1A02E" w:rsidP="6CE1A02E">
      <w:pPr>
        <w:spacing w:before="39"/>
        <w:ind w:left="1582" w:right="1220"/>
        <w:jc w:val="center"/>
        <w:rPr>
          <w:sz w:val="24"/>
          <w:szCs w:val="24"/>
        </w:rPr>
      </w:pPr>
      <w:r w:rsidRPr="6CE1A02E">
        <w:rPr>
          <w:b/>
          <w:bCs/>
          <w:color w:val="FF0000"/>
          <w:sz w:val="28"/>
          <w:szCs w:val="28"/>
        </w:rPr>
        <w:t>LETTERHEAD: UW-Madison, Divisional, or Departmental – select as appropriate</w:t>
      </w:r>
    </w:p>
    <w:p w14:paraId="179DC076" w14:textId="77777777" w:rsidR="00E06B0E" w:rsidRDefault="00F06E23">
      <w:pPr>
        <w:ind w:left="1582" w:right="1167"/>
        <w:jc w:val="center"/>
        <w:rPr>
          <w:b/>
          <w:color w:val="FF0000"/>
          <w:sz w:val="24"/>
        </w:rPr>
      </w:pPr>
      <w:r>
        <w:rPr>
          <w:b/>
          <w:color w:val="FF0000"/>
          <w:sz w:val="24"/>
        </w:rPr>
        <w:t>PROJECT</w:t>
      </w:r>
      <w:r>
        <w:rPr>
          <w:b/>
          <w:color w:val="FF0000"/>
          <w:spacing w:val="-6"/>
          <w:sz w:val="24"/>
        </w:rPr>
        <w:t xml:space="preserve"> </w:t>
      </w:r>
      <w:r>
        <w:rPr>
          <w:b/>
          <w:color w:val="FF0000"/>
          <w:sz w:val="24"/>
        </w:rPr>
        <w:t>/PROGRAM</w:t>
      </w:r>
      <w:r>
        <w:rPr>
          <w:b/>
          <w:color w:val="FF0000"/>
          <w:spacing w:val="-9"/>
          <w:sz w:val="24"/>
        </w:rPr>
        <w:t xml:space="preserve"> </w:t>
      </w:r>
      <w:r>
        <w:rPr>
          <w:b/>
          <w:color w:val="FF0000"/>
          <w:sz w:val="24"/>
        </w:rPr>
        <w:t>ASSISTANT</w:t>
      </w:r>
      <w:r>
        <w:rPr>
          <w:b/>
          <w:color w:val="FF0000"/>
          <w:spacing w:val="-9"/>
          <w:sz w:val="24"/>
        </w:rPr>
        <w:t xml:space="preserve"> </w:t>
      </w:r>
      <w:r>
        <w:rPr>
          <w:b/>
          <w:color w:val="FF0000"/>
          <w:sz w:val="24"/>
        </w:rPr>
        <w:t>“ANNUAL”</w:t>
      </w:r>
      <w:r>
        <w:rPr>
          <w:b/>
          <w:color w:val="FF0000"/>
          <w:spacing w:val="-6"/>
          <w:sz w:val="24"/>
        </w:rPr>
        <w:t xml:space="preserve"> </w:t>
      </w:r>
      <w:r>
        <w:rPr>
          <w:b/>
          <w:color w:val="FF0000"/>
          <w:sz w:val="24"/>
        </w:rPr>
        <w:t>REAPPOINTMENT</w:t>
      </w:r>
      <w:r>
        <w:rPr>
          <w:b/>
          <w:color w:val="FF0000"/>
          <w:spacing w:val="-6"/>
          <w:sz w:val="24"/>
        </w:rPr>
        <w:t xml:space="preserve"> </w:t>
      </w:r>
      <w:r>
        <w:rPr>
          <w:b/>
          <w:color w:val="FF0000"/>
          <w:sz w:val="24"/>
        </w:rPr>
        <w:t xml:space="preserve">LETTER </w:t>
      </w:r>
    </w:p>
    <w:p w14:paraId="61E188FE" w14:textId="4D6ADC99" w:rsidR="00295089" w:rsidRDefault="0D2DB0EC">
      <w:pPr>
        <w:ind w:left="1582" w:right="1167"/>
        <w:jc w:val="center"/>
        <w:rPr>
          <w:b/>
          <w:sz w:val="24"/>
        </w:rPr>
      </w:pPr>
      <w:r w:rsidRPr="0D2DB0EC">
        <w:rPr>
          <w:b/>
          <w:bCs/>
          <w:color w:val="FF0000"/>
          <w:sz w:val="24"/>
          <w:szCs w:val="24"/>
        </w:rPr>
        <w:t>NON-EXEMPT TEMPLATE</w:t>
      </w:r>
    </w:p>
    <w:p w14:paraId="08EA6843" w14:textId="4D5ACA7C" w:rsidR="0D2DB0EC" w:rsidRDefault="0D2DB0EC" w:rsidP="0D2DB0EC">
      <w:pPr>
        <w:pStyle w:val="Heading2"/>
        <w:spacing w:before="292"/>
      </w:pPr>
      <w:r w:rsidRPr="0D2DB0EC">
        <w:rPr>
          <w:color w:val="FF0000"/>
        </w:rPr>
        <w:t>NOTE: Program/Project Assistants must receive an initial appointment letter and an annual reappointment letter thereafter (see reappointment template).</w:t>
      </w:r>
    </w:p>
    <w:p w14:paraId="61E18900" w14:textId="77777777" w:rsidR="00295089" w:rsidRDefault="00295089">
      <w:pPr>
        <w:pStyle w:val="BodyText"/>
        <w:rPr>
          <w:b/>
          <w:i/>
        </w:rPr>
      </w:pPr>
    </w:p>
    <w:p w14:paraId="61E18901" w14:textId="77777777" w:rsidR="00295089" w:rsidRDefault="00F06E23">
      <w:pPr>
        <w:ind w:left="360"/>
        <w:rPr>
          <w:sz w:val="24"/>
        </w:rPr>
      </w:pPr>
      <w:r>
        <w:rPr>
          <w:spacing w:val="-2"/>
          <w:sz w:val="24"/>
        </w:rPr>
        <w:t>[DATE]</w:t>
      </w:r>
    </w:p>
    <w:p w14:paraId="61E18902" w14:textId="77777777" w:rsidR="00295089" w:rsidRDefault="00295089">
      <w:pPr>
        <w:pStyle w:val="BodyText"/>
      </w:pPr>
    </w:p>
    <w:p w14:paraId="61E18903" w14:textId="77777777" w:rsidR="00295089" w:rsidRDefault="00295089">
      <w:pPr>
        <w:pStyle w:val="BodyText"/>
        <w:spacing w:before="2"/>
      </w:pPr>
    </w:p>
    <w:p w14:paraId="61E18904" w14:textId="77777777" w:rsidR="00295089" w:rsidRDefault="00F06E23">
      <w:pPr>
        <w:ind w:left="359" w:right="7187"/>
        <w:rPr>
          <w:sz w:val="24"/>
        </w:rPr>
      </w:pPr>
      <w:r>
        <w:rPr>
          <w:sz w:val="24"/>
        </w:rPr>
        <w:t>[EMPLOYEE</w:t>
      </w:r>
      <w:r>
        <w:rPr>
          <w:spacing w:val="-14"/>
          <w:sz w:val="24"/>
        </w:rPr>
        <w:t xml:space="preserve"> </w:t>
      </w:r>
      <w:r>
        <w:rPr>
          <w:sz w:val="24"/>
        </w:rPr>
        <w:t>LEGAL</w:t>
      </w:r>
      <w:r>
        <w:rPr>
          <w:spacing w:val="-14"/>
          <w:sz w:val="24"/>
        </w:rPr>
        <w:t xml:space="preserve"> </w:t>
      </w:r>
      <w:r>
        <w:rPr>
          <w:sz w:val="24"/>
        </w:rPr>
        <w:t>NAME] [WORK ADDRESS]</w:t>
      </w:r>
    </w:p>
    <w:p w14:paraId="61E18905" w14:textId="77777777" w:rsidR="00295089" w:rsidRDefault="00F06E23">
      <w:pPr>
        <w:ind w:left="359" w:right="7187"/>
        <w:rPr>
          <w:sz w:val="24"/>
        </w:rPr>
      </w:pPr>
      <w:r>
        <w:rPr>
          <w:sz w:val="24"/>
        </w:rPr>
        <w:t>[WORK</w:t>
      </w:r>
      <w:r>
        <w:rPr>
          <w:spacing w:val="-11"/>
          <w:sz w:val="24"/>
        </w:rPr>
        <w:t xml:space="preserve"> </w:t>
      </w:r>
      <w:r>
        <w:rPr>
          <w:sz w:val="24"/>
        </w:rPr>
        <w:t>ADDRESS</w:t>
      </w:r>
      <w:r>
        <w:rPr>
          <w:spacing w:val="-13"/>
          <w:sz w:val="24"/>
        </w:rPr>
        <w:t xml:space="preserve"> </w:t>
      </w:r>
      <w:r>
        <w:rPr>
          <w:sz w:val="24"/>
        </w:rPr>
        <w:t>LINE</w:t>
      </w:r>
      <w:r>
        <w:rPr>
          <w:spacing w:val="-13"/>
          <w:sz w:val="24"/>
        </w:rPr>
        <w:t xml:space="preserve"> </w:t>
      </w:r>
      <w:r>
        <w:rPr>
          <w:sz w:val="24"/>
        </w:rPr>
        <w:t>2] [CITY, STATE ZIP]</w:t>
      </w:r>
    </w:p>
    <w:p w14:paraId="61E18906" w14:textId="77777777" w:rsidR="00295089" w:rsidRDefault="00F06E23">
      <w:pPr>
        <w:spacing w:before="292"/>
        <w:ind w:left="359"/>
        <w:rPr>
          <w:sz w:val="24"/>
        </w:rPr>
      </w:pPr>
      <w:r>
        <w:rPr>
          <w:sz w:val="24"/>
        </w:rPr>
        <w:t>EIN:</w:t>
      </w:r>
      <w:r>
        <w:rPr>
          <w:spacing w:val="1"/>
          <w:sz w:val="24"/>
        </w:rPr>
        <w:t xml:space="preserve"> </w:t>
      </w:r>
      <w:r>
        <w:rPr>
          <w:spacing w:val="-2"/>
          <w:sz w:val="24"/>
        </w:rPr>
        <w:t>396006492</w:t>
      </w:r>
    </w:p>
    <w:p w14:paraId="61E18907" w14:textId="77777777" w:rsidR="00295089" w:rsidRDefault="00F06E23">
      <w:pPr>
        <w:pStyle w:val="Heading2"/>
        <w:ind w:left="359"/>
      </w:pPr>
      <w:r>
        <w:rPr>
          <w:color w:val="FF0000"/>
        </w:rPr>
        <w:t>Optional:</w:t>
      </w:r>
      <w:r>
        <w:rPr>
          <w:color w:val="FF0000"/>
          <w:spacing w:val="-3"/>
        </w:rPr>
        <w:t xml:space="preserve"> </w:t>
      </w:r>
      <w:r>
        <w:rPr>
          <w:color w:val="FF0000"/>
        </w:rPr>
        <w:t>Add</w:t>
      </w:r>
      <w:r>
        <w:rPr>
          <w:color w:val="FF0000"/>
          <w:spacing w:val="-3"/>
        </w:rPr>
        <w:t xml:space="preserve"> </w:t>
      </w:r>
      <w:r>
        <w:rPr>
          <w:color w:val="FF0000"/>
        </w:rPr>
        <w:t>EMPL</w:t>
      </w:r>
      <w:r>
        <w:rPr>
          <w:color w:val="FF0000"/>
          <w:spacing w:val="-1"/>
        </w:rPr>
        <w:t xml:space="preserve"> </w:t>
      </w:r>
      <w:r>
        <w:rPr>
          <w:color w:val="FF0000"/>
        </w:rPr>
        <w:t>ID</w:t>
      </w:r>
      <w:r>
        <w:rPr>
          <w:color w:val="FF0000"/>
          <w:spacing w:val="-2"/>
        </w:rPr>
        <w:t xml:space="preserve"> </w:t>
      </w:r>
      <w:r>
        <w:rPr>
          <w:color w:val="FF0000"/>
        </w:rPr>
        <w:t>here</w:t>
      </w:r>
      <w:r>
        <w:rPr>
          <w:color w:val="FF0000"/>
          <w:spacing w:val="-1"/>
        </w:rPr>
        <w:t xml:space="preserve"> </w:t>
      </w:r>
      <w:r>
        <w:rPr>
          <w:color w:val="FF0000"/>
        </w:rPr>
        <w:t>or</w:t>
      </w:r>
      <w:r>
        <w:rPr>
          <w:color w:val="FF0000"/>
          <w:spacing w:val="-2"/>
        </w:rPr>
        <w:t xml:space="preserve"> </w:t>
      </w:r>
      <w:r>
        <w:rPr>
          <w:color w:val="FF0000"/>
        </w:rPr>
        <w:t>at end</w:t>
      </w:r>
      <w:r>
        <w:rPr>
          <w:color w:val="FF0000"/>
          <w:spacing w:val="-1"/>
        </w:rPr>
        <w:t xml:space="preserve"> </w:t>
      </w:r>
      <w:r>
        <w:rPr>
          <w:color w:val="FF0000"/>
        </w:rPr>
        <w:t xml:space="preserve">of </w:t>
      </w:r>
      <w:r>
        <w:rPr>
          <w:color w:val="FF0000"/>
          <w:spacing w:val="-2"/>
        </w:rPr>
        <w:t>letter</w:t>
      </w:r>
    </w:p>
    <w:p w14:paraId="61E18908" w14:textId="77777777" w:rsidR="00295089" w:rsidRDefault="00F06E23">
      <w:pPr>
        <w:pStyle w:val="BodyText"/>
        <w:spacing w:line="480" w:lineRule="auto"/>
        <w:ind w:left="359" w:right="2441"/>
      </w:pPr>
      <w:r>
        <w:t>This</w:t>
      </w:r>
      <w:r>
        <w:rPr>
          <w:spacing w:val="-3"/>
        </w:rPr>
        <w:t xml:space="preserve"> </w:t>
      </w:r>
      <w:r>
        <w:t>letter</w:t>
      </w:r>
      <w:r>
        <w:rPr>
          <w:spacing w:val="-5"/>
        </w:rPr>
        <w:t xml:space="preserve"> </w:t>
      </w:r>
      <w:r>
        <w:t>was</w:t>
      </w:r>
      <w:r>
        <w:rPr>
          <w:spacing w:val="-3"/>
        </w:rPr>
        <w:t xml:space="preserve"> </w:t>
      </w:r>
      <w:r>
        <w:t>delivered</w:t>
      </w:r>
      <w:r>
        <w:rPr>
          <w:spacing w:val="-4"/>
        </w:rPr>
        <w:t xml:space="preserve"> </w:t>
      </w:r>
      <w:r>
        <w:t>electronically</w:t>
      </w:r>
      <w:r>
        <w:rPr>
          <w:spacing w:val="-3"/>
        </w:rPr>
        <w:t xml:space="preserve"> </w:t>
      </w:r>
      <w:r>
        <w:t>to</w:t>
      </w:r>
      <w:r>
        <w:rPr>
          <w:spacing w:val="-4"/>
        </w:rPr>
        <w:t xml:space="preserve"> </w:t>
      </w:r>
      <w:r>
        <w:t>the</w:t>
      </w:r>
      <w:r>
        <w:rPr>
          <w:spacing w:val="-4"/>
        </w:rPr>
        <w:t xml:space="preserve"> </w:t>
      </w:r>
      <w:r>
        <w:t>recipient</w:t>
      </w:r>
      <w:r>
        <w:rPr>
          <w:spacing w:val="-1"/>
        </w:rPr>
        <w:t xml:space="preserve"> </w:t>
      </w:r>
      <w:r>
        <w:t>at:</w:t>
      </w:r>
      <w:r>
        <w:rPr>
          <w:spacing w:val="-4"/>
        </w:rPr>
        <w:t xml:space="preserve"> </w:t>
      </w:r>
      <w:r>
        <w:t>[email</w:t>
      </w:r>
      <w:r>
        <w:rPr>
          <w:spacing w:val="-5"/>
        </w:rPr>
        <w:t xml:space="preserve"> </w:t>
      </w:r>
      <w:r>
        <w:t>address]. Dear [EMPLOYEE NAME],</w:t>
      </w:r>
    </w:p>
    <w:p w14:paraId="61E18909" w14:textId="77777777" w:rsidR="00295089" w:rsidRDefault="00F06E23">
      <w:pPr>
        <w:pStyle w:val="BodyText"/>
        <w:ind w:left="359"/>
      </w:pPr>
      <w:r>
        <w:t>I am pleased to confirm that your appointment as a [PROJECT OR PROGAM ASSISTANT] with the [OPERATIONAL</w:t>
      </w:r>
      <w:r>
        <w:rPr>
          <w:spacing w:val="-4"/>
        </w:rPr>
        <w:t xml:space="preserve"> </w:t>
      </w:r>
      <w:r>
        <w:t>AREA]</w:t>
      </w:r>
      <w:r>
        <w:rPr>
          <w:spacing w:val="-3"/>
        </w:rPr>
        <w:t xml:space="preserve"> </w:t>
      </w:r>
      <w:r>
        <w:t>in</w:t>
      </w:r>
      <w:r>
        <w:rPr>
          <w:spacing w:val="-5"/>
        </w:rPr>
        <w:t xml:space="preserve"> </w:t>
      </w:r>
      <w:r>
        <w:t>the</w:t>
      </w:r>
      <w:r>
        <w:rPr>
          <w:spacing w:val="-5"/>
        </w:rPr>
        <w:t xml:space="preserve"> </w:t>
      </w:r>
      <w:r>
        <w:t>[DEPARTMENT</w:t>
      </w:r>
      <w:r>
        <w:rPr>
          <w:spacing w:val="-5"/>
        </w:rPr>
        <w:t xml:space="preserve"> </w:t>
      </w:r>
      <w:r>
        <w:t>NAME]</w:t>
      </w:r>
      <w:r>
        <w:rPr>
          <w:spacing w:val="-3"/>
        </w:rPr>
        <w:t xml:space="preserve"> </w:t>
      </w:r>
      <w:r>
        <w:t>will</w:t>
      </w:r>
      <w:r>
        <w:rPr>
          <w:spacing w:val="-3"/>
        </w:rPr>
        <w:t xml:space="preserve"> </w:t>
      </w:r>
      <w:r>
        <w:t>be</w:t>
      </w:r>
      <w:r>
        <w:rPr>
          <w:spacing w:val="-3"/>
        </w:rPr>
        <w:t xml:space="preserve"> </w:t>
      </w:r>
      <w:r>
        <w:t>extended</w:t>
      </w:r>
      <w:r>
        <w:rPr>
          <w:spacing w:val="-5"/>
        </w:rPr>
        <w:t xml:space="preserve"> </w:t>
      </w:r>
      <w:r>
        <w:t>through</w:t>
      </w:r>
      <w:r>
        <w:rPr>
          <w:spacing w:val="-2"/>
        </w:rPr>
        <w:t xml:space="preserve"> </w:t>
      </w:r>
      <w:r>
        <w:t>[APPOINTMENT</w:t>
      </w:r>
      <w:r>
        <w:rPr>
          <w:spacing w:val="-3"/>
        </w:rPr>
        <w:t xml:space="preserve"> </w:t>
      </w:r>
      <w:r>
        <w:t xml:space="preserve">END </w:t>
      </w:r>
      <w:r>
        <w:rPr>
          <w:spacing w:val="-2"/>
        </w:rPr>
        <w:t>DATE].</w:t>
      </w:r>
    </w:p>
    <w:p w14:paraId="61E1890A" w14:textId="77777777" w:rsidR="00295089" w:rsidRDefault="00295089">
      <w:pPr>
        <w:pStyle w:val="BodyText"/>
        <w:spacing w:before="106"/>
      </w:pPr>
    </w:p>
    <w:p w14:paraId="61E1890B" w14:textId="77777777" w:rsidR="00295089" w:rsidRDefault="00F06E23">
      <w:pPr>
        <w:pStyle w:val="Heading1"/>
        <w:spacing w:before="1"/>
        <w:rPr>
          <w:b w:val="0"/>
        </w:rPr>
      </w:pPr>
      <w:bookmarkStart w:id="0" w:name="Appointment_Details:"/>
      <w:bookmarkEnd w:id="0"/>
      <w:r>
        <w:t>Appointment</w:t>
      </w:r>
      <w:r>
        <w:rPr>
          <w:spacing w:val="-14"/>
        </w:rPr>
        <w:t xml:space="preserve"> </w:t>
      </w:r>
      <w:r>
        <w:rPr>
          <w:spacing w:val="-2"/>
        </w:rPr>
        <w:t>Details</w:t>
      </w:r>
      <w:r>
        <w:rPr>
          <w:b w:val="0"/>
          <w:spacing w:val="-2"/>
        </w:rPr>
        <w:t>:</w:t>
      </w:r>
    </w:p>
    <w:p w14:paraId="61E1890C" w14:textId="77777777" w:rsidR="00295089" w:rsidRDefault="00F06E23">
      <w:pPr>
        <w:pStyle w:val="ListParagraph"/>
        <w:numPr>
          <w:ilvl w:val="0"/>
          <w:numId w:val="1"/>
        </w:numPr>
        <w:tabs>
          <w:tab w:val="left" w:pos="1079"/>
        </w:tabs>
        <w:spacing w:line="304" w:lineRule="exact"/>
        <w:ind w:left="1079" w:hanging="359"/>
        <w:rPr>
          <w:sz w:val="24"/>
        </w:rPr>
      </w:pPr>
      <w:r>
        <w:rPr>
          <w:sz w:val="24"/>
        </w:rPr>
        <w:t>Assigned</w:t>
      </w:r>
      <w:r>
        <w:rPr>
          <w:spacing w:val="-4"/>
          <w:sz w:val="24"/>
        </w:rPr>
        <w:t xml:space="preserve"> </w:t>
      </w:r>
      <w:r>
        <w:rPr>
          <w:sz w:val="24"/>
        </w:rPr>
        <w:t>to</w:t>
      </w:r>
      <w:r>
        <w:rPr>
          <w:spacing w:val="-3"/>
          <w:sz w:val="24"/>
        </w:rPr>
        <w:t xml:space="preserve"> </w:t>
      </w:r>
      <w:r>
        <w:rPr>
          <w:sz w:val="24"/>
        </w:rPr>
        <w:t>[DEPARTMENT</w:t>
      </w:r>
      <w:r>
        <w:rPr>
          <w:spacing w:val="-3"/>
          <w:sz w:val="24"/>
        </w:rPr>
        <w:t xml:space="preserve"> </w:t>
      </w:r>
      <w:r>
        <w:rPr>
          <w:spacing w:val="-4"/>
          <w:sz w:val="24"/>
        </w:rPr>
        <w:t>NAME]</w:t>
      </w:r>
    </w:p>
    <w:p w14:paraId="61E1890D" w14:textId="77777777" w:rsidR="00295089" w:rsidRDefault="00F06E23" w:rsidP="3166DED8">
      <w:pPr>
        <w:pStyle w:val="ListParagraph"/>
        <w:numPr>
          <w:ilvl w:val="0"/>
          <w:numId w:val="1"/>
        </w:numPr>
        <w:tabs>
          <w:tab w:val="left" w:pos="1079"/>
        </w:tabs>
        <w:ind w:left="1079" w:hanging="359"/>
        <w:rPr>
          <w:sz w:val="24"/>
          <w:szCs w:val="24"/>
        </w:rPr>
      </w:pPr>
      <w:r w:rsidRPr="4CDEB6E9">
        <w:rPr>
          <w:sz w:val="24"/>
          <w:szCs w:val="24"/>
        </w:rPr>
        <w:t>[START</w:t>
      </w:r>
      <w:r w:rsidRPr="4CDEB6E9">
        <w:rPr>
          <w:spacing w:val="-3"/>
          <w:sz w:val="24"/>
          <w:szCs w:val="24"/>
        </w:rPr>
        <w:t xml:space="preserve"> </w:t>
      </w:r>
      <w:r w:rsidRPr="4CDEB6E9">
        <w:rPr>
          <w:sz w:val="24"/>
          <w:szCs w:val="24"/>
        </w:rPr>
        <w:t>DATE]</w:t>
      </w:r>
      <w:r w:rsidRPr="4CDEB6E9">
        <w:rPr>
          <w:spacing w:val="-1"/>
          <w:sz w:val="24"/>
          <w:szCs w:val="24"/>
        </w:rPr>
        <w:t xml:space="preserve"> </w:t>
      </w:r>
      <w:r w:rsidRPr="4CDEB6E9">
        <w:rPr>
          <w:sz w:val="24"/>
          <w:szCs w:val="24"/>
        </w:rPr>
        <w:t>through</w:t>
      </w:r>
      <w:r w:rsidRPr="4CDEB6E9">
        <w:rPr>
          <w:spacing w:val="-2"/>
          <w:sz w:val="24"/>
          <w:szCs w:val="24"/>
        </w:rPr>
        <w:t xml:space="preserve"> </w:t>
      </w:r>
      <w:r w:rsidRPr="4CDEB6E9">
        <w:rPr>
          <w:sz w:val="24"/>
          <w:szCs w:val="24"/>
        </w:rPr>
        <w:t>[END</w:t>
      </w:r>
      <w:r w:rsidRPr="4CDEB6E9">
        <w:rPr>
          <w:spacing w:val="-2"/>
          <w:sz w:val="24"/>
          <w:szCs w:val="24"/>
        </w:rPr>
        <w:t xml:space="preserve"> </w:t>
      </w:r>
      <w:r w:rsidRPr="4CDEB6E9">
        <w:rPr>
          <w:spacing w:val="-4"/>
          <w:sz w:val="24"/>
          <w:szCs w:val="24"/>
        </w:rPr>
        <w:t>DATE]</w:t>
      </w:r>
    </w:p>
    <w:p w14:paraId="6DBEAE67" w14:textId="710FE967" w:rsidR="4CDEB6E9" w:rsidRDefault="4CDEB6E9" w:rsidP="4CDEB6E9">
      <w:pPr>
        <w:pStyle w:val="ListParagraph"/>
        <w:numPr>
          <w:ilvl w:val="0"/>
          <w:numId w:val="1"/>
        </w:numPr>
        <w:tabs>
          <w:tab w:val="left" w:pos="1080"/>
        </w:tabs>
        <w:spacing w:line="242" w:lineRule="auto"/>
        <w:ind w:right="191"/>
        <w:rPr>
          <w:sz w:val="24"/>
          <w:szCs w:val="24"/>
        </w:rPr>
      </w:pPr>
      <w:r w:rsidRPr="4CDEB6E9">
        <w:rPr>
          <w:sz w:val="24"/>
          <w:szCs w:val="24"/>
        </w:rPr>
        <w:t>$XX.XX per hour based on full-time annual pay rate of [$ANNUAL RATE] at [PERCENT] % time</w:t>
      </w:r>
    </w:p>
    <w:p w14:paraId="61E1890F" w14:textId="77777777" w:rsidR="00295089" w:rsidRDefault="00F06E23">
      <w:pPr>
        <w:pStyle w:val="ListParagraph"/>
        <w:numPr>
          <w:ilvl w:val="0"/>
          <w:numId w:val="1"/>
        </w:numPr>
        <w:tabs>
          <w:tab w:val="left" w:pos="1079"/>
        </w:tabs>
        <w:spacing w:line="301" w:lineRule="exact"/>
        <w:ind w:left="1079" w:hanging="359"/>
        <w:rPr>
          <w:sz w:val="24"/>
        </w:rPr>
      </w:pPr>
      <w:r>
        <w:rPr>
          <w:sz w:val="24"/>
        </w:rPr>
        <w:t>XX</w:t>
      </w:r>
      <w:r>
        <w:rPr>
          <w:spacing w:val="-1"/>
          <w:sz w:val="24"/>
        </w:rPr>
        <w:t xml:space="preserve"> </w:t>
      </w:r>
      <w:r>
        <w:rPr>
          <w:sz w:val="24"/>
        </w:rPr>
        <w:t>hours</w:t>
      </w:r>
      <w:r>
        <w:rPr>
          <w:spacing w:val="-2"/>
          <w:sz w:val="24"/>
        </w:rPr>
        <w:t xml:space="preserve"> </w:t>
      </w:r>
      <w:r>
        <w:rPr>
          <w:sz w:val="24"/>
        </w:rPr>
        <w:t>per</w:t>
      </w:r>
      <w:r>
        <w:rPr>
          <w:spacing w:val="-1"/>
          <w:sz w:val="24"/>
        </w:rPr>
        <w:t xml:space="preserve"> </w:t>
      </w:r>
      <w:r>
        <w:rPr>
          <w:spacing w:val="-4"/>
          <w:sz w:val="24"/>
        </w:rPr>
        <w:t>week</w:t>
      </w:r>
    </w:p>
    <w:p w14:paraId="61E18910" w14:textId="3FFB44CC" w:rsidR="00295089" w:rsidRDefault="009D2739">
      <w:pPr>
        <w:pStyle w:val="ListParagraph"/>
        <w:numPr>
          <w:ilvl w:val="0"/>
          <w:numId w:val="1"/>
        </w:numPr>
        <w:tabs>
          <w:tab w:val="left" w:pos="1079"/>
        </w:tabs>
        <w:ind w:left="1079" w:hanging="359"/>
        <w:rPr>
          <w:sz w:val="24"/>
        </w:rPr>
      </w:pPr>
      <w:r>
        <w:rPr>
          <w:sz w:val="24"/>
        </w:rPr>
        <w:t>Non-exempt</w:t>
      </w:r>
      <w:r>
        <w:rPr>
          <w:spacing w:val="-3"/>
          <w:sz w:val="24"/>
        </w:rPr>
        <w:t xml:space="preserve"> </w:t>
      </w:r>
      <w:r>
        <w:rPr>
          <w:sz w:val="24"/>
        </w:rPr>
        <w:t>position</w:t>
      </w:r>
      <w:r>
        <w:rPr>
          <w:spacing w:val="-2"/>
          <w:sz w:val="24"/>
        </w:rPr>
        <w:t xml:space="preserve"> </w:t>
      </w:r>
      <w:r>
        <w:rPr>
          <w:sz w:val="24"/>
        </w:rPr>
        <w:t xml:space="preserve">under </w:t>
      </w:r>
      <w:r>
        <w:rPr>
          <w:spacing w:val="-4"/>
          <w:sz w:val="24"/>
        </w:rPr>
        <w:t>FLSA</w:t>
      </w:r>
    </w:p>
    <w:p w14:paraId="61E18911" w14:textId="77777777" w:rsidR="00295089" w:rsidRDefault="00F06E23">
      <w:pPr>
        <w:pStyle w:val="ListParagraph"/>
        <w:numPr>
          <w:ilvl w:val="0"/>
          <w:numId w:val="1"/>
        </w:numPr>
        <w:tabs>
          <w:tab w:val="left" w:pos="1079"/>
        </w:tabs>
        <w:spacing w:before="1"/>
        <w:ind w:left="1079" w:hanging="359"/>
        <w:rPr>
          <w:sz w:val="24"/>
        </w:rPr>
      </w:pPr>
      <w:r>
        <w:rPr>
          <w:sz w:val="24"/>
        </w:rPr>
        <w:t>Health</w:t>
      </w:r>
      <w:r>
        <w:rPr>
          <w:spacing w:val="-2"/>
          <w:sz w:val="24"/>
        </w:rPr>
        <w:t xml:space="preserve"> </w:t>
      </w:r>
      <w:r>
        <w:rPr>
          <w:sz w:val="24"/>
        </w:rPr>
        <w:t>insurance</w:t>
      </w:r>
      <w:r>
        <w:rPr>
          <w:spacing w:val="-4"/>
          <w:sz w:val="24"/>
        </w:rPr>
        <w:t xml:space="preserve"> </w:t>
      </w:r>
      <w:r>
        <w:rPr>
          <w:sz w:val="24"/>
        </w:rPr>
        <w:t>[included/not</w:t>
      </w:r>
      <w:r>
        <w:rPr>
          <w:spacing w:val="-3"/>
          <w:sz w:val="24"/>
        </w:rPr>
        <w:t xml:space="preserve"> </w:t>
      </w:r>
      <w:r>
        <w:rPr>
          <w:spacing w:val="-2"/>
          <w:sz w:val="24"/>
        </w:rPr>
        <w:t>included]</w:t>
      </w:r>
    </w:p>
    <w:p w14:paraId="61E18912" w14:textId="77777777" w:rsidR="00295089" w:rsidRDefault="00F06E23">
      <w:pPr>
        <w:pStyle w:val="ListParagraph"/>
        <w:numPr>
          <w:ilvl w:val="0"/>
          <w:numId w:val="1"/>
        </w:numPr>
        <w:tabs>
          <w:tab w:val="left" w:pos="1079"/>
        </w:tabs>
        <w:ind w:left="1079" w:hanging="359"/>
        <w:rPr>
          <w:sz w:val="24"/>
        </w:rPr>
      </w:pPr>
      <w:r>
        <w:rPr>
          <w:sz w:val="24"/>
        </w:rPr>
        <w:t>Tuition</w:t>
      </w:r>
      <w:r>
        <w:rPr>
          <w:spacing w:val="-2"/>
          <w:sz w:val="24"/>
        </w:rPr>
        <w:t xml:space="preserve"> </w:t>
      </w:r>
      <w:r>
        <w:rPr>
          <w:sz w:val="24"/>
        </w:rPr>
        <w:t>Remission</w:t>
      </w:r>
      <w:r>
        <w:rPr>
          <w:spacing w:val="-5"/>
          <w:sz w:val="24"/>
        </w:rPr>
        <w:t xml:space="preserve"> </w:t>
      </w:r>
      <w:r>
        <w:rPr>
          <w:sz w:val="24"/>
        </w:rPr>
        <w:t>[included/not</w:t>
      </w:r>
      <w:r>
        <w:rPr>
          <w:spacing w:val="-4"/>
          <w:sz w:val="24"/>
        </w:rPr>
        <w:t xml:space="preserve"> </w:t>
      </w:r>
      <w:r>
        <w:rPr>
          <w:spacing w:val="-2"/>
          <w:sz w:val="24"/>
        </w:rPr>
        <w:t>included]</w:t>
      </w:r>
    </w:p>
    <w:p w14:paraId="61E18913" w14:textId="77777777" w:rsidR="00295089" w:rsidRDefault="00F06E23">
      <w:pPr>
        <w:pStyle w:val="ListParagraph"/>
        <w:numPr>
          <w:ilvl w:val="0"/>
          <w:numId w:val="1"/>
        </w:numPr>
        <w:tabs>
          <w:tab w:val="left" w:pos="1079"/>
        </w:tabs>
        <w:ind w:left="1079" w:hanging="359"/>
        <w:rPr>
          <w:sz w:val="24"/>
        </w:rPr>
      </w:pPr>
      <w:r>
        <w:rPr>
          <w:sz w:val="24"/>
        </w:rPr>
        <w:t>Eligible</w:t>
      </w:r>
      <w:r>
        <w:rPr>
          <w:spacing w:val="-5"/>
          <w:sz w:val="24"/>
        </w:rPr>
        <w:t xml:space="preserve"> </w:t>
      </w:r>
      <w:r>
        <w:rPr>
          <w:sz w:val="24"/>
        </w:rPr>
        <w:t>for</w:t>
      </w:r>
      <w:r>
        <w:rPr>
          <w:spacing w:val="-3"/>
          <w:sz w:val="24"/>
        </w:rPr>
        <w:t xml:space="preserve"> </w:t>
      </w:r>
      <w:r>
        <w:rPr>
          <w:sz w:val="24"/>
        </w:rPr>
        <w:t>vacation</w:t>
      </w:r>
      <w:r>
        <w:rPr>
          <w:spacing w:val="1"/>
          <w:sz w:val="24"/>
        </w:rPr>
        <w:t xml:space="preserve"> </w:t>
      </w:r>
      <w:r>
        <w:rPr>
          <w:sz w:val="24"/>
        </w:rPr>
        <w:t>and</w:t>
      </w:r>
      <w:r>
        <w:rPr>
          <w:spacing w:val="-2"/>
          <w:sz w:val="24"/>
        </w:rPr>
        <w:t xml:space="preserve"> </w:t>
      </w:r>
      <w:r>
        <w:rPr>
          <w:sz w:val="24"/>
        </w:rPr>
        <w:t>sick</w:t>
      </w:r>
      <w:r>
        <w:rPr>
          <w:spacing w:val="-2"/>
          <w:sz w:val="24"/>
        </w:rPr>
        <w:t xml:space="preserve"> leave</w:t>
      </w:r>
    </w:p>
    <w:p w14:paraId="61E18914" w14:textId="77777777" w:rsidR="00295089" w:rsidRDefault="00295089">
      <w:pPr>
        <w:pStyle w:val="BodyText"/>
        <w:spacing w:before="2"/>
      </w:pPr>
    </w:p>
    <w:p w14:paraId="61E18915" w14:textId="77777777" w:rsidR="00295089" w:rsidRDefault="00F06E23">
      <w:pPr>
        <w:pStyle w:val="Heading1"/>
        <w:rPr>
          <w:sz w:val="22"/>
        </w:rPr>
      </w:pPr>
      <w:r>
        <w:t>During</w:t>
      </w:r>
      <w:r>
        <w:rPr>
          <w:spacing w:val="-9"/>
        </w:rPr>
        <w:t xml:space="preserve"> </w:t>
      </w:r>
      <w:r>
        <w:t>your</w:t>
      </w:r>
      <w:r>
        <w:rPr>
          <w:spacing w:val="-9"/>
        </w:rPr>
        <w:t xml:space="preserve"> </w:t>
      </w:r>
      <w:r>
        <w:t>appointment,</w:t>
      </w:r>
      <w:r>
        <w:rPr>
          <w:spacing w:val="-8"/>
        </w:rPr>
        <w:t xml:space="preserve"> </w:t>
      </w:r>
      <w:r>
        <w:t>you</w:t>
      </w:r>
      <w:r>
        <w:rPr>
          <w:spacing w:val="-8"/>
        </w:rPr>
        <w:t xml:space="preserve"> </w:t>
      </w:r>
      <w:r>
        <w:rPr>
          <w:spacing w:val="-4"/>
        </w:rPr>
        <w:t>must</w:t>
      </w:r>
      <w:r>
        <w:rPr>
          <w:spacing w:val="-4"/>
          <w:sz w:val="22"/>
        </w:rPr>
        <w:t>:</w:t>
      </w:r>
    </w:p>
    <w:p w14:paraId="61E18916" w14:textId="77777777" w:rsidR="00295089" w:rsidRDefault="00F06E23">
      <w:pPr>
        <w:pStyle w:val="ListParagraph"/>
        <w:numPr>
          <w:ilvl w:val="0"/>
          <w:numId w:val="1"/>
        </w:numPr>
        <w:tabs>
          <w:tab w:val="left" w:pos="1079"/>
        </w:tabs>
        <w:ind w:left="1079" w:hanging="359"/>
        <w:rPr>
          <w:sz w:val="24"/>
        </w:rPr>
      </w:pPr>
      <w:r>
        <w:rPr>
          <w:sz w:val="24"/>
        </w:rPr>
        <w:t>Maintain</w:t>
      </w:r>
      <w:r>
        <w:rPr>
          <w:spacing w:val="-2"/>
          <w:sz w:val="24"/>
        </w:rPr>
        <w:t xml:space="preserve"> </w:t>
      </w:r>
      <w:r>
        <w:rPr>
          <w:sz w:val="24"/>
        </w:rPr>
        <w:t>enrollment</w:t>
      </w:r>
      <w:r>
        <w:rPr>
          <w:spacing w:val="-2"/>
          <w:sz w:val="24"/>
        </w:rPr>
        <w:t xml:space="preserve"> </w:t>
      </w:r>
      <w:r>
        <w:rPr>
          <w:sz w:val="24"/>
        </w:rPr>
        <w:t>and</w:t>
      </w:r>
      <w:r>
        <w:rPr>
          <w:spacing w:val="-2"/>
          <w:sz w:val="24"/>
        </w:rPr>
        <w:t xml:space="preserve"> </w:t>
      </w:r>
      <w:r>
        <w:rPr>
          <w:sz w:val="24"/>
        </w:rPr>
        <w:t>satisfactory</w:t>
      </w:r>
      <w:r>
        <w:rPr>
          <w:spacing w:val="-4"/>
          <w:sz w:val="24"/>
        </w:rPr>
        <w:t xml:space="preserve"> </w:t>
      </w:r>
      <w:r>
        <w:rPr>
          <w:sz w:val="24"/>
        </w:rPr>
        <w:t>progress</w:t>
      </w:r>
      <w:r>
        <w:rPr>
          <w:spacing w:val="-3"/>
          <w:sz w:val="24"/>
        </w:rPr>
        <w:t xml:space="preserve"> </w:t>
      </w:r>
      <w:r>
        <w:rPr>
          <w:sz w:val="24"/>
        </w:rPr>
        <w:t>toward</w:t>
      </w:r>
      <w:r>
        <w:rPr>
          <w:spacing w:val="-2"/>
          <w:sz w:val="24"/>
        </w:rPr>
        <w:t xml:space="preserve"> </w:t>
      </w:r>
      <w:r>
        <w:rPr>
          <w:sz w:val="24"/>
        </w:rPr>
        <w:t>your</w:t>
      </w:r>
      <w:r>
        <w:rPr>
          <w:spacing w:val="-2"/>
          <w:sz w:val="24"/>
        </w:rPr>
        <w:t xml:space="preserve"> degree</w:t>
      </w:r>
    </w:p>
    <w:p w14:paraId="61E18917" w14:textId="77777777" w:rsidR="00295089" w:rsidRDefault="00F06E23">
      <w:pPr>
        <w:pStyle w:val="ListParagraph"/>
        <w:numPr>
          <w:ilvl w:val="0"/>
          <w:numId w:val="1"/>
        </w:numPr>
        <w:tabs>
          <w:tab w:val="left" w:pos="1079"/>
        </w:tabs>
        <w:ind w:left="1079" w:hanging="359"/>
        <w:rPr>
          <w:sz w:val="24"/>
        </w:rPr>
      </w:pPr>
      <w:r>
        <w:rPr>
          <w:sz w:val="24"/>
        </w:rPr>
        <w:t>Complete</w:t>
      </w:r>
      <w:r>
        <w:rPr>
          <w:spacing w:val="-2"/>
          <w:sz w:val="24"/>
        </w:rPr>
        <w:t xml:space="preserve"> </w:t>
      </w:r>
      <w:r>
        <w:rPr>
          <w:sz w:val="24"/>
        </w:rPr>
        <w:t>Cybersecurity</w:t>
      </w:r>
      <w:r>
        <w:rPr>
          <w:spacing w:val="-5"/>
          <w:sz w:val="24"/>
        </w:rPr>
        <w:t xml:space="preserve"> </w:t>
      </w:r>
      <w:r>
        <w:rPr>
          <w:sz w:val="24"/>
        </w:rPr>
        <w:t>Awareness</w:t>
      </w:r>
      <w:r>
        <w:rPr>
          <w:spacing w:val="-2"/>
          <w:sz w:val="24"/>
        </w:rPr>
        <w:t xml:space="preserve"> Training</w:t>
      </w:r>
    </w:p>
    <w:p w14:paraId="61E18918" w14:textId="77777777" w:rsidR="00295089" w:rsidRDefault="00295089">
      <w:pPr>
        <w:pStyle w:val="BodyText"/>
        <w:spacing w:before="43"/>
      </w:pPr>
    </w:p>
    <w:p w14:paraId="61E18919" w14:textId="77777777" w:rsidR="00295089" w:rsidRDefault="00F06E23">
      <w:pPr>
        <w:pStyle w:val="Heading1"/>
      </w:pPr>
      <w:bookmarkStart w:id="1" w:name="Graduate_Assistant_Policies_and_Procedur"/>
      <w:bookmarkEnd w:id="1"/>
      <w:r>
        <w:t>Graduate</w:t>
      </w:r>
      <w:r>
        <w:rPr>
          <w:spacing w:val="-9"/>
        </w:rPr>
        <w:t xml:space="preserve"> </w:t>
      </w:r>
      <w:r>
        <w:t>Assistant</w:t>
      </w:r>
      <w:r>
        <w:rPr>
          <w:spacing w:val="-8"/>
        </w:rPr>
        <w:t xml:space="preserve"> </w:t>
      </w:r>
      <w:r>
        <w:t>Policies</w:t>
      </w:r>
      <w:r>
        <w:rPr>
          <w:spacing w:val="-10"/>
        </w:rPr>
        <w:t xml:space="preserve"> </w:t>
      </w:r>
      <w:r>
        <w:t>and</w:t>
      </w:r>
      <w:r>
        <w:rPr>
          <w:spacing w:val="-10"/>
        </w:rPr>
        <w:t xml:space="preserve"> </w:t>
      </w:r>
      <w:r>
        <w:rPr>
          <w:spacing w:val="-2"/>
        </w:rPr>
        <w:t>Procedures</w:t>
      </w:r>
    </w:p>
    <w:p w14:paraId="61E1891A" w14:textId="77777777" w:rsidR="00295089" w:rsidRDefault="00F06E23">
      <w:pPr>
        <w:pStyle w:val="BodyText"/>
        <w:ind w:left="360"/>
      </w:pPr>
      <w:r>
        <w:t>Additional</w:t>
      </w:r>
      <w:r>
        <w:rPr>
          <w:spacing w:val="-2"/>
        </w:rPr>
        <w:t xml:space="preserve"> </w:t>
      </w:r>
      <w:r>
        <w:t>employment</w:t>
      </w:r>
      <w:r>
        <w:rPr>
          <w:spacing w:val="-4"/>
        </w:rPr>
        <w:t xml:space="preserve"> </w:t>
      </w:r>
      <w:r>
        <w:t>policies</w:t>
      </w:r>
      <w:r>
        <w:rPr>
          <w:spacing w:val="-3"/>
        </w:rPr>
        <w:t xml:space="preserve"> </w:t>
      </w:r>
      <w:r>
        <w:t>regarding</w:t>
      </w:r>
      <w:r>
        <w:rPr>
          <w:spacing w:val="-3"/>
        </w:rPr>
        <w:t xml:space="preserve"> </w:t>
      </w:r>
      <w:r>
        <w:t>your</w:t>
      </w:r>
      <w:r>
        <w:rPr>
          <w:spacing w:val="-5"/>
        </w:rPr>
        <w:t xml:space="preserve"> </w:t>
      </w:r>
      <w:r>
        <w:t>assistantship</w:t>
      </w:r>
      <w:r>
        <w:rPr>
          <w:spacing w:val="-4"/>
        </w:rPr>
        <w:t xml:space="preserve"> </w:t>
      </w:r>
      <w:r>
        <w:t>are</w:t>
      </w:r>
      <w:r>
        <w:rPr>
          <w:spacing w:val="-4"/>
        </w:rPr>
        <w:t xml:space="preserve"> </w:t>
      </w:r>
      <w:r>
        <w:t>outlined</w:t>
      </w:r>
      <w:r>
        <w:rPr>
          <w:spacing w:val="-4"/>
        </w:rPr>
        <w:t xml:space="preserve"> </w:t>
      </w:r>
      <w:r>
        <w:t>in</w:t>
      </w:r>
      <w:r>
        <w:rPr>
          <w:spacing w:val="-1"/>
        </w:rPr>
        <w:t xml:space="preserve"> </w:t>
      </w:r>
      <w:r>
        <w:t>the</w:t>
      </w:r>
      <w:r>
        <w:rPr>
          <w:spacing w:val="-2"/>
        </w:rPr>
        <w:t xml:space="preserve"> </w:t>
      </w:r>
      <w:hyperlink r:id="rId5">
        <w:r w:rsidR="00295089">
          <w:rPr>
            <w:color w:val="0000FF"/>
            <w:u w:val="single" w:color="0000FF"/>
          </w:rPr>
          <w:t>Graduate</w:t>
        </w:r>
        <w:r w:rsidR="00295089">
          <w:rPr>
            <w:color w:val="0000FF"/>
            <w:spacing w:val="-4"/>
            <w:u w:val="single" w:color="0000FF"/>
          </w:rPr>
          <w:t xml:space="preserve"> </w:t>
        </w:r>
        <w:r w:rsidR="00295089">
          <w:rPr>
            <w:color w:val="0000FF"/>
            <w:u w:val="single" w:color="0000FF"/>
          </w:rPr>
          <w:t>Assistantship</w:t>
        </w:r>
      </w:hyperlink>
      <w:r>
        <w:rPr>
          <w:color w:val="0000FF"/>
        </w:rPr>
        <w:t xml:space="preserve"> </w:t>
      </w:r>
      <w:hyperlink r:id="rId6">
        <w:r w:rsidR="00295089">
          <w:rPr>
            <w:color w:val="0000FF"/>
            <w:u w:val="single" w:color="0000FF"/>
          </w:rPr>
          <w:t>Policies and Procedures</w:t>
        </w:r>
      </w:hyperlink>
      <w:r>
        <w:t>. This letter highlights key aspects you need to know about your appointment.</w:t>
      </w:r>
    </w:p>
    <w:p w14:paraId="61E1891B" w14:textId="77777777" w:rsidR="00295089" w:rsidRDefault="00295089">
      <w:pPr>
        <w:pStyle w:val="BodyText"/>
        <w:sectPr w:rsidR="00295089">
          <w:type w:val="continuous"/>
          <w:pgSz w:w="12240" w:h="15840"/>
          <w:pgMar w:top="1040" w:right="1080" w:bottom="280" w:left="720" w:header="720" w:footer="720" w:gutter="0"/>
          <w:cols w:space="720"/>
        </w:sectPr>
      </w:pPr>
    </w:p>
    <w:p w14:paraId="4DBDDB93" w14:textId="752A5220" w:rsidR="00295089" w:rsidRDefault="57976A7C" w:rsidP="57976A7C">
      <w:pPr>
        <w:keepNext/>
        <w:keepLines/>
        <w:spacing w:before="40"/>
        <w:ind w:left="360"/>
        <w:rPr>
          <w:sz w:val="26"/>
          <w:szCs w:val="26"/>
        </w:rPr>
      </w:pPr>
      <w:r w:rsidRPr="57976A7C">
        <w:rPr>
          <w:b/>
          <w:bCs/>
          <w:color w:val="000000" w:themeColor="text1"/>
          <w:sz w:val="26"/>
          <w:szCs w:val="26"/>
        </w:rPr>
        <w:lastRenderedPageBreak/>
        <w:t>Concurrent Appointments</w:t>
      </w:r>
    </w:p>
    <w:p w14:paraId="3FABB5B5" w14:textId="7445D07B" w:rsidR="00295089" w:rsidRDefault="57976A7C" w:rsidP="57976A7C">
      <w:pPr>
        <w:spacing w:before="17"/>
        <w:ind w:left="360"/>
      </w:pPr>
      <w:r w:rsidRPr="57976A7C">
        <w:rPr>
          <w:color w:val="000000" w:themeColor="text1"/>
          <w:sz w:val="24"/>
          <w:szCs w:val="24"/>
        </w:rPr>
        <w:t xml:space="preserve">Before accepting any additional new appointments, you must inform all department administrators and supervisors, who will in turn notify the [SCHOOL/COLLEGE HUMAN RESOURCES OFFICE]. It is your responsibility to be aware of the requirements for holding concurrent appointments. The concurrent appointment policies are found at </w:t>
      </w:r>
      <w:hyperlink r:id="rId7">
        <w:r w:rsidRPr="57976A7C">
          <w:rPr>
            <w:rStyle w:val="Hyperlink"/>
            <w:sz w:val="24"/>
            <w:szCs w:val="24"/>
          </w:rPr>
          <w:t>Policy for Supplementation and Concurrent Appointments</w:t>
        </w:r>
      </w:hyperlink>
      <w:r w:rsidRPr="57976A7C">
        <w:rPr>
          <w:color w:val="000000" w:themeColor="text1"/>
          <w:sz w:val="24"/>
          <w:szCs w:val="24"/>
        </w:rPr>
        <w:t xml:space="preserve"> and </w:t>
      </w:r>
      <w:hyperlink r:id="rId8">
        <w:r w:rsidRPr="57976A7C">
          <w:rPr>
            <w:rStyle w:val="Hyperlink"/>
            <w:sz w:val="24"/>
            <w:szCs w:val="24"/>
          </w:rPr>
          <w:t>Policy for Maximum Levels of Graduate Assistantship Appointments</w:t>
        </w:r>
      </w:hyperlink>
      <w:r w:rsidRPr="57976A7C">
        <w:rPr>
          <w:rFonts w:ascii="Times New Roman" w:eastAsia="Times New Roman" w:hAnsi="Times New Roman" w:cs="Times New Roman"/>
          <w:color w:val="000000" w:themeColor="text1"/>
          <w:sz w:val="24"/>
          <w:szCs w:val="24"/>
        </w:rPr>
        <w:t>.</w:t>
      </w:r>
      <w:r w:rsidRPr="57976A7C">
        <w:rPr>
          <w:color w:val="000000" w:themeColor="text1"/>
          <w:sz w:val="24"/>
          <w:szCs w:val="24"/>
        </w:rPr>
        <w:t xml:space="preserve">  </w:t>
      </w:r>
      <w:r w:rsidRPr="57976A7C">
        <w:t xml:space="preserve"> </w:t>
      </w:r>
    </w:p>
    <w:p w14:paraId="5B9542FB" w14:textId="3D28DE25" w:rsidR="00295089" w:rsidRDefault="00295089">
      <w:pPr>
        <w:pStyle w:val="Heading1"/>
        <w:spacing w:before="17" w:line="240" w:lineRule="auto"/>
      </w:pPr>
    </w:p>
    <w:p w14:paraId="61E1891C" w14:textId="7AB3CDAB" w:rsidR="00295089" w:rsidRDefault="00F06E23">
      <w:pPr>
        <w:pStyle w:val="Heading1"/>
        <w:spacing w:before="17" w:line="240" w:lineRule="auto"/>
      </w:pPr>
      <w:r>
        <w:rPr>
          <w:spacing w:val="-2"/>
        </w:rPr>
        <w:t>FLSA</w:t>
      </w:r>
      <w:r w:rsidR="57976A7C">
        <w:t xml:space="preserve"> Status</w:t>
      </w:r>
    </w:p>
    <w:p w14:paraId="61E1891E" w14:textId="59C9862C" w:rsidR="00295089" w:rsidRDefault="001A519A" w:rsidP="001A519A">
      <w:pPr>
        <w:pStyle w:val="BodyText"/>
        <w:ind w:left="360"/>
      </w:pPr>
      <w:bookmarkStart w:id="2" w:name="This_appointment_is_exempt_from_overtime"/>
      <w:bookmarkEnd w:id="2"/>
      <w:r w:rsidRPr="001A519A">
        <w:t xml:space="preserve">This appointment is </w:t>
      </w:r>
      <w:r w:rsidRPr="001A519A">
        <w:rPr>
          <w:b/>
          <w:bCs/>
        </w:rPr>
        <w:t>non-exempt</w:t>
      </w:r>
      <w:r w:rsidRPr="001A519A">
        <w:t xml:space="preserve"> under the Fair Labor Standards Act (FLSA), which means you must be paid for any overtime you work. This is based on changes made by the U.S. Department of Labor to the Fair Labor Standards Act for overtime pay. If your supervisor asks you to work overtime hours, you will be paid at a premium rate.</w:t>
      </w:r>
    </w:p>
    <w:p w14:paraId="7E9C0736" w14:textId="77777777" w:rsidR="001A519A" w:rsidRDefault="001A519A" w:rsidP="001A519A">
      <w:pPr>
        <w:pStyle w:val="BodyText"/>
        <w:spacing w:before="105"/>
        <w:ind w:left="360"/>
      </w:pPr>
    </w:p>
    <w:p w14:paraId="61E1891F" w14:textId="77777777" w:rsidR="00295089" w:rsidRDefault="00F06E23">
      <w:pPr>
        <w:pStyle w:val="Heading1"/>
      </w:pPr>
      <w:bookmarkStart w:id="3" w:name="Tuition"/>
      <w:bookmarkEnd w:id="3"/>
      <w:r>
        <w:rPr>
          <w:spacing w:val="-2"/>
        </w:rPr>
        <w:t>Tuition</w:t>
      </w:r>
    </w:p>
    <w:p w14:paraId="61E18920" w14:textId="77777777" w:rsidR="00295089" w:rsidRDefault="00F06E23">
      <w:pPr>
        <w:pStyle w:val="BodyText"/>
        <w:ind w:left="360" w:right="21"/>
      </w:pPr>
      <w:r>
        <w:t>To be eligible for tuition remission, you must hold a graduate assistant position (TA, PA, RA, or LSA) with</w:t>
      </w:r>
      <w:r>
        <w:rPr>
          <w:spacing w:val="-1"/>
        </w:rPr>
        <w:t xml:space="preserve"> </w:t>
      </w:r>
      <w:r>
        <w:t>at</w:t>
      </w:r>
      <w:r>
        <w:rPr>
          <w:spacing w:val="-1"/>
        </w:rPr>
        <w:t xml:space="preserve"> </w:t>
      </w:r>
      <w:r>
        <w:t>least</w:t>
      </w:r>
      <w:r>
        <w:rPr>
          <w:spacing w:val="-1"/>
        </w:rPr>
        <w:t xml:space="preserve"> </w:t>
      </w:r>
      <w:r>
        <w:t>33%</w:t>
      </w:r>
      <w:r>
        <w:rPr>
          <w:spacing w:val="-3"/>
        </w:rPr>
        <w:t xml:space="preserve"> </w:t>
      </w:r>
      <w:r>
        <w:t>appointment</w:t>
      </w:r>
      <w:r>
        <w:rPr>
          <w:spacing w:val="-3"/>
        </w:rPr>
        <w:t xml:space="preserve"> </w:t>
      </w:r>
      <w:r>
        <w:t>for</w:t>
      </w:r>
      <w:r>
        <w:rPr>
          <w:spacing w:val="-4"/>
        </w:rPr>
        <w:t xml:space="preserve"> </w:t>
      </w:r>
      <w:r>
        <w:t>the</w:t>
      </w:r>
      <w:r>
        <w:rPr>
          <w:spacing w:val="-1"/>
        </w:rPr>
        <w:t xml:space="preserve"> </w:t>
      </w:r>
      <w:r>
        <w:t>semester.</w:t>
      </w:r>
      <w:r>
        <w:rPr>
          <w:spacing w:val="-5"/>
        </w:rPr>
        <w:t xml:space="preserve"> </w:t>
      </w:r>
      <w:r>
        <w:t>Tuition</w:t>
      </w:r>
      <w:r>
        <w:rPr>
          <w:spacing w:val="-3"/>
        </w:rPr>
        <w:t xml:space="preserve"> </w:t>
      </w:r>
      <w:r>
        <w:t>remission</w:t>
      </w:r>
      <w:r>
        <w:rPr>
          <w:spacing w:val="-1"/>
        </w:rPr>
        <w:t xml:space="preserve"> </w:t>
      </w:r>
      <w:r>
        <w:t>is</w:t>
      </w:r>
      <w:r>
        <w:rPr>
          <w:spacing w:val="-4"/>
        </w:rPr>
        <w:t xml:space="preserve"> </w:t>
      </w:r>
      <w:r>
        <w:t>based</w:t>
      </w:r>
      <w:r>
        <w:rPr>
          <w:spacing w:val="-1"/>
        </w:rPr>
        <w:t xml:space="preserve"> </w:t>
      </w:r>
      <w:r>
        <w:t>on</w:t>
      </w:r>
      <w:r>
        <w:rPr>
          <w:spacing w:val="-1"/>
        </w:rPr>
        <w:t xml:space="preserve"> </w:t>
      </w:r>
      <w:r>
        <w:t>your</w:t>
      </w:r>
      <w:r>
        <w:rPr>
          <w:spacing w:val="-1"/>
        </w:rPr>
        <w:t xml:space="preserve"> </w:t>
      </w:r>
      <w:r>
        <w:t>FTE</w:t>
      </w:r>
      <w:r>
        <w:rPr>
          <w:spacing w:val="-4"/>
        </w:rPr>
        <w:t xml:space="preserve"> </w:t>
      </w:r>
      <w:r>
        <w:t>and</w:t>
      </w:r>
      <w:r>
        <w:rPr>
          <w:spacing w:val="-3"/>
        </w:rPr>
        <w:t xml:space="preserve"> </w:t>
      </w:r>
      <w:r>
        <w:t>hire</w:t>
      </w:r>
      <w:r>
        <w:rPr>
          <w:spacing w:val="-3"/>
        </w:rPr>
        <w:t xml:space="preserve"> </w:t>
      </w:r>
      <w:r>
        <w:t>dates, and it covers</w:t>
      </w:r>
      <w:r>
        <w:rPr>
          <w:spacing w:val="-1"/>
        </w:rPr>
        <w:t xml:space="preserve"> </w:t>
      </w:r>
      <w:r>
        <w:t>the</w:t>
      </w:r>
      <w:r>
        <w:rPr>
          <w:spacing w:val="-2"/>
        </w:rPr>
        <w:t xml:space="preserve"> </w:t>
      </w:r>
      <w:r>
        <w:t>full</w:t>
      </w:r>
      <w:r>
        <w:rPr>
          <w:spacing w:val="-3"/>
        </w:rPr>
        <w:t xml:space="preserve"> </w:t>
      </w:r>
      <w:r>
        <w:t>semester if you meet</w:t>
      </w:r>
      <w:r>
        <w:rPr>
          <w:spacing w:val="-2"/>
        </w:rPr>
        <w:t xml:space="preserve"> </w:t>
      </w:r>
      <w:r>
        <w:t>the requirements.</w:t>
      </w:r>
      <w:r>
        <w:rPr>
          <w:spacing w:val="-1"/>
        </w:rPr>
        <w:t xml:space="preserve"> </w:t>
      </w:r>
      <w:r>
        <w:t>For more</w:t>
      </w:r>
      <w:r>
        <w:rPr>
          <w:spacing w:val="-2"/>
        </w:rPr>
        <w:t xml:space="preserve"> </w:t>
      </w:r>
      <w:r>
        <w:t>details, please</w:t>
      </w:r>
      <w:r>
        <w:rPr>
          <w:spacing w:val="-2"/>
        </w:rPr>
        <w:t xml:space="preserve"> </w:t>
      </w:r>
      <w:r>
        <w:t>visit</w:t>
      </w:r>
      <w:r>
        <w:rPr>
          <w:spacing w:val="-2"/>
        </w:rPr>
        <w:t xml:space="preserve"> </w:t>
      </w:r>
      <w:r>
        <w:t xml:space="preserve">the Bursar’s Office website and review the information on </w:t>
      </w:r>
      <w:hyperlink r:id="rId9">
        <w:r w:rsidR="00295089">
          <w:rPr>
            <w:color w:val="0000FF"/>
            <w:u w:val="single" w:color="0000FF"/>
          </w:rPr>
          <w:t>TA, PA, RA, and LSA appointments</w:t>
        </w:r>
      </w:hyperlink>
      <w:r>
        <w:t>.</w:t>
      </w:r>
    </w:p>
    <w:p w14:paraId="61E18921" w14:textId="77777777" w:rsidR="00295089" w:rsidRDefault="00F06E23">
      <w:pPr>
        <w:spacing w:before="292"/>
        <w:ind w:left="360" w:right="22"/>
        <w:rPr>
          <w:i/>
          <w:sz w:val="24"/>
        </w:rPr>
      </w:pPr>
      <w:r>
        <w:rPr>
          <w:i/>
          <w:color w:val="FF0000"/>
          <w:sz w:val="24"/>
          <w:u w:val="single" w:color="FF0000"/>
        </w:rPr>
        <w:t>*Students enrolled in a tuition non-pooled (131) program are not eligible for tuition remission. If you</w:t>
      </w:r>
      <w:r>
        <w:rPr>
          <w:i/>
          <w:color w:val="FF0000"/>
          <w:spacing w:val="40"/>
          <w:sz w:val="24"/>
        </w:rPr>
        <w:t xml:space="preserve"> </w:t>
      </w:r>
      <w:r>
        <w:rPr>
          <w:i/>
          <w:color w:val="FF0000"/>
          <w:sz w:val="24"/>
          <w:u w:val="single" w:color="FF0000"/>
        </w:rPr>
        <w:t>are</w:t>
      </w:r>
      <w:r>
        <w:rPr>
          <w:i/>
          <w:color w:val="FF0000"/>
          <w:spacing w:val="-1"/>
          <w:sz w:val="24"/>
          <w:u w:val="single" w:color="FF0000"/>
        </w:rPr>
        <w:t xml:space="preserve"> </w:t>
      </w:r>
      <w:r>
        <w:rPr>
          <w:i/>
          <w:color w:val="FF0000"/>
          <w:sz w:val="24"/>
          <w:u w:val="single" w:color="FF0000"/>
        </w:rPr>
        <w:t>unsure</w:t>
      </w:r>
      <w:r>
        <w:rPr>
          <w:i/>
          <w:color w:val="FF0000"/>
          <w:spacing w:val="-1"/>
          <w:sz w:val="24"/>
          <w:u w:val="single" w:color="FF0000"/>
        </w:rPr>
        <w:t xml:space="preserve"> </w:t>
      </w:r>
      <w:r>
        <w:rPr>
          <w:i/>
          <w:color w:val="FF0000"/>
          <w:sz w:val="24"/>
          <w:u w:val="single" w:color="FF0000"/>
        </w:rPr>
        <w:t>whether</w:t>
      </w:r>
      <w:r>
        <w:rPr>
          <w:i/>
          <w:color w:val="FF0000"/>
          <w:spacing w:val="-3"/>
          <w:sz w:val="24"/>
          <w:u w:val="single" w:color="FF0000"/>
        </w:rPr>
        <w:t xml:space="preserve"> </w:t>
      </w:r>
      <w:r>
        <w:rPr>
          <w:i/>
          <w:color w:val="FF0000"/>
          <w:sz w:val="24"/>
        </w:rPr>
        <w:t>the</w:t>
      </w:r>
      <w:r>
        <w:rPr>
          <w:i/>
          <w:color w:val="FF0000"/>
          <w:spacing w:val="-3"/>
          <w:sz w:val="24"/>
        </w:rPr>
        <w:t xml:space="preserve"> </w:t>
      </w:r>
      <w:r>
        <w:rPr>
          <w:i/>
          <w:color w:val="FF0000"/>
          <w:sz w:val="24"/>
        </w:rPr>
        <w:t>student is</w:t>
      </w:r>
      <w:r>
        <w:rPr>
          <w:i/>
          <w:color w:val="FF0000"/>
          <w:spacing w:val="-1"/>
          <w:sz w:val="24"/>
        </w:rPr>
        <w:t xml:space="preserve"> </w:t>
      </w:r>
      <w:r>
        <w:rPr>
          <w:i/>
          <w:color w:val="FF0000"/>
          <w:sz w:val="24"/>
        </w:rPr>
        <w:t>in</w:t>
      </w:r>
      <w:r>
        <w:rPr>
          <w:i/>
          <w:color w:val="FF0000"/>
          <w:spacing w:val="-3"/>
          <w:sz w:val="24"/>
        </w:rPr>
        <w:t xml:space="preserve"> </w:t>
      </w:r>
      <w:r>
        <w:rPr>
          <w:i/>
          <w:color w:val="FF0000"/>
          <w:sz w:val="24"/>
        </w:rPr>
        <w:t>a</w:t>
      </w:r>
      <w:r>
        <w:rPr>
          <w:i/>
          <w:color w:val="FF0000"/>
          <w:spacing w:val="-3"/>
          <w:sz w:val="24"/>
        </w:rPr>
        <w:t xml:space="preserve"> </w:t>
      </w:r>
      <w:r>
        <w:rPr>
          <w:i/>
          <w:color w:val="FF0000"/>
          <w:sz w:val="24"/>
        </w:rPr>
        <w:t>tuition</w:t>
      </w:r>
      <w:r>
        <w:rPr>
          <w:i/>
          <w:color w:val="FF0000"/>
          <w:spacing w:val="-3"/>
          <w:sz w:val="24"/>
        </w:rPr>
        <w:t xml:space="preserve"> </w:t>
      </w:r>
      <w:r>
        <w:rPr>
          <w:i/>
          <w:color w:val="FF0000"/>
          <w:sz w:val="24"/>
        </w:rPr>
        <w:t>non-pooled</w:t>
      </w:r>
      <w:r>
        <w:rPr>
          <w:i/>
          <w:color w:val="FF0000"/>
          <w:spacing w:val="-3"/>
          <w:sz w:val="24"/>
        </w:rPr>
        <w:t xml:space="preserve"> </w:t>
      </w:r>
      <w:r>
        <w:rPr>
          <w:i/>
          <w:color w:val="FF0000"/>
          <w:sz w:val="24"/>
        </w:rPr>
        <w:t>(131)</w:t>
      </w:r>
      <w:r>
        <w:rPr>
          <w:i/>
          <w:color w:val="FF0000"/>
          <w:spacing w:val="-2"/>
          <w:sz w:val="24"/>
        </w:rPr>
        <w:t xml:space="preserve"> </w:t>
      </w:r>
      <w:r>
        <w:rPr>
          <w:i/>
          <w:color w:val="FF0000"/>
          <w:sz w:val="24"/>
        </w:rPr>
        <w:t>program,</w:t>
      </w:r>
      <w:r>
        <w:rPr>
          <w:i/>
          <w:color w:val="FF0000"/>
          <w:spacing w:val="-1"/>
          <w:sz w:val="24"/>
        </w:rPr>
        <w:t xml:space="preserve"> </w:t>
      </w:r>
      <w:r>
        <w:rPr>
          <w:i/>
          <w:color w:val="FF0000"/>
          <w:sz w:val="24"/>
        </w:rPr>
        <w:t>you</w:t>
      </w:r>
      <w:r>
        <w:rPr>
          <w:i/>
          <w:color w:val="FF0000"/>
          <w:spacing w:val="-3"/>
          <w:sz w:val="24"/>
        </w:rPr>
        <w:t xml:space="preserve"> </w:t>
      </w:r>
      <w:r>
        <w:rPr>
          <w:i/>
          <w:color w:val="FF0000"/>
          <w:sz w:val="24"/>
        </w:rPr>
        <w:t>may</w:t>
      </w:r>
      <w:r>
        <w:rPr>
          <w:i/>
          <w:color w:val="FF0000"/>
          <w:spacing w:val="-1"/>
          <w:sz w:val="24"/>
        </w:rPr>
        <w:t xml:space="preserve"> </w:t>
      </w:r>
      <w:r>
        <w:rPr>
          <w:i/>
          <w:color w:val="FF0000"/>
          <w:sz w:val="24"/>
        </w:rPr>
        <w:t>refer</w:t>
      </w:r>
      <w:r>
        <w:rPr>
          <w:i/>
          <w:color w:val="FF0000"/>
          <w:spacing w:val="-2"/>
          <w:sz w:val="24"/>
        </w:rPr>
        <w:t xml:space="preserve"> </w:t>
      </w:r>
      <w:hyperlink r:id="rId10">
        <w:r w:rsidR="00295089">
          <w:rPr>
            <w:i/>
            <w:color w:val="006FC0"/>
            <w:sz w:val="24"/>
            <w:u w:val="single" w:color="006FC0"/>
          </w:rPr>
          <w:t>here</w:t>
        </w:r>
      </w:hyperlink>
      <w:r>
        <w:rPr>
          <w:i/>
          <w:color w:val="006FC0"/>
          <w:spacing w:val="-1"/>
          <w:sz w:val="24"/>
        </w:rPr>
        <w:t xml:space="preserve"> </w:t>
      </w:r>
      <w:r>
        <w:rPr>
          <w:i/>
          <w:color w:val="FF0000"/>
          <w:sz w:val="24"/>
        </w:rPr>
        <w:t>for</w:t>
      </w:r>
      <w:r>
        <w:rPr>
          <w:i/>
          <w:color w:val="FF0000"/>
          <w:spacing w:val="-2"/>
          <w:sz w:val="24"/>
        </w:rPr>
        <w:t xml:space="preserve"> </w:t>
      </w:r>
      <w:r>
        <w:rPr>
          <w:i/>
          <w:color w:val="FF0000"/>
          <w:sz w:val="24"/>
        </w:rPr>
        <w:t>a</w:t>
      </w:r>
      <w:r>
        <w:rPr>
          <w:i/>
          <w:color w:val="FF0000"/>
          <w:spacing w:val="-3"/>
          <w:sz w:val="24"/>
        </w:rPr>
        <w:t xml:space="preserve"> </w:t>
      </w:r>
      <w:r>
        <w:rPr>
          <w:i/>
          <w:color w:val="FF0000"/>
          <w:sz w:val="24"/>
        </w:rPr>
        <w:t>list of all students in these programs.</w:t>
      </w:r>
    </w:p>
    <w:p w14:paraId="61E18922" w14:textId="77777777" w:rsidR="00295089" w:rsidRDefault="00295089">
      <w:pPr>
        <w:pStyle w:val="BodyText"/>
        <w:spacing w:before="16"/>
        <w:rPr>
          <w:i/>
        </w:rPr>
      </w:pPr>
    </w:p>
    <w:p w14:paraId="61E18923" w14:textId="77777777" w:rsidR="00295089" w:rsidRDefault="00F06E23">
      <w:pPr>
        <w:pStyle w:val="Heading1"/>
        <w:spacing w:line="271" w:lineRule="auto"/>
        <w:ind w:right="8506"/>
      </w:pPr>
      <w:bookmarkStart w:id="4" w:name="Leave_Benefits"/>
      <w:bookmarkEnd w:id="4"/>
      <w:r>
        <w:t>Leave</w:t>
      </w:r>
      <w:r>
        <w:rPr>
          <w:spacing w:val="-15"/>
        </w:rPr>
        <w:t xml:space="preserve"> </w:t>
      </w:r>
      <w:r>
        <w:t xml:space="preserve">Benefits </w:t>
      </w:r>
      <w:bookmarkStart w:id="5" w:name="Vacation"/>
      <w:bookmarkEnd w:id="5"/>
      <w:r>
        <w:rPr>
          <w:spacing w:val="-2"/>
        </w:rPr>
        <w:t>Vacation</w:t>
      </w:r>
    </w:p>
    <w:p w14:paraId="61E18924" w14:textId="77777777" w:rsidR="00295089" w:rsidRDefault="00F06E23">
      <w:pPr>
        <w:pStyle w:val="BodyText"/>
        <w:spacing w:line="250" w:lineRule="exact"/>
        <w:ind w:left="360"/>
      </w:pPr>
      <w:r>
        <w:t>You</w:t>
      </w:r>
      <w:r>
        <w:rPr>
          <w:spacing w:val="-3"/>
        </w:rPr>
        <w:t xml:space="preserve"> </w:t>
      </w:r>
      <w:r>
        <w:t>will</w:t>
      </w:r>
      <w:r>
        <w:rPr>
          <w:spacing w:val="-3"/>
        </w:rPr>
        <w:t xml:space="preserve"> </w:t>
      </w:r>
      <w:proofErr w:type="gramStart"/>
      <w:r>
        <w:t>receive</w:t>
      </w:r>
      <w:r>
        <w:rPr>
          <w:spacing w:val="-2"/>
        </w:rPr>
        <w:t xml:space="preserve"> </w:t>
      </w:r>
      <w:r>
        <w:rPr>
          <w:color w:val="FF0000"/>
        </w:rPr>
        <w:t>[#</w:t>
      </w:r>
      <w:r>
        <w:rPr>
          <w:color w:val="FF0000"/>
          <w:spacing w:val="-1"/>
        </w:rPr>
        <w:t xml:space="preserve"> </w:t>
      </w:r>
      <w:proofErr w:type="gramEnd"/>
      <w:r>
        <w:rPr>
          <w:color w:val="FF0000"/>
        </w:rPr>
        <w:t>VACATION</w:t>
      </w:r>
      <w:r>
        <w:rPr>
          <w:color w:val="FF0000"/>
          <w:spacing w:val="1"/>
        </w:rPr>
        <w:t xml:space="preserve"> </w:t>
      </w:r>
      <w:r>
        <w:rPr>
          <w:color w:val="FF0000"/>
        </w:rPr>
        <w:t>HOURS</w:t>
      </w:r>
      <w:r>
        <w:t>]</w:t>
      </w:r>
      <w:r>
        <w:rPr>
          <w:spacing w:val="-1"/>
        </w:rPr>
        <w:t xml:space="preserve"> </w:t>
      </w:r>
      <w:r>
        <w:t>hours</w:t>
      </w:r>
      <w:r>
        <w:rPr>
          <w:spacing w:val="-3"/>
        </w:rPr>
        <w:t xml:space="preserve"> </w:t>
      </w:r>
      <w:r>
        <w:t>for</w:t>
      </w:r>
      <w:r>
        <w:rPr>
          <w:spacing w:val="-3"/>
        </w:rPr>
        <w:t xml:space="preserve"> </w:t>
      </w:r>
      <w:r>
        <w:t>the</w:t>
      </w:r>
      <w:r>
        <w:rPr>
          <w:spacing w:val="-3"/>
        </w:rPr>
        <w:t xml:space="preserve"> </w:t>
      </w:r>
      <w:r>
        <w:t>period</w:t>
      </w:r>
      <w:r>
        <w:rPr>
          <w:spacing w:val="1"/>
        </w:rPr>
        <w:t xml:space="preserve"> </w:t>
      </w:r>
      <w:r>
        <w:t>of</w:t>
      </w:r>
      <w:r>
        <w:rPr>
          <w:spacing w:val="-2"/>
        </w:rPr>
        <w:t xml:space="preserve"> </w:t>
      </w:r>
      <w:r>
        <w:rPr>
          <w:color w:val="FF0000"/>
        </w:rPr>
        <w:t>[START</w:t>
      </w:r>
      <w:r>
        <w:rPr>
          <w:color w:val="FF0000"/>
          <w:spacing w:val="-3"/>
        </w:rPr>
        <w:t xml:space="preserve"> </w:t>
      </w:r>
      <w:r>
        <w:rPr>
          <w:color w:val="FF0000"/>
        </w:rPr>
        <w:t xml:space="preserve">DATE] </w:t>
      </w:r>
      <w:r>
        <w:t>through</w:t>
      </w:r>
      <w:r>
        <w:rPr>
          <w:spacing w:val="-2"/>
        </w:rPr>
        <w:t xml:space="preserve"> </w:t>
      </w:r>
      <w:r>
        <w:rPr>
          <w:color w:val="FF0000"/>
          <w:spacing w:val="-4"/>
        </w:rPr>
        <w:t>[END</w:t>
      </w:r>
    </w:p>
    <w:p w14:paraId="61E18925" w14:textId="77777777" w:rsidR="00295089" w:rsidRDefault="00F06E23">
      <w:pPr>
        <w:pStyle w:val="BodyText"/>
        <w:ind w:left="359" w:right="613"/>
      </w:pPr>
      <w:r>
        <w:rPr>
          <w:color w:val="FF0000"/>
        </w:rPr>
        <w:t>DATE]</w:t>
      </w:r>
      <w:r>
        <w:t xml:space="preserve">. Vacation must be used in </w:t>
      </w:r>
      <w:r>
        <w:rPr>
          <w:b/>
        </w:rPr>
        <w:t xml:space="preserve">15-minute increments. </w:t>
      </w:r>
      <w:r>
        <w:t>Plan to use your vacation time before your</w:t>
      </w:r>
      <w:r>
        <w:rPr>
          <w:spacing w:val="-1"/>
        </w:rPr>
        <w:t xml:space="preserve"> </w:t>
      </w:r>
      <w:r>
        <w:t>appointment ends;</w:t>
      </w:r>
      <w:r>
        <w:rPr>
          <w:spacing w:val="-6"/>
        </w:rPr>
        <w:t xml:space="preserve"> </w:t>
      </w:r>
      <w:r>
        <w:t>any</w:t>
      </w:r>
      <w:r>
        <w:rPr>
          <w:spacing w:val="-2"/>
        </w:rPr>
        <w:t xml:space="preserve"> </w:t>
      </w:r>
      <w:r>
        <w:t>unused vacation</w:t>
      </w:r>
      <w:r>
        <w:rPr>
          <w:spacing w:val="-3"/>
        </w:rPr>
        <w:t xml:space="preserve"> </w:t>
      </w:r>
      <w:r>
        <w:t>will</w:t>
      </w:r>
      <w:r>
        <w:rPr>
          <w:spacing w:val="-4"/>
        </w:rPr>
        <w:t xml:space="preserve"> </w:t>
      </w:r>
      <w:r>
        <w:t>not</w:t>
      </w:r>
      <w:r>
        <w:rPr>
          <w:spacing w:val="-3"/>
        </w:rPr>
        <w:t xml:space="preserve"> </w:t>
      </w:r>
      <w:r>
        <w:t>be</w:t>
      </w:r>
      <w:r>
        <w:rPr>
          <w:spacing w:val="-3"/>
        </w:rPr>
        <w:t xml:space="preserve"> </w:t>
      </w:r>
      <w:r>
        <w:t>paid out</w:t>
      </w:r>
      <w:r>
        <w:rPr>
          <w:spacing w:val="-3"/>
        </w:rPr>
        <w:t xml:space="preserve"> </w:t>
      </w:r>
      <w:r>
        <w:t>or</w:t>
      </w:r>
      <w:r>
        <w:rPr>
          <w:spacing w:val="-4"/>
        </w:rPr>
        <w:t xml:space="preserve"> </w:t>
      </w:r>
      <w:r>
        <w:t>carried over</w:t>
      </w:r>
      <w:r>
        <w:rPr>
          <w:spacing w:val="-4"/>
        </w:rPr>
        <w:t xml:space="preserve"> </w:t>
      </w:r>
      <w:r>
        <w:t>after</w:t>
      </w:r>
      <w:r>
        <w:rPr>
          <w:spacing w:val="-4"/>
        </w:rPr>
        <w:t xml:space="preserve"> </w:t>
      </w:r>
      <w:r>
        <w:t>your</w:t>
      </w:r>
      <w:r>
        <w:rPr>
          <w:spacing w:val="-4"/>
        </w:rPr>
        <w:t xml:space="preserve"> </w:t>
      </w:r>
      <w:r>
        <w:t>end date. Except for approved vacation time and official state holidays, your appointment lasts for the full period listed above.</w:t>
      </w:r>
    </w:p>
    <w:p w14:paraId="61E18926" w14:textId="77777777" w:rsidR="00295089" w:rsidRDefault="00295089">
      <w:pPr>
        <w:pStyle w:val="BodyText"/>
        <w:spacing w:before="42"/>
      </w:pPr>
    </w:p>
    <w:p w14:paraId="61E18927" w14:textId="77777777" w:rsidR="00295089" w:rsidRDefault="00F06E23">
      <w:pPr>
        <w:pStyle w:val="Heading1"/>
      </w:pPr>
      <w:bookmarkStart w:id="6" w:name="Sick_Leave"/>
      <w:bookmarkEnd w:id="6"/>
      <w:r>
        <w:t>Sick</w:t>
      </w:r>
      <w:r>
        <w:rPr>
          <w:spacing w:val="-7"/>
        </w:rPr>
        <w:t xml:space="preserve"> </w:t>
      </w:r>
      <w:r>
        <w:rPr>
          <w:spacing w:val="-2"/>
        </w:rPr>
        <w:t>Leave</w:t>
      </w:r>
    </w:p>
    <w:p w14:paraId="61E18928" w14:textId="77777777" w:rsidR="00295089" w:rsidRDefault="00F06E23">
      <w:pPr>
        <w:pStyle w:val="BodyText"/>
        <w:ind w:left="360" w:right="21"/>
      </w:pPr>
      <w:r>
        <w:t>You</w:t>
      </w:r>
      <w:r>
        <w:rPr>
          <w:spacing w:val="-3"/>
        </w:rPr>
        <w:t xml:space="preserve"> </w:t>
      </w:r>
      <w:r>
        <w:t>will</w:t>
      </w:r>
      <w:r>
        <w:rPr>
          <w:spacing w:val="-4"/>
        </w:rPr>
        <w:t xml:space="preserve"> </w:t>
      </w:r>
      <w:r>
        <w:t>also</w:t>
      </w:r>
      <w:r>
        <w:rPr>
          <w:spacing w:val="-1"/>
        </w:rPr>
        <w:t xml:space="preserve"> </w:t>
      </w:r>
      <w:r>
        <w:t>earn sick</w:t>
      </w:r>
      <w:r>
        <w:rPr>
          <w:spacing w:val="-3"/>
        </w:rPr>
        <w:t xml:space="preserve"> </w:t>
      </w:r>
      <w:r>
        <w:t>leave.</w:t>
      </w:r>
      <w:r>
        <w:rPr>
          <w:spacing w:val="-2"/>
        </w:rPr>
        <w:t xml:space="preserve"> </w:t>
      </w:r>
      <w:r>
        <w:t>At</w:t>
      </w:r>
      <w:r>
        <w:rPr>
          <w:spacing w:val="-3"/>
        </w:rPr>
        <w:t xml:space="preserve"> </w:t>
      </w:r>
      <w:r>
        <w:t>the</w:t>
      </w:r>
      <w:r>
        <w:rPr>
          <w:spacing w:val="-1"/>
        </w:rPr>
        <w:t xml:space="preserve"> </w:t>
      </w:r>
      <w:r>
        <w:t>beginning</w:t>
      </w:r>
      <w:r>
        <w:rPr>
          <w:spacing w:val="-4"/>
        </w:rPr>
        <w:t xml:space="preserve"> </w:t>
      </w:r>
      <w:r>
        <w:t>of</w:t>
      </w:r>
      <w:r>
        <w:rPr>
          <w:spacing w:val="-3"/>
        </w:rPr>
        <w:t xml:space="preserve"> </w:t>
      </w:r>
      <w:r>
        <w:t>each appointment</w:t>
      </w:r>
      <w:r>
        <w:rPr>
          <w:spacing w:val="-3"/>
        </w:rPr>
        <w:t xml:space="preserve"> </w:t>
      </w:r>
      <w:r>
        <w:t>period,</w:t>
      </w:r>
      <w:r>
        <w:rPr>
          <w:spacing w:val="-1"/>
        </w:rPr>
        <w:t xml:space="preserve"> </w:t>
      </w:r>
      <w:r>
        <w:t>you</w:t>
      </w:r>
      <w:r>
        <w:rPr>
          <w:spacing w:val="-3"/>
        </w:rPr>
        <w:t xml:space="preserve"> </w:t>
      </w:r>
      <w:r>
        <w:t>will</w:t>
      </w:r>
      <w:r>
        <w:rPr>
          <w:spacing w:val="-4"/>
        </w:rPr>
        <w:t xml:space="preserve"> </w:t>
      </w:r>
      <w:r>
        <w:t>receive</w:t>
      </w:r>
      <w:r>
        <w:rPr>
          <w:spacing w:val="-3"/>
        </w:rPr>
        <w:t xml:space="preserve"> </w:t>
      </w:r>
      <w:r>
        <w:t>[</w:t>
      </w:r>
      <w:r>
        <w:rPr>
          <w:color w:val="FF0000"/>
        </w:rPr>
        <w:t>SICK</w:t>
      </w:r>
      <w:r>
        <w:rPr>
          <w:color w:val="FF0000"/>
          <w:spacing w:val="-4"/>
        </w:rPr>
        <w:t xml:space="preserve"> </w:t>
      </w:r>
      <w:r>
        <w:rPr>
          <w:color w:val="FF0000"/>
        </w:rPr>
        <w:t>LEAVE HOURS</w:t>
      </w:r>
      <w:r>
        <w:t xml:space="preserve">] hours of sick leave. Sick leave must be used in </w:t>
      </w:r>
      <w:r>
        <w:rPr>
          <w:b/>
        </w:rPr>
        <w:t>15-minute increments</w:t>
      </w:r>
      <w:r>
        <w:t xml:space="preserve">. Unused sick leave will carry over to a new appointment period if it is within the same department. Any combination of sick leave </w:t>
      </w:r>
      <w:proofErr w:type="gramStart"/>
      <w:r>
        <w:t>carry</w:t>
      </w:r>
      <w:proofErr w:type="gramEnd"/>
      <w:r>
        <w:t xml:space="preserve"> over and newly accredited sick leave cannot exceed 96 hours. In the event of an unanticipated absence, you must contact me by phone or email before the start of your scheduled work shift. [EXPLAIN THE PROCESS FOR WHAT YOU WANT THE EMPLOYEE TO DO WHEN S/HE IS SICK].</w:t>
      </w:r>
    </w:p>
    <w:p w14:paraId="61E18929" w14:textId="77777777" w:rsidR="00295089" w:rsidRDefault="00F06E23">
      <w:pPr>
        <w:pStyle w:val="BodyText"/>
        <w:ind w:left="360"/>
      </w:pPr>
      <w:r>
        <w:t>Additional</w:t>
      </w:r>
      <w:r>
        <w:rPr>
          <w:spacing w:val="-2"/>
        </w:rPr>
        <w:t xml:space="preserve"> </w:t>
      </w:r>
      <w:r>
        <w:t>information</w:t>
      </w:r>
      <w:r>
        <w:rPr>
          <w:spacing w:val="-1"/>
        </w:rPr>
        <w:t xml:space="preserve"> </w:t>
      </w:r>
      <w:r>
        <w:t>regarding</w:t>
      </w:r>
      <w:r>
        <w:rPr>
          <w:spacing w:val="-5"/>
        </w:rPr>
        <w:t xml:space="preserve"> </w:t>
      </w:r>
      <w:r>
        <w:t>leave</w:t>
      </w:r>
      <w:r>
        <w:rPr>
          <w:spacing w:val="-4"/>
        </w:rPr>
        <w:t xml:space="preserve"> </w:t>
      </w:r>
      <w:r>
        <w:t>benefits</w:t>
      </w:r>
      <w:r>
        <w:rPr>
          <w:spacing w:val="-3"/>
        </w:rPr>
        <w:t xml:space="preserve"> </w:t>
      </w:r>
      <w:r>
        <w:t>is</w:t>
      </w:r>
      <w:r>
        <w:rPr>
          <w:spacing w:val="-3"/>
        </w:rPr>
        <w:t xml:space="preserve"> </w:t>
      </w:r>
      <w:r>
        <w:t>available</w:t>
      </w:r>
      <w:r>
        <w:rPr>
          <w:spacing w:val="-4"/>
        </w:rPr>
        <w:t xml:space="preserve"> </w:t>
      </w:r>
      <w:r>
        <w:t>in</w:t>
      </w:r>
      <w:r>
        <w:rPr>
          <w:spacing w:val="-4"/>
        </w:rPr>
        <w:t xml:space="preserve"> </w:t>
      </w:r>
      <w:r>
        <w:t>the</w:t>
      </w:r>
      <w:r>
        <w:rPr>
          <w:spacing w:val="-2"/>
        </w:rPr>
        <w:t xml:space="preserve"> </w:t>
      </w:r>
      <w:hyperlink r:id="rId11">
        <w:r w:rsidR="00295089">
          <w:rPr>
            <w:color w:val="0000FF"/>
            <w:u w:val="single" w:color="0000FF"/>
          </w:rPr>
          <w:t>Graduate</w:t>
        </w:r>
        <w:r w:rsidR="00295089">
          <w:rPr>
            <w:color w:val="0000FF"/>
            <w:spacing w:val="-2"/>
            <w:u w:val="single" w:color="0000FF"/>
          </w:rPr>
          <w:t xml:space="preserve"> </w:t>
        </w:r>
        <w:r w:rsidR="00295089">
          <w:rPr>
            <w:color w:val="0000FF"/>
            <w:u w:val="single" w:color="0000FF"/>
          </w:rPr>
          <w:t>Assistantship</w:t>
        </w:r>
        <w:r w:rsidR="00295089">
          <w:rPr>
            <w:color w:val="0000FF"/>
            <w:spacing w:val="-4"/>
            <w:u w:val="single" w:color="0000FF"/>
          </w:rPr>
          <w:t xml:space="preserve"> </w:t>
        </w:r>
        <w:r w:rsidR="00295089">
          <w:rPr>
            <w:color w:val="0000FF"/>
            <w:u w:val="single" w:color="0000FF"/>
          </w:rPr>
          <w:t>Policies</w:t>
        </w:r>
        <w:r w:rsidR="00295089">
          <w:rPr>
            <w:color w:val="0000FF"/>
            <w:spacing w:val="-8"/>
            <w:u w:val="single" w:color="0000FF"/>
          </w:rPr>
          <w:t xml:space="preserve"> </w:t>
        </w:r>
        <w:r w:rsidR="00295089">
          <w:rPr>
            <w:color w:val="0000FF"/>
            <w:u w:val="single" w:color="0000FF"/>
          </w:rPr>
          <w:t>and</w:t>
        </w:r>
      </w:hyperlink>
      <w:r>
        <w:rPr>
          <w:color w:val="0000FF"/>
        </w:rPr>
        <w:t xml:space="preserve"> </w:t>
      </w:r>
      <w:hyperlink r:id="rId12">
        <w:r w:rsidR="00295089">
          <w:rPr>
            <w:color w:val="0000FF"/>
            <w:spacing w:val="-2"/>
            <w:u w:val="single" w:color="0000FF"/>
          </w:rPr>
          <w:t>Procedures</w:t>
        </w:r>
      </w:hyperlink>
      <w:r>
        <w:rPr>
          <w:spacing w:val="-2"/>
        </w:rPr>
        <w:t>.</w:t>
      </w:r>
    </w:p>
    <w:p w14:paraId="61E1892A" w14:textId="77777777" w:rsidR="00295089" w:rsidRDefault="00295089">
      <w:pPr>
        <w:pStyle w:val="BodyText"/>
        <w:spacing w:before="15"/>
        <w:rPr>
          <w:sz w:val="26"/>
        </w:rPr>
      </w:pPr>
    </w:p>
    <w:p w14:paraId="61E1892B" w14:textId="77777777" w:rsidR="00295089" w:rsidRDefault="00F06E23">
      <w:pPr>
        <w:pStyle w:val="Heading1"/>
      </w:pPr>
      <w:bookmarkStart w:id="7" w:name="Required_Training"/>
      <w:bookmarkEnd w:id="7"/>
      <w:r>
        <w:t>Required</w:t>
      </w:r>
      <w:r>
        <w:rPr>
          <w:spacing w:val="-12"/>
        </w:rPr>
        <w:t xml:space="preserve"> </w:t>
      </w:r>
      <w:r>
        <w:rPr>
          <w:spacing w:val="-2"/>
        </w:rPr>
        <w:t>Training</w:t>
      </w:r>
    </w:p>
    <w:p w14:paraId="61E1892C" w14:textId="77777777" w:rsidR="00295089" w:rsidRDefault="00F06E23">
      <w:pPr>
        <w:pStyle w:val="BodyText"/>
        <w:ind w:left="360" w:right="320"/>
      </w:pPr>
      <w:r>
        <w:t>You must complete the annual mandatory Cybersecurity Awareness if you have not already done</w:t>
      </w:r>
      <w:r>
        <w:rPr>
          <w:spacing w:val="40"/>
        </w:rPr>
        <w:t xml:space="preserve"> </w:t>
      </w:r>
      <w:r>
        <w:t>so.</w:t>
      </w:r>
      <w:r>
        <w:rPr>
          <w:spacing w:val="-3"/>
        </w:rPr>
        <w:t xml:space="preserve"> </w:t>
      </w:r>
      <w:r>
        <w:t>Information</w:t>
      </w:r>
      <w:r>
        <w:rPr>
          <w:spacing w:val="-1"/>
        </w:rPr>
        <w:t xml:space="preserve"> </w:t>
      </w:r>
      <w:r>
        <w:t>about</w:t>
      </w:r>
      <w:r>
        <w:rPr>
          <w:spacing w:val="-4"/>
        </w:rPr>
        <w:t xml:space="preserve"> </w:t>
      </w:r>
      <w:r>
        <w:t>the</w:t>
      </w:r>
      <w:r>
        <w:rPr>
          <w:spacing w:val="-2"/>
        </w:rPr>
        <w:t xml:space="preserve"> </w:t>
      </w:r>
      <w:r>
        <w:t>training</w:t>
      </w:r>
      <w:r>
        <w:rPr>
          <w:spacing w:val="-5"/>
        </w:rPr>
        <w:t xml:space="preserve"> </w:t>
      </w:r>
      <w:r>
        <w:t>and</w:t>
      </w:r>
      <w:r>
        <w:rPr>
          <w:spacing w:val="-4"/>
        </w:rPr>
        <w:t xml:space="preserve"> </w:t>
      </w:r>
      <w:r>
        <w:t>the</w:t>
      </w:r>
      <w:r>
        <w:rPr>
          <w:spacing w:val="-4"/>
        </w:rPr>
        <w:t xml:space="preserve"> </w:t>
      </w:r>
      <w:r>
        <w:t>registration</w:t>
      </w:r>
      <w:r>
        <w:rPr>
          <w:spacing w:val="-4"/>
        </w:rPr>
        <w:t xml:space="preserve"> </w:t>
      </w:r>
      <w:r>
        <w:t>link</w:t>
      </w:r>
      <w:r>
        <w:rPr>
          <w:spacing w:val="-4"/>
        </w:rPr>
        <w:t xml:space="preserve"> </w:t>
      </w:r>
      <w:r>
        <w:t>is</w:t>
      </w:r>
      <w:r>
        <w:rPr>
          <w:spacing w:val="-5"/>
        </w:rPr>
        <w:t xml:space="preserve"> </w:t>
      </w:r>
      <w:r>
        <w:t>available</w:t>
      </w:r>
      <w:r>
        <w:rPr>
          <w:spacing w:val="-2"/>
        </w:rPr>
        <w:t xml:space="preserve"> </w:t>
      </w:r>
      <w:r>
        <w:t>on</w:t>
      </w:r>
      <w:r>
        <w:rPr>
          <w:spacing w:val="-4"/>
        </w:rPr>
        <w:t xml:space="preserve"> </w:t>
      </w:r>
      <w:r>
        <w:t>the</w:t>
      </w:r>
      <w:r>
        <w:rPr>
          <w:spacing w:val="-4"/>
        </w:rPr>
        <w:t xml:space="preserve"> </w:t>
      </w:r>
      <w:hyperlink r:id="rId13">
        <w:r w:rsidR="00295089">
          <w:rPr>
            <w:color w:val="0000FF"/>
            <w:u w:val="single" w:color="0000FF"/>
          </w:rPr>
          <w:t>Cybersecurity</w:t>
        </w:r>
        <w:r w:rsidR="00295089">
          <w:rPr>
            <w:color w:val="0000FF"/>
            <w:spacing w:val="-3"/>
            <w:u w:val="single" w:color="0000FF"/>
          </w:rPr>
          <w:t xml:space="preserve"> </w:t>
        </w:r>
        <w:r w:rsidR="00295089">
          <w:rPr>
            <w:color w:val="0000FF"/>
            <w:u w:val="single" w:color="0000FF"/>
          </w:rPr>
          <w:t>website</w:t>
        </w:r>
        <w:r w:rsidR="00295089">
          <w:t>.</w:t>
        </w:r>
      </w:hyperlink>
    </w:p>
    <w:p w14:paraId="61E1892D" w14:textId="234D055E" w:rsidR="00295089" w:rsidRDefault="00794133">
      <w:pPr>
        <w:pStyle w:val="Heading1"/>
        <w:spacing w:before="309"/>
        <w:jc w:val="both"/>
        <w:rPr>
          <w:spacing w:val="-2"/>
        </w:rPr>
      </w:pPr>
      <w:r>
        <w:t>Disability and Pregnancy-Related</w:t>
      </w:r>
      <w:r w:rsidR="00F06E23">
        <w:rPr>
          <w:spacing w:val="-12"/>
        </w:rPr>
        <w:t xml:space="preserve"> </w:t>
      </w:r>
      <w:r w:rsidR="00F06E23">
        <w:rPr>
          <w:spacing w:val="-2"/>
        </w:rPr>
        <w:t>Accommodations</w:t>
      </w:r>
    </w:p>
    <w:p w14:paraId="3E1A702C" w14:textId="77777777" w:rsidR="00794133" w:rsidRPr="00794133" w:rsidRDefault="00794133" w:rsidP="00794133">
      <w:pPr>
        <w:pStyle w:val="Heading1"/>
        <w:spacing w:line="240" w:lineRule="auto"/>
        <w:rPr>
          <w:b w:val="0"/>
          <w:bCs w:val="0"/>
          <w:spacing w:val="-2"/>
          <w:sz w:val="24"/>
          <w:szCs w:val="24"/>
        </w:rPr>
      </w:pPr>
      <w:r w:rsidRPr="00794133">
        <w:rPr>
          <w:b w:val="0"/>
          <w:bCs w:val="0"/>
          <w:spacing w:val="-2"/>
          <w:sz w:val="24"/>
          <w:szCs w:val="24"/>
        </w:rPr>
        <w:t xml:space="preserve">It is the policy and practice of the University of Wisconsin-Madison to consider reasonable </w:t>
      </w:r>
      <w:r w:rsidRPr="00794133">
        <w:rPr>
          <w:b w:val="0"/>
          <w:bCs w:val="0"/>
          <w:spacing w:val="-2"/>
          <w:sz w:val="24"/>
          <w:szCs w:val="24"/>
        </w:rPr>
        <w:lastRenderedPageBreak/>
        <w:t xml:space="preserve">accommodations for qualified individuals </w:t>
      </w:r>
      <w:hyperlink r:id="rId14" w:tooltip="https://employeedisabilities.wisc.edu/americans-with-disability-act-ada/" w:history="1">
        <w:r w:rsidRPr="00794133">
          <w:rPr>
            <w:rStyle w:val="Hyperlink"/>
            <w:b w:val="0"/>
            <w:bCs w:val="0"/>
            <w:spacing w:val="-2"/>
            <w:sz w:val="24"/>
            <w:szCs w:val="24"/>
          </w:rPr>
          <w:t>with disabilities</w:t>
        </w:r>
      </w:hyperlink>
      <w:r w:rsidRPr="00794133">
        <w:rPr>
          <w:b w:val="0"/>
          <w:bCs w:val="0"/>
          <w:spacing w:val="-2"/>
          <w:sz w:val="24"/>
          <w:szCs w:val="24"/>
        </w:rPr>
        <w:t> or</w:t>
      </w:r>
      <w:hyperlink r:id="rId15" w:tooltip="https://employeedisabilities.wisc.edu/pregnant-workers-fairness-act/" w:history="1">
        <w:r w:rsidRPr="00794133">
          <w:rPr>
            <w:rStyle w:val="Hyperlink"/>
            <w:b w:val="0"/>
            <w:bCs w:val="0"/>
            <w:spacing w:val="-2"/>
            <w:sz w:val="24"/>
            <w:szCs w:val="24"/>
          </w:rPr>
          <w:t> pregnancy-related conditions</w:t>
        </w:r>
      </w:hyperlink>
      <w:r w:rsidRPr="00794133">
        <w:rPr>
          <w:b w:val="0"/>
          <w:bCs w:val="0"/>
          <w:spacing w:val="-2"/>
          <w:sz w:val="24"/>
          <w:szCs w:val="24"/>
        </w:rPr>
        <w:t>. You may contact the appropriate </w:t>
      </w:r>
      <w:hyperlink r:id="rId16" w:history="1">
        <w:r w:rsidRPr="00794133">
          <w:rPr>
            <w:rStyle w:val="Hyperlink"/>
            <w:b w:val="0"/>
            <w:bCs w:val="0"/>
            <w:spacing w:val="-2"/>
            <w:sz w:val="24"/>
            <w:szCs w:val="24"/>
          </w:rPr>
          <w:t>Divisional Disability Representative (DDR)</w:t>
        </w:r>
      </w:hyperlink>
      <w:r w:rsidRPr="00794133">
        <w:rPr>
          <w:b w:val="0"/>
          <w:bCs w:val="0"/>
          <w:spacing w:val="-2"/>
          <w:sz w:val="24"/>
          <w:szCs w:val="24"/>
        </w:rPr>
        <w:t xml:space="preserve"> at any time if you need a reasonable accommodation to perform the essential functions of your position or if you have other workplace barriers (e.g. parking, job-related training).</w:t>
      </w:r>
    </w:p>
    <w:p w14:paraId="61E18931" w14:textId="77777777" w:rsidR="00295089" w:rsidRDefault="00F06E23">
      <w:pPr>
        <w:pStyle w:val="BodyText"/>
        <w:spacing w:before="292"/>
        <w:ind w:left="360"/>
      </w:pPr>
      <w:r>
        <w:rPr>
          <w:spacing w:val="-2"/>
        </w:rPr>
        <w:t>Sincerely,</w:t>
      </w:r>
    </w:p>
    <w:p w14:paraId="61E18932" w14:textId="77777777" w:rsidR="00295089" w:rsidRDefault="00F06E23">
      <w:pPr>
        <w:spacing w:before="51" w:line="588" w:lineRule="exact"/>
        <w:ind w:left="360" w:right="2441"/>
        <w:rPr>
          <w:sz w:val="24"/>
        </w:rPr>
      </w:pPr>
      <w:r>
        <w:rPr>
          <w:color w:val="000000"/>
          <w:sz w:val="24"/>
          <w:highlight w:val="yellow"/>
        </w:rPr>
        <w:t>(SIGNATURE</w:t>
      </w:r>
      <w:r>
        <w:rPr>
          <w:color w:val="000000"/>
          <w:spacing w:val="-4"/>
          <w:sz w:val="24"/>
          <w:highlight w:val="yellow"/>
        </w:rPr>
        <w:t xml:space="preserve"> </w:t>
      </w:r>
      <w:r>
        <w:rPr>
          <w:color w:val="000000"/>
          <w:sz w:val="24"/>
          <w:highlight w:val="yellow"/>
        </w:rPr>
        <w:t>MUST</w:t>
      </w:r>
      <w:r>
        <w:rPr>
          <w:color w:val="000000"/>
          <w:spacing w:val="-4"/>
          <w:sz w:val="24"/>
          <w:highlight w:val="yellow"/>
        </w:rPr>
        <w:t xml:space="preserve"> </w:t>
      </w:r>
      <w:r>
        <w:rPr>
          <w:color w:val="000000"/>
          <w:sz w:val="24"/>
          <w:highlight w:val="yellow"/>
        </w:rPr>
        <w:t>BE</w:t>
      </w:r>
      <w:r>
        <w:rPr>
          <w:color w:val="000000"/>
          <w:spacing w:val="-6"/>
          <w:sz w:val="24"/>
          <w:highlight w:val="yellow"/>
        </w:rPr>
        <w:t xml:space="preserve"> </w:t>
      </w:r>
      <w:r>
        <w:rPr>
          <w:color w:val="000000"/>
          <w:sz w:val="24"/>
          <w:highlight w:val="yellow"/>
        </w:rPr>
        <w:t>HANDWRITTEN</w:t>
      </w:r>
      <w:r>
        <w:rPr>
          <w:color w:val="000000"/>
          <w:spacing w:val="-3"/>
          <w:sz w:val="24"/>
          <w:highlight w:val="yellow"/>
        </w:rPr>
        <w:t xml:space="preserve"> </w:t>
      </w:r>
      <w:r>
        <w:rPr>
          <w:color w:val="000000"/>
          <w:sz w:val="24"/>
          <w:highlight w:val="yellow"/>
        </w:rPr>
        <w:t>OR</w:t>
      </w:r>
      <w:r>
        <w:rPr>
          <w:color w:val="000000"/>
          <w:spacing w:val="-5"/>
          <w:sz w:val="24"/>
          <w:highlight w:val="yellow"/>
        </w:rPr>
        <w:t xml:space="preserve"> </w:t>
      </w:r>
      <w:r>
        <w:rPr>
          <w:color w:val="000000"/>
          <w:sz w:val="24"/>
          <w:highlight w:val="yellow"/>
        </w:rPr>
        <w:t>A</w:t>
      </w:r>
      <w:r>
        <w:rPr>
          <w:color w:val="000000"/>
          <w:spacing w:val="-6"/>
          <w:sz w:val="24"/>
          <w:highlight w:val="yellow"/>
        </w:rPr>
        <w:t xml:space="preserve"> </w:t>
      </w:r>
      <w:r>
        <w:rPr>
          <w:color w:val="000000"/>
          <w:sz w:val="24"/>
          <w:highlight w:val="yellow"/>
        </w:rPr>
        <w:t>PHOTOCOPY,</w:t>
      </w:r>
      <w:r>
        <w:rPr>
          <w:color w:val="000000"/>
          <w:spacing w:val="-4"/>
          <w:sz w:val="24"/>
          <w:highlight w:val="yellow"/>
        </w:rPr>
        <w:t xml:space="preserve"> </w:t>
      </w:r>
      <w:r>
        <w:rPr>
          <w:color w:val="000000"/>
          <w:sz w:val="24"/>
          <w:highlight w:val="yellow"/>
        </w:rPr>
        <w:t>NOT</w:t>
      </w:r>
      <w:r>
        <w:rPr>
          <w:color w:val="000000"/>
          <w:spacing w:val="-6"/>
          <w:sz w:val="24"/>
          <w:highlight w:val="yellow"/>
        </w:rPr>
        <w:t xml:space="preserve"> </w:t>
      </w:r>
      <w:r>
        <w:rPr>
          <w:color w:val="000000"/>
          <w:sz w:val="24"/>
          <w:highlight w:val="yellow"/>
        </w:rPr>
        <w:t>TYPED)</w:t>
      </w:r>
      <w:r>
        <w:rPr>
          <w:color w:val="000000"/>
          <w:sz w:val="24"/>
        </w:rPr>
        <w:t xml:space="preserve"> </w:t>
      </w:r>
      <w:r>
        <w:rPr>
          <w:color w:val="000000"/>
          <w:spacing w:val="-2"/>
          <w:sz w:val="24"/>
        </w:rPr>
        <w:t>[SUPERVISOR]</w:t>
      </w:r>
    </w:p>
    <w:p w14:paraId="61E18933" w14:textId="77777777" w:rsidR="00295089" w:rsidRDefault="00F06E23">
      <w:pPr>
        <w:spacing w:line="240" w:lineRule="exact"/>
        <w:ind w:left="360"/>
        <w:rPr>
          <w:sz w:val="24"/>
        </w:rPr>
      </w:pPr>
      <w:r>
        <w:rPr>
          <w:spacing w:val="-2"/>
          <w:sz w:val="24"/>
        </w:rPr>
        <w:t>[TITLE]</w:t>
      </w:r>
    </w:p>
    <w:p w14:paraId="61E18934" w14:textId="77777777" w:rsidR="00295089" w:rsidRDefault="00295089">
      <w:pPr>
        <w:pStyle w:val="BodyText"/>
      </w:pPr>
    </w:p>
    <w:p w14:paraId="61E18935" w14:textId="77777777" w:rsidR="00295089" w:rsidRDefault="00F06E23">
      <w:pPr>
        <w:pStyle w:val="Heading2"/>
      </w:pPr>
      <w:r>
        <w:rPr>
          <w:color w:val="FF0000"/>
        </w:rPr>
        <w:t>Optional:</w:t>
      </w:r>
      <w:r>
        <w:rPr>
          <w:color w:val="FF0000"/>
          <w:spacing w:val="-3"/>
        </w:rPr>
        <w:t xml:space="preserve"> </w:t>
      </w:r>
      <w:r>
        <w:rPr>
          <w:color w:val="FF0000"/>
        </w:rPr>
        <w:t>Add</w:t>
      </w:r>
      <w:r>
        <w:rPr>
          <w:color w:val="FF0000"/>
          <w:spacing w:val="-2"/>
        </w:rPr>
        <w:t xml:space="preserve"> </w:t>
      </w:r>
      <w:proofErr w:type="spellStart"/>
      <w:r>
        <w:rPr>
          <w:color w:val="FF0000"/>
        </w:rPr>
        <w:t>Empl</w:t>
      </w:r>
      <w:proofErr w:type="spellEnd"/>
      <w:r>
        <w:rPr>
          <w:color w:val="FF0000"/>
          <w:spacing w:val="-2"/>
        </w:rPr>
        <w:t xml:space="preserve"> </w:t>
      </w:r>
      <w:r>
        <w:rPr>
          <w:color w:val="FF0000"/>
        </w:rPr>
        <w:t>ID</w:t>
      </w:r>
      <w:r>
        <w:rPr>
          <w:color w:val="FF0000"/>
          <w:spacing w:val="-2"/>
        </w:rPr>
        <w:t xml:space="preserve"> </w:t>
      </w:r>
      <w:r>
        <w:rPr>
          <w:color w:val="FF0000"/>
        </w:rPr>
        <w:t>here</w:t>
      </w:r>
      <w:r>
        <w:rPr>
          <w:color w:val="FF0000"/>
          <w:spacing w:val="-1"/>
        </w:rPr>
        <w:t xml:space="preserve"> </w:t>
      </w:r>
      <w:r>
        <w:rPr>
          <w:color w:val="FF0000"/>
        </w:rPr>
        <w:t>or</w:t>
      </w:r>
      <w:r>
        <w:rPr>
          <w:color w:val="FF0000"/>
          <w:spacing w:val="-1"/>
        </w:rPr>
        <w:t xml:space="preserve"> </w:t>
      </w:r>
      <w:r>
        <w:rPr>
          <w:color w:val="FF0000"/>
        </w:rPr>
        <w:t>in</w:t>
      </w:r>
      <w:r>
        <w:rPr>
          <w:color w:val="FF0000"/>
          <w:spacing w:val="-3"/>
        </w:rPr>
        <w:t xml:space="preserve"> </w:t>
      </w:r>
      <w:r>
        <w:rPr>
          <w:color w:val="FF0000"/>
        </w:rPr>
        <w:t>address</w:t>
      </w:r>
      <w:r>
        <w:rPr>
          <w:color w:val="FF0000"/>
          <w:spacing w:val="-2"/>
        </w:rPr>
        <w:t xml:space="preserve"> </w:t>
      </w:r>
      <w:r>
        <w:rPr>
          <w:color w:val="FF0000"/>
        </w:rPr>
        <w:t xml:space="preserve">field </w:t>
      </w:r>
      <w:r>
        <w:rPr>
          <w:color w:val="FF0000"/>
          <w:spacing w:val="-2"/>
        </w:rPr>
        <w:t>above</w:t>
      </w:r>
    </w:p>
    <w:p w14:paraId="61E18936" w14:textId="77777777" w:rsidR="00295089" w:rsidRDefault="00F06E23">
      <w:pPr>
        <w:tabs>
          <w:tab w:val="left" w:pos="1079"/>
        </w:tabs>
        <w:spacing w:before="293"/>
        <w:ind w:left="360"/>
        <w:rPr>
          <w:sz w:val="24"/>
        </w:rPr>
      </w:pPr>
      <w:r>
        <w:rPr>
          <w:spacing w:val="-5"/>
          <w:sz w:val="24"/>
        </w:rPr>
        <w:t>CC:</w:t>
      </w:r>
      <w:r>
        <w:rPr>
          <w:sz w:val="24"/>
        </w:rPr>
        <w:tab/>
        <w:t>[DEPARTMENT</w:t>
      </w:r>
      <w:r>
        <w:rPr>
          <w:spacing w:val="-2"/>
          <w:sz w:val="24"/>
        </w:rPr>
        <w:t xml:space="preserve"> FILE]</w:t>
      </w:r>
    </w:p>
    <w:p w14:paraId="61E18937" w14:textId="77777777" w:rsidR="00295089" w:rsidRDefault="00F06E23" w:rsidP="072BF853">
      <w:pPr>
        <w:ind w:left="1080"/>
        <w:rPr>
          <w:sz w:val="24"/>
          <w:szCs w:val="24"/>
        </w:rPr>
      </w:pPr>
      <w:r w:rsidRPr="072BF853">
        <w:rPr>
          <w:sz w:val="24"/>
          <w:szCs w:val="24"/>
        </w:rPr>
        <w:t>[NAME</w:t>
      </w:r>
      <w:r w:rsidRPr="072BF853">
        <w:rPr>
          <w:spacing w:val="-4"/>
          <w:sz w:val="24"/>
          <w:szCs w:val="24"/>
        </w:rPr>
        <w:t xml:space="preserve"> </w:t>
      </w:r>
      <w:r w:rsidRPr="072BF853">
        <w:rPr>
          <w:sz w:val="24"/>
          <w:szCs w:val="24"/>
        </w:rPr>
        <w:t>OF</w:t>
      </w:r>
      <w:r w:rsidRPr="072BF853">
        <w:rPr>
          <w:spacing w:val="-3"/>
          <w:sz w:val="24"/>
          <w:szCs w:val="24"/>
        </w:rPr>
        <w:t xml:space="preserve"> </w:t>
      </w:r>
      <w:r w:rsidRPr="072BF853">
        <w:rPr>
          <w:sz w:val="24"/>
          <w:szCs w:val="24"/>
        </w:rPr>
        <w:t>SCHOOL/COLLEGE]</w:t>
      </w:r>
      <w:r w:rsidRPr="072BF853">
        <w:rPr>
          <w:spacing w:val="-3"/>
          <w:sz w:val="24"/>
          <w:szCs w:val="24"/>
        </w:rPr>
        <w:t xml:space="preserve"> </w:t>
      </w:r>
      <w:r w:rsidRPr="072BF853">
        <w:rPr>
          <w:sz w:val="24"/>
          <w:szCs w:val="24"/>
        </w:rPr>
        <w:t>HUMAN</w:t>
      </w:r>
      <w:r w:rsidRPr="072BF853">
        <w:rPr>
          <w:spacing w:val="-2"/>
          <w:sz w:val="24"/>
          <w:szCs w:val="24"/>
        </w:rPr>
        <w:t xml:space="preserve"> </w:t>
      </w:r>
      <w:r w:rsidRPr="072BF853">
        <w:rPr>
          <w:sz w:val="24"/>
          <w:szCs w:val="24"/>
        </w:rPr>
        <w:t>RESOURCES</w:t>
      </w:r>
      <w:r w:rsidRPr="072BF853">
        <w:rPr>
          <w:spacing w:val="-3"/>
          <w:sz w:val="24"/>
          <w:szCs w:val="24"/>
        </w:rPr>
        <w:t xml:space="preserve"> </w:t>
      </w:r>
      <w:r w:rsidRPr="072BF853">
        <w:rPr>
          <w:spacing w:val="-2"/>
          <w:sz w:val="24"/>
          <w:szCs w:val="24"/>
        </w:rPr>
        <w:t>OFFICE</w:t>
      </w:r>
    </w:p>
    <w:p w14:paraId="5B31D67A" w14:textId="3B29F7A9" w:rsidR="072BF853" w:rsidRDefault="072BF853" w:rsidP="072BF853">
      <w:pPr>
        <w:rPr>
          <w:sz w:val="24"/>
          <w:szCs w:val="24"/>
        </w:rPr>
      </w:pPr>
    </w:p>
    <w:p w14:paraId="2130B577" w14:textId="20C5D9B8" w:rsidR="072BF853" w:rsidRDefault="072BF853" w:rsidP="072BF853">
      <w:pPr>
        <w:pStyle w:val="Heading2"/>
        <w:keepNext/>
        <w:keepLines/>
        <w:spacing w:before="40"/>
        <w:ind w:left="0" w:firstLine="360"/>
        <w:rPr>
          <w:color w:val="000000" w:themeColor="text1"/>
        </w:rPr>
      </w:pPr>
      <w:r w:rsidRPr="072BF853">
        <w:rPr>
          <w:color w:val="FF0000"/>
        </w:rPr>
        <w:t>Optional: Include signature line</w:t>
      </w:r>
      <w:r w:rsidRPr="072BF853">
        <w:rPr>
          <w:color w:val="000000" w:themeColor="text1"/>
        </w:rPr>
        <w:t xml:space="preserve"> </w:t>
      </w:r>
    </w:p>
    <w:p w14:paraId="7F0A724A" w14:textId="3E7136AB" w:rsidR="072BF853" w:rsidRDefault="072BF853" w:rsidP="072BF853">
      <w:pPr>
        <w:ind w:left="360"/>
        <w:rPr>
          <w:color w:val="000000" w:themeColor="text1"/>
          <w:sz w:val="24"/>
          <w:szCs w:val="24"/>
        </w:rPr>
      </w:pPr>
      <w:r w:rsidRPr="072BF853">
        <w:rPr>
          <w:color w:val="000000" w:themeColor="text1"/>
          <w:sz w:val="24"/>
          <w:szCs w:val="24"/>
        </w:rPr>
        <w:t>I accept the position of [PROJECT or PROGRAM] Assistant in the [OPERATIONAL AREA] in the [DEPARTMENT/PROGRAM].</w:t>
      </w:r>
    </w:p>
    <w:p w14:paraId="7F66E666" w14:textId="3460D716" w:rsidR="072BF853" w:rsidRDefault="072BF853" w:rsidP="072BF853">
      <w:pPr>
        <w:pBdr>
          <w:top w:val="nil"/>
          <w:left w:val="nil"/>
          <w:bottom w:val="nil"/>
          <w:right w:val="nil"/>
          <w:between w:val="nil"/>
        </w:pBdr>
        <w:ind w:left="360"/>
        <w:rPr>
          <w:color w:val="000000" w:themeColor="text1"/>
          <w:sz w:val="24"/>
          <w:szCs w:val="24"/>
        </w:rPr>
      </w:pPr>
    </w:p>
    <w:p w14:paraId="5E1C3788" w14:textId="6771468E" w:rsidR="072BF853" w:rsidRDefault="072BF853" w:rsidP="072BF853">
      <w:pPr>
        <w:pBdr>
          <w:top w:val="nil"/>
          <w:left w:val="nil"/>
          <w:bottom w:val="nil"/>
          <w:right w:val="nil"/>
          <w:between w:val="nil"/>
        </w:pBdr>
        <w:ind w:left="360"/>
        <w:rPr>
          <w:color w:val="000000" w:themeColor="text1"/>
          <w:sz w:val="24"/>
          <w:szCs w:val="24"/>
        </w:rPr>
      </w:pPr>
    </w:p>
    <w:p w14:paraId="6E2BF5AB" w14:textId="17389591" w:rsidR="072BF853" w:rsidRDefault="072BF853" w:rsidP="072BF853">
      <w:pPr>
        <w:tabs>
          <w:tab w:val="left" w:pos="5040"/>
          <w:tab w:val="left" w:pos="6480"/>
          <w:tab w:val="left" w:pos="9360"/>
        </w:tabs>
        <w:ind w:left="360"/>
        <w:rPr>
          <w:color w:val="000000" w:themeColor="text1"/>
          <w:sz w:val="24"/>
          <w:szCs w:val="24"/>
        </w:rPr>
      </w:pPr>
      <w:r w:rsidRPr="072BF853">
        <w:rPr>
          <w:color w:val="000000" w:themeColor="text1"/>
          <w:sz w:val="24"/>
          <w:szCs w:val="24"/>
          <w:u w:val="single"/>
        </w:rPr>
        <w:t>__________________________________________________________________________________</w:t>
      </w:r>
    </w:p>
    <w:p w14:paraId="173AE2D9" w14:textId="742979A9" w:rsidR="072BF853" w:rsidRDefault="072BF853" w:rsidP="072BF853">
      <w:pPr>
        <w:tabs>
          <w:tab w:val="left" w:pos="5040"/>
          <w:tab w:val="left" w:pos="6480"/>
          <w:tab w:val="left" w:pos="9360"/>
        </w:tabs>
        <w:ind w:left="360"/>
        <w:rPr>
          <w:color w:val="000000" w:themeColor="text1"/>
          <w:sz w:val="24"/>
          <w:szCs w:val="24"/>
        </w:rPr>
      </w:pPr>
      <w:r w:rsidRPr="072BF853">
        <w:rPr>
          <w:color w:val="000000" w:themeColor="text1"/>
          <w:sz w:val="24"/>
          <w:szCs w:val="24"/>
        </w:rPr>
        <w:t>[EMPLOYEE NAME]</w:t>
      </w:r>
      <w:r>
        <w:tab/>
      </w:r>
      <w:r w:rsidRPr="072BF853">
        <w:rPr>
          <w:color w:val="000000" w:themeColor="text1"/>
          <w:sz w:val="24"/>
          <w:szCs w:val="24"/>
        </w:rPr>
        <w:t xml:space="preserve">                           DATE</w:t>
      </w:r>
    </w:p>
    <w:p w14:paraId="1B2B6074" w14:textId="3E72148F" w:rsidR="072BF853" w:rsidRDefault="072BF853" w:rsidP="072BF853">
      <w:pPr>
        <w:rPr>
          <w:sz w:val="24"/>
          <w:szCs w:val="24"/>
        </w:rPr>
      </w:pPr>
    </w:p>
    <w:sectPr w:rsidR="072BF853">
      <w:pgSz w:w="12240" w:h="15840"/>
      <w:pgMar w:top="104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A35"/>
    <w:multiLevelType w:val="hybridMultilevel"/>
    <w:tmpl w:val="CBFABEFA"/>
    <w:lvl w:ilvl="0" w:tplc="FE548E26">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31C9512">
      <w:numFmt w:val="bullet"/>
      <w:lvlText w:val="•"/>
      <w:lvlJc w:val="left"/>
      <w:pPr>
        <w:ind w:left="2016" w:hanging="360"/>
      </w:pPr>
      <w:rPr>
        <w:rFonts w:hint="default"/>
        <w:lang w:val="en-US" w:eastAsia="en-US" w:bidi="ar-SA"/>
      </w:rPr>
    </w:lvl>
    <w:lvl w:ilvl="2" w:tplc="48428ADA">
      <w:numFmt w:val="bullet"/>
      <w:lvlText w:val="•"/>
      <w:lvlJc w:val="left"/>
      <w:pPr>
        <w:ind w:left="2952" w:hanging="360"/>
      </w:pPr>
      <w:rPr>
        <w:rFonts w:hint="default"/>
        <w:lang w:val="en-US" w:eastAsia="en-US" w:bidi="ar-SA"/>
      </w:rPr>
    </w:lvl>
    <w:lvl w:ilvl="3" w:tplc="464AFAFE">
      <w:numFmt w:val="bullet"/>
      <w:lvlText w:val="•"/>
      <w:lvlJc w:val="left"/>
      <w:pPr>
        <w:ind w:left="3888" w:hanging="360"/>
      </w:pPr>
      <w:rPr>
        <w:rFonts w:hint="default"/>
        <w:lang w:val="en-US" w:eastAsia="en-US" w:bidi="ar-SA"/>
      </w:rPr>
    </w:lvl>
    <w:lvl w:ilvl="4" w:tplc="7946CD3A">
      <w:numFmt w:val="bullet"/>
      <w:lvlText w:val="•"/>
      <w:lvlJc w:val="left"/>
      <w:pPr>
        <w:ind w:left="4824" w:hanging="360"/>
      </w:pPr>
      <w:rPr>
        <w:rFonts w:hint="default"/>
        <w:lang w:val="en-US" w:eastAsia="en-US" w:bidi="ar-SA"/>
      </w:rPr>
    </w:lvl>
    <w:lvl w:ilvl="5" w:tplc="D4988718">
      <w:numFmt w:val="bullet"/>
      <w:lvlText w:val="•"/>
      <w:lvlJc w:val="left"/>
      <w:pPr>
        <w:ind w:left="5760" w:hanging="360"/>
      </w:pPr>
      <w:rPr>
        <w:rFonts w:hint="default"/>
        <w:lang w:val="en-US" w:eastAsia="en-US" w:bidi="ar-SA"/>
      </w:rPr>
    </w:lvl>
    <w:lvl w:ilvl="6" w:tplc="35987E08">
      <w:numFmt w:val="bullet"/>
      <w:lvlText w:val="•"/>
      <w:lvlJc w:val="left"/>
      <w:pPr>
        <w:ind w:left="6696" w:hanging="360"/>
      </w:pPr>
      <w:rPr>
        <w:rFonts w:hint="default"/>
        <w:lang w:val="en-US" w:eastAsia="en-US" w:bidi="ar-SA"/>
      </w:rPr>
    </w:lvl>
    <w:lvl w:ilvl="7" w:tplc="7E9C894A">
      <w:numFmt w:val="bullet"/>
      <w:lvlText w:val="•"/>
      <w:lvlJc w:val="left"/>
      <w:pPr>
        <w:ind w:left="7632" w:hanging="360"/>
      </w:pPr>
      <w:rPr>
        <w:rFonts w:hint="default"/>
        <w:lang w:val="en-US" w:eastAsia="en-US" w:bidi="ar-SA"/>
      </w:rPr>
    </w:lvl>
    <w:lvl w:ilvl="8" w:tplc="77428420">
      <w:numFmt w:val="bullet"/>
      <w:lvlText w:val="•"/>
      <w:lvlJc w:val="left"/>
      <w:pPr>
        <w:ind w:left="8568" w:hanging="360"/>
      </w:pPr>
      <w:rPr>
        <w:rFonts w:hint="default"/>
        <w:lang w:val="en-US" w:eastAsia="en-US" w:bidi="ar-SA"/>
      </w:rPr>
    </w:lvl>
  </w:abstractNum>
  <w:num w:numId="1" w16cid:durableId="159261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89"/>
    <w:rsid w:val="001A519A"/>
    <w:rsid w:val="00295089"/>
    <w:rsid w:val="0056223B"/>
    <w:rsid w:val="00794133"/>
    <w:rsid w:val="00892959"/>
    <w:rsid w:val="008E4267"/>
    <w:rsid w:val="009D2739"/>
    <w:rsid w:val="009E4527"/>
    <w:rsid w:val="00E06B0E"/>
    <w:rsid w:val="00E31DCE"/>
    <w:rsid w:val="00F06E23"/>
    <w:rsid w:val="072BF853"/>
    <w:rsid w:val="0D2DB0EC"/>
    <w:rsid w:val="3166DED8"/>
    <w:rsid w:val="4CDEB6E9"/>
    <w:rsid w:val="57976A7C"/>
    <w:rsid w:val="5C6B0248"/>
    <w:rsid w:val="6CE1A0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88FD"/>
  <w15:docId w15:val="{91B41A51-8511-48FB-A6EE-14CFE142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17" w:lineRule="exact"/>
      <w:ind w:left="360"/>
      <w:outlineLvl w:val="0"/>
    </w:pPr>
    <w:rPr>
      <w:b/>
      <w:bCs/>
      <w:sz w:val="26"/>
      <w:szCs w:val="26"/>
    </w:rPr>
  </w:style>
  <w:style w:type="paragraph" w:styleId="Heading2">
    <w:name w:val="heading 2"/>
    <w:basedOn w:val="Normal"/>
    <w:uiPriority w:val="9"/>
    <w:unhideWhenUsed/>
    <w:qFormat/>
    <w:pPr>
      <w:ind w:left="360"/>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10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57976A7C"/>
    <w:rPr>
      <w:color w:val="0000FF"/>
      <w:u w:val="single"/>
    </w:rPr>
  </w:style>
  <w:style w:type="character" w:styleId="UnresolvedMention">
    <w:name w:val="Unresolved Mention"/>
    <w:basedOn w:val="DefaultParagraphFont"/>
    <w:uiPriority w:val="99"/>
    <w:semiHidden/>
    <w:unhideWhenUsed/>
    <w:rsid w:val="0079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561073">
      <w:bodyDiv w:val="1"/>
      <w:marLeft w:val="0"/>
      <w:marRight w:val="0"/>
      <w:marTop w:val="0"/>
      <w:marBottom w:val="0"/>
      <w:divBdr>
        <w:top w:val="none" w:sz="0" w:space="0" w:color="auto"/>
        <w:left w:val="none" w:sz="0" w:space="0" w:color="auto"/>
        <w:bottom w:val="none" w:sz="0" w:space="0" w:color="auto"/>
        <w:right w:val="none" w:sz="0" w:space="0" w:color="auto"/>
      </w:divBdr>
    </w:div>
    <w:div w:id="1945769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b.wisc.edu/gradsch/page.php?id=33322" TargetMode="External"/><Relationship Id="rId13" Type="http://schemas.openxmlformats.org/officeDocument/2006/relationships/hyperlink" Target="https://it.wisc.edu/about/division-of-information-technology/enterprise-information-security-services/office-of-cybersecurity/cybersecurity-awareness-train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b.wisc.edu/gradsch/page.php?id=33321" TargetMode="External"/><Relationship Id="rId12" Type="http://schemas.openxmlformats.org/officeDocument/2006/relationships/hyperlink" Target="https://hr.wisc.edu/policies/g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ployeedisabilities.wisc.edu/divisional-disability-representatives-ddr/" TargetMode="External"/><Relationship Id="rId1" Type="http://schemas.openxmlformats.org/officeDocument/2006/relationships/numbering" Target="numbering.xml"/><Relationship Id="rId6" Type="http://schemas.openxmlformats.org/officeDocument/2006/relationships/hyperlink" Target="https://hr.wisc.edu/policies/gapp" TargetMode="External"/><Relationship Id="rId11" Type="http://schemas.openxmlformats.org/officeDocument/2006/relationships/hyperlink" Target="https://hr.wisc.edu/policies/gapp" TargetMode="External"/><Relationship Id="rId5" Type="http://schemas.openxmlformats.org/officeDocument/2006/relationships/hyperlink" Target="https://hr.wisc.edu/policies/gapp" TargetMode="External"/><Relationship Id="rId15" Type="http://schemas.openxmlformats.org/officeDocument/2006/relationships/hyperlink" Target="https://employeedisabilities.wisc.edu/pregnant-workers-fairness-act/" TargetMode="External"/><Relationship Id="rId10" Type="http://schemas.openxmlformats.org/officeDocument/2006/relationships/hyperlink" Target="https://tableau.wisconsin.edu/%23/views/CurrentStudentsinNon-PooledTuitionPrograms_16342164058570/StudentsinNon-PooledTuitionPrograms?%3Aiid=1" TargetMode="External"/><Relationship Id="rId4" Type="http://schemas.openxmlformats.org/officeDocument/2006/relationships/webSettings" Target="webSettings.xml"/><Relationship Id="rId9" Type="http://schemas.openxmlformats.org/officeDocument/2006/relationships/hyperlink" Target="https://businessservices.wisc.edu/making-payments/payments-to-students/tuition-remission/eligibility-for-ra-ta-pa-and-lsa-tuition-remission/fy26-changes/" TargetMode="External"/><Relationship Id="rId14" Type="http://schemas.openxmlformats.org/officeDocument/2006/relationships/hyperlink" Target="https://employeedisabilities.wisc.edu/americans-with-disability-act-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pa-annual-nonexempt-reappointment</dc:title>
  <dc:creator>UW-Madison Office of Human Resources</dc:creator>
  <cp:lastModifiedBy>Simonson, Rachel</cp:lastModifiedBy>
  <cp:revision>3</cp:revision>
  <dcterms:created xsi:type="dcterms:W3CDTF">2025-06-19T19:03:00Z</dcterms:created>
  <dcterms:modified xsi:type="dcterms:W3CDTF">2025-06-19T20:37:00Z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Acrobat PDFMaker 25 for Word</vt:lpwstr>
  </property>
  <property fmtid="{D5CDD505-2E9C-101B-9397-08002B2CF9AE}" pid="4" name="LastSaved">
    <vt:filetime>2025-06-12T00:00:00Z</vt:filetime>
  </property>
  <property fmtid="{D5CDD505-2E9C-101B-9397-08002B2CF9AE}" pid="5" name="Producer">
    <vt:lpwstr>Adobe PDF Library 25.1.51</vt:lpwstr>
  </property>
  <property fmtid="{D5CDD505-2E9C-101B-9397-08002B2CF9AE}" pid="6" name="SourceModified">
    <vt:lpwstr>D:20250612164944</vt:lpwstr>
  </property>
</Properties>
</file>