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5E09" w14:textId="205E7BE2" w:rsidR="3066B0B0" w:rsidRDefault="3066B0B0" w:rsidP="5874677E">
      <w:pPr>
        <w:jc w:val="center"/>
        <w:rPr>
          <w:rFonts w:ascii="Open Sans" w:eastAsia="Open Sans" w:hAnsi="Open Sans" w:cs="Open Sans"/>
          <w:color w:val="000000" w:themeColor="text1"/>
        </w:rPr>
      </w:pPr>
      <w:r w:rsidRPr="5874677E">
        <w:rPr>
          <w:rFonts w:ascii="Open Sans" w:eastAsia="Open Sans" w:hAnsi="Open Sans" w:cs="Open Sans"/>
          <w:b/>
          <w:bCs/>
          <w:color w:val="000000" w:themeColor="text1"/>
        </w:rPr>
        <w:t>Workday In-Person Training Series – Week 1</w:t>
      </w:r>
    </w:p>
    <w:p w14:paraId="052813A8" w14:textId="46ADFCEC" w:rsidR="3066B0B0" w:rsidRDefault="3066B0B0" w:rsidP="5874677E">
      <w:pPr>
        <w:rPr>
          <w:rFonts w:ascii="Open Sans" w:eastAsia="Open Sans" w:hAnsi="Open Sans" w:cs="Open Sans"/>
          <w:color w:val="000000" w:themeColor="text1"/>
          <w:sz w:val="22"/>
          <w:szCs w:val="22"/>
        </w:rPr>
      </w:pPr>
      <w:r w:rsidRPr="5874677E">
        <w:rPr>
          <w:rFonts w:ascii="Open Sans" w:eastAsia="Open Sans" w:hAnsi="Open Sans" w:cs="Open Sans"/>
          <w:b/>
          <w:bCs/>
          <w:color w:val="000000" w:themeColor="text1"/>
          <w:sz w:val="22"/>
          <w:szCs w:val="22"/>
          <w:highlight w:val="yellow"/>
        </w:rPr>
        <w:t>Note to Trainers</w:t>
      </w:r>
      <w:r w:rsidRPr="5874677E">
        <w:rPr>
          <w:rFonts w:ascii="Open Sans" w:eastAsia="Open Sans" w:hAnsi="Open Sans" w:cs="Open Sans"/>
          <w:color w:val="000000" w:themeColor="text1"/>
          <w:sz w:val="22"/>
          <w:szCs w:val="22"/>
          <w:highlight w:val="yellow"/>
        </w:rPr>
        <w:t>:</w:t>
      </w:r>
      <w:r w:rsidRPr="5874677E">
        <w:rPr>
          <w:rFonts w:ascii="Open Sans" w:eastAsia="Open Sans" w:hAnsi="Open Sans" w:cs="Open Sans"/>
          <w:color w:val="000000" w:themeColor="text1"/>
          <w:sz w:val="22"/>
          <w:szCs w:val="22"/>
        </w:rPr>
        <w:t xml:space="preserve"> </w:t>
      </w:r>
    </w:p>
    <w:p w14:paraId="235CFE2C" w14:textId="1A99ED8B" w:rsidR="3066B0B0" w:rsidRDefault="3066B0B0" w:rsidP="5874677E">
      <w:pPr>
        <w:pStyle w:val="ListParagraph"/>
        <w:numPr>
          <w:ilvl w:val="0"/>
          <w:numId w:val="7"/>
        </w:numPr>
        <w:spacing w:line="240" w:lineRule="auto"/>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Trainers may update the talking points in the guide to meet their own voice, and tone provided the meaning of the materials does not change.</w:t>
      </w:r>
    </w:p>
    <w:p w14:paraId="0E591353" w14:textId="5D21E053" w:rsidR="3066B0B0" w:rsidRDefault="3066B0B0" w:rsidP="5874677E">
      <w:pPr>
        <w:pStyle w:val="ListParagraph"/>
        <w:numPr>
          <w:ilvl w:val="0"/>
          <w:numId w:val="7"/>
        </w:numPr>
        <w:spacing w:line="240" w:lineRule="auto"/>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For each section of content, you will find:</w:t>
      </w:r>
    </w:p>
    <w:p w14:paraId="6A679B2B" w14:textId="189AC8B2" w:rsidR="3066B0B0" w:rsidRDefault="3066B0B0" w:rsidP="5874677E">
      <w:pPr>
        <w:pStyle w:val="ListParagraph"/>
        <w:numPr>
          <w:ilvl w:val="1"/>
          <w:numId w:val="7"/>
        </w:numPr>
        <w:spacing w:line="240" w:lineRule="auto"/>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timing suggestions, </w:t>
      </w:r>
    </w:p>
    <w:p w14:paraId="3FD002F6" w14:textId="6D8452E7" w:rsidR="3066B0B0" w:rsidRDefault="3066B0B0" w:rsidP="5874677E">
      <w:pPr>
        <w:pStyle w:val="ListParagraph"/>
        <w:numPr>
          <w:ilvl w:val="1"/>
          <w:numId w:val="7"/>
        </w:numPr>
        <w:spacing w:line="240" w:lineRule="auto"/>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recommendations for engagement activities, and</w:t>
      </w:r>
    </w:p>
    <w:p w14:paraId="431A59D6" w14:textId="7236CEA6" w:rsidR="3066B0B0" w:rsidRDefault="3066B0B0" w:rsidP="5874677E">
      <w:pPr>
        <w:pStyle w:val="ListParagraph"/>
        <w:numPr>
          <w:ilvl w:val="1"/>
          <w:numId w:val="7"/>
        </w:numPr>
        <w:spacing w:line="240" w:lineRule="auto"/>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how to frame expectations for learners for sections with engagement activities.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05"/>
        <w:gridCol w:w="9525"/>
      </w:tblGrid>
      <w:tr w:rsidR="0E317043" w:rsidRPr="00515E4C" w14:paraId="742EDDBB" w14:textId="77777777" w:rsidTr="5874677E">
        <w:trPr>
          <w:trHeight w:val="300"/>
        </w:trPr>
        <w:tc>
          <w:tcPr>
            <w:tcW w:w="13830" w:type="dxa"/>
            <w:gridSpan w:val="2"/>
            <w:shd w:val="clear" w:color="auto" w:fill="005777"/>
            <w:tcMar>
              <w:left w:w="105" w:type="dxa"/>
              <w:right w:w="105" w:type="dxa"/>
            </w:tcMar>
          </w:tcPr>
          <w:p w14:paraId="00D245D7" w14:textId="592C667E" w:rsidR="0E317043" w:rsidRPr="00515E4C" w:rsidRDefault="0E317043" w:rsidP="0E317043">
            <w:pPr>
              <w:jc w:val="center"/>
              <w:rPr>
                <w:rFonts w:ascii="Open Sans" w:eastAsia="Open Sans" w:hAnsi="Open Sans" w:cs="Open Sans"/>
                <w:color w:val="FFFFFF" w:themeColor="background1"/>
                <w:sz w:val="22"/>
                <w:szCs w:val="22"/>
              </w:rPr>
            </w:pPr>
            <w:r w:rsidRPr="00515E4C">
              <w:rPr>
                <w:rFonts w:ascii="Open Sans" w:eastAsia="Open Sans" w:hAnsi="Open Sans" w:cs="Open Sans"/>
                <w:b/>
                <w:bCs/>
                <w:color w:val="FFFFFF" w:themeColor="background1"/>
                <w:sz w:val="22"/>
                <w:szCs w:val="22"/>
              </w:rPr>
              <w:t>Facilitator Guide</w:t>
            </w:r>
          </w:p>
        </w:tc>
      </w:tr>
      <w:tr w:rsidR="0E317043" w:rsidRPr="00515E4C" w14:paraId="2FA0C8F9" w14:textId="77777777" w:rsidTr="5874677E">
        <w:trPr>
          <w:trHeight w:val="300"/>
        </w:trPr>
        <w:tc>
          <w:tcPr>
            <w:tcW w:w="4305" w:type="dxa"/>
            <w:tcMar>
              <w:left w:w="105" w:type="dxa"/>
              <w:right w:w="105" w:type="dxa"/>
            </w:tcMar>
          </w:tcPr>
          <w:p w14:paraId="4BD7D6E5" w14:textId="53DC57F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Course Title</w:t>
            </w:r>
          </w:p>
        </w:tc>
        <w:tc>
          <w:tcPr>
            <w:tcW w:w="9525" w:type="dxa"/>
            <w:tcMar>
              <w:left w:w="105" w:type="dxa"/>
              <w:right w:w="105" w:type="dxa"/>
            </w:tcMar>
          </w:tcPr>
          <w:p w14:paraId="395B287E" w14:textId="190E059A" w:rsidR="71E7E7D7" w:rsidRPr="00515E4C" w:rsidRDefault="32B01B1B"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Workday In-Person Training Series – Week </w:t>
            </w:r>
            <w:r w:rsidR="56A87A40" w:rsidRPr="35FD3B4A">
              <w:rPr>
                <w:rFonts w:ascii="Open Sans" w:eastAsia="Open Sans" w:hAnsi="Open Sans" w:cs="Open Sans"/>
                <w:color w:val="000000" w:themeColor="text1"/>
                <w:sz w:val="22"/>
                <w:szCs w:val="22"/>
              </w:rPr>
              <w:t>3</w:t>
            </w:r>
          </w:p>
        </w:tc>
      </w:tr>
      <w:tr w:rsidR="0E317043" w:rsidRPr="00515E4C" w14:paraId="0F1173AA" w14:textId="77777777" w:rsidTr="5874677E">
        <w:trPr>
          <w:trHeight w:val="300"/>
        </w:trPr>
        <w:tc>
          <w:tcPr>
            <w:tcW w:w="4305" w:type="dxa"/>
            <w:tcMar>
              <w:left w:w="105" w:type="dxa"/>
              <w:right w:w="105" w:type="dxa"/>
            </w:tcMar>
          </w:tcPr>
          <w:p w14:paraId="33BA5D44" w14:textId="2FB136DA"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Delivery Method</w:t>
            </w:r>
          </w:p>
        </w:tc>
        <w:tc>
          <w:tcPr>
            <w:tcW w:w="9525" w:type="dxa"/>
            <w:tcMar>
              <w:left w:w="105" w:type="dxa"/>
              <w:right w:w="105" w:type="dxa"/>
            </w:tcMar>
          </w:tcPr>
          <w:p w14:paraId="471183D1" w14:textId="43E92025" w:rsidR="0E317043" w:rsidRPr="00515E4C" w:rsidRDefault="5267E18F" w:rsidP="0E317043">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In-person</w:t>
            </w:r>
          </w:p>
        </w:tc>
      </w:tr>
      <w:tr w:rsidR="0E317043" w:rsidRPr="00515E4C" w14:paraId="0DB9995A" w14:textId="77777777" w:rsidTr="5874677E">
        <w:trPr>
          <w:trHeight w:val="300"/>
        </w:trPr>
        <w:tc>
          <w:tcPr>
            <w:tcW w:w="4305" w:type="dxa"/>
            <w:tcMar>
              <w:left w:w="105" w:type="dxa"/>
              <w:right w:w="105" w:type="dxa"/>
            </w:tcMar>
          </w:tcPr>
          <w:p w14:paraId="584A84A0" w14:textId="34ABE084"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Duration</w:t>
            </w:r>
          </w:p>
        </w:tc>
        <w:tc>
          <w:tcPr>
            <w:tcW w:w="9525" w:type="dxa"/>
            <w:tcMar>
              <w:left w:w="105" w:type="dxa"/>
              <w:right w:w="105" w:type="dxa"/>
            </w:tcMar>
          </w:tcPr>
          <w:p w14:paraId="5CBDF94E" w14:textId="6F085DC3" w:rsidR="02632644" w:rsidRPr="00515E4C" w:rsidRDefault="49BD6479"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1</w:t>
            </w:r>
            <w:r w:rsidR="294605E7" w:rsidRPr="5A42FADC">
              <w:rPr>
                <w:rFonts w:ascii="Open Sans" w:eastAsia="Open Sans" w:hAnsi="Open Sans" w:cs="Open Sans"/>
                <w:color w:val="000000" w:themeColor="text1"/>
                <w:sz w:val="22"/>
                <w:szCs w:val="22"/>
              </w:rPr>
              <w:t>2</w:t>
            </w:r>
            <w:r w:rsidRPr="5A42FADC">
              <w:rPr>
                <w:rFonts w:ascii="Open Sans" w:eastAsia="Open Sans" w:hAnsi="Open Sans" w:cs="Open Sans"/>
                <w:color w:val="000000" w:themeColor="text1"/>
                <w:sz w:val="22"/>
                <w:szCs w:val="22"/>
              </w:rPr>
              <w:t>0-minute</w:t>
            </w:r>
            <w:r w:rsidR="5F140DE1" w:rsidRPr="5A42FADC">
              <w:rPr>
                <w:rFonts w:ascii="Open Sans" w:eastAsia="Open Sans" w:hAnsi="Open Sans" w:cs="Open Sans"/>
                <w:color w:val="000000" w:themeColor="text1"/>
                <w:sz w:val="22"/>
                <w:szCs w:val="22"/>
              </w:rPr>
              <w:t xml:space="preserve"> </w:t>
            </w:r>
            <w:r w:rsidR="1CB32A0A" w:rsidRPr="5A42FADC">
              <w:rPr>
                <w:rFonts w:ascii="Open Sans" w:eastAsia="Open Sans" w:hAnsi="Open Sans" w:cs="Open Sans"/>
                <w:color w:val="000000" w:themeColor="text1"/>
                <w:sz w:val="22"/>
                <w:szCs w:val="22"/>
              </w:rPr>
              <w:t>s</w:t>
            </w:r>
            <w:r w:rsidR="5F140DE1" w:rsidRPr="5A42FADC">
              <w:rPr>
                <w:rFonts w:ascii="Open Sans" w:eastAsia="Open Sans" w:hAnsi="Open Sans" w:cs="Open Sans"/>
                <w:color w:val="000000" w:themeColor="text1"/>
                <w:sz w:val="22"/>
                <w:szCs w:val="22"/>
              </w:rPr>
              <w:t>ession</w:t>
            </w:r>
          </w:p>
          <w:p w14:paraId="66161296" w14:textId="48B58884" w:rsidR="02632644" w:rsidRPr="00515E4C" w:rsidRDefault="5F140DE1" w:rsidP="0E317043">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Content Timing</w:t>
            </w:r>
            <w:r w:rsidR="7CCAEF27" w:rsidRPr="5A42FADC">
              <w:rPr>
                <w:rFonts w:ascii="Open Sans" w:eastAsia="Open Sans" w:hAnsi="Open Sans" w:cs="Open Sans"/>
                <w:color w:val="000000" w:themeColor="text1"/>
                <w:sz w:val="22"/>
                <w:szCs w:val="22"/>
              </w:rPr>
              <w:t xml:space="preserve"> (including 10</w:t>
            </w:r>
            <w:r w:rsidR="0BB39BD9" w:rsidRPr="5A42FADC">
              <w:rPr>
                <w:rFonts w:ascii="Open Sans" w:eastAsia="Open Sans" w:hAnsi="Open Sans" w:cs="Open Sans"/>
                <w:color w:val="000000" w:themeColor="text1"/>
                <w:sz w:val="22"/>
                <w:szCs w:val="22"/>
              </w:rPr>
              <w:t>-</w:t>
            </w:r>
            <w:r w:rsidR="7CCAEF27" w:rsidRPr="5A42FADC">
              <w:rPr>
                <w:rFonts w:ascii="Open Sans" w:eastAsia="Open Sans" w:hAnsi="Open Sans" w:cs="Open Sans"/>
                <w:color w:val="000000" w:themeColor="text1"/>
                <w:sz w:val="22"/>
                <w:szCs w:val="22"/>
              </w:rPr>
              <w:t>minute break)</w:t>
            </w:r>
            <w:r w:rsidRPr="5A42FADC">
              <w:rPr>
                <w:rFonts w:ascii="Open Sans" w:eastAsia="Open Sans" w:hAnsi="Open Sans" w:cs="Open Sans"/>
                <w:color w:val="000000" w:themeColor="text1"/>
                <w:sz w:val="22"/>
                <w:szCs w:val="22"/>
              </w:rPr>
              <w:t xml:space="preserve">: </w:t>
            </w:r>
            <w:r w:rsidR="1319CB32" w:rsidRPr="5A42FADC">
              <w:rPr>
                <w:rFonts w:ascii="Open Sans" w:eastAsia="Open Sans" w:hAnsi="Open Sans" w:cs="Open Sans"/>
                <w:color w:val="000000" w:themeColor="text1"/>
                <w:sz w:val="22"/>
                <w:szCs w:val="22"/>
              </w:rPr>
              <w:t>1</w:t>
            </w:r>
            <w:r w:rsidR="7C170D07" w:rsidRPr="5A42FADC">
              <w:rPr>
                <w:rFonts w:ascii="Open Sans" w:eastAsia="Open Sans" w:hAnsi="Open Sans" w:cs="Open Sans"/>
                <w:color w:val="000000" w:themeColor="text1"/>
                <w:sz w:val="22"/>
                <w:szCs w:val="22"/>
              </w:rPr>
              <w:t>10</w:t>
            </w:r>
            <w:r w:rsidRPr="5A42FADC">
              <w:rPr>
                <w:rFonts w:ascii="Open Sans" w:eastAsia="Open Sans" w:hAnsi="Open Sans" w:cs="Open Sans"/>
                <w:color w:val="000000" w:themeColor="text1"/>
                <w:sz w:val="22"/>
                <w:szCs w:val="22"/>
              </w:rPr>
              <w:t xml:space="preserve"> minutes</w:t>
            </w:r>
          </w:p>
        </w:tc>
      </w:tr>
      <w:tr w:rsidR="0E317043" w:rsidRPr="00515E4C" w14:paraId="78E908F4" w14:textId="77777777" w:rsidTr="5874677E">
        <w:trPr>
          <w:trHeight w:val="300"/>
        </w:trPr>
        <w:tc>
          <w:tcPr>
            <w:tcW w:w="4305" w:type="dxa"/>
            <w:tcMar>
              <w:left w:w="105" w:type="dxa"/>
              <w:right w:w="105" w:type="dxa"/>
            </w:tcMar>
          </w:tcPr>
          <w:p w14:paraId="4D472BFD" w14:textId="125C29F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Course Description</w:t>
            </w:r>
          </w:p>
        </w:tc>
        <w:tc>
          <w:tcPr>
            <w:tcW w:w="9525" w:type="dxa"/>
            <w:tcMar>
              <w:left w:w="105" w:type="dxa"/>
              <w:right w:w="105" w:type="dxa"/>
            </w:tcMar>
          </w:tcPr>
          <w:p w14:paraId="5C76CD03" w14:textId="12747CEE"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UW–Madison is offering a three-part in-person training series to help employees learn how to use Workday on a computer and smart phone</w:t>
            </w:r>
          </w:p>
        </w:tc>
      </w:tr>
      <w:tr w:rsidR="0E317043" w:rsidRPr="00515E4C" w14:paraId="69DDDD39" w14:textId="77777777" w:rsidTr="5874677E">
        <w:trPr>
          <w:trHeight w:val="300"/>
        </w:trPr>
        <w:tc>
          <w:tcPr>
            <w:tcW w:w="4305" w:type="dxa"/>
            <w:tcMar>
              <w:left w:w="105" w:type="dxa"/>
              <w:right w:w="105" w:type="dxa"/>
            </w:tcMar>
          </w:tcPr>
          <w:p w14:paraId="38303090" w14:textId="55930E50"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Course Objectives</w:t>
            </w:r>
          </w:p>
        </w:tc>
        <w:tc>
          <w:tcPr>
            <w:tcW w:w="9525" w:type="dxa"/>
            <w:tcMar>
              <w:left w:w="105" w:type="dxa"/>
              <w:right w:w="105" w:type="dxa"/>
            </w:tcMar>
          </w:tcPr>
          <w:p w14:paraId="0C1663D9" w14:textId="7A036BDA" w:rsidR="0AFF41E7" w:rsidRDefault="2BBD35D2" w:rsidP="5874677E">
            <w:pPr>
              <w:pStyle w:val="ListParagraph"/>
              <w:numPr>
                <w:ilvl w:val="0"/>
                <w:numId w:val="6"/>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Log into Workday  </w:t>
            </w:r>
          </w:p>
          <w:p w14:paraId="091C149E" w14:textId="5F5B193C" w:rsidR="0AFF41E7" w:rsidRDefault="2BBD35D2" w:rsidP="5874677E">
            <w:pPr>
              <w:pStyle w:val="ListParagraph"/>
              <w:numPr>
                <w:ilvl w:val="0"/>
                <w:numId w:val="6"/>
              </w:numPr>
              <w:spacing w:before="240" w:after="240"/>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View </w:t>
            </w:r>
            <w:proofErr w:type="spellStart"/>
            <w:r w:rsidRPr="5874677E">
              <w:rPr>
                <w:rFonts w:ascii="Open Sans" w:eastAsia="Open Sans" w:hAnsi="Open Sans" w:cs="Open Sans"/>
                <w:color w:val="000000" w:themeColor="text1"/>
                <w:sz w:val="22"/>
                <w:szCs w:val="22"/>
              </w:rPr>
              <w:t>payslips</w:t>
            </w:r>
            <w:proofErr w:type="spellEnd"/>
            <w:r w:rsidRPr="5874677E">
              <w:rPr>
                <w:rFonts w:ascii="Open Sans" w:eastAsia="Open Sans" w:hAnsi="Open Sans" w:cs="Open Sans"/>
                <w:color w:val="000000" w:themeColor="text1"/>
                <w:sz w:val="22"/>
                <w:szCs w:val="22"/>
              </w:rPr>
              <w:t xml:space="preserve"> and leave balances  </w:t>
            </w:r>
          </w:p>
          <w:p w14:paraId="2AE4040B" w14:textId="5DBFA48F" w:rsidR="0AFF41E7" w:rsidRDefault="2BBD35D2" w:rsidP="5874677E">
            <w:pPr>
              <w:pStyle w:val="ListParagraph"/>
              <w:numPr>
                <w:ilvl w:val="0"/>
                <w:numId w:val="6"/>
              </w:numPr>
              <w:spacing w:before="240" w:after="240"/>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Update tax forms (W4) and address  </w:t>
            </w:r>
          </w:p>
          <w:p w14:paraId="097BC07D" w14:textId="5D9A5304" w:rsidR="0AFF41E7" w:rsidRDefault="2BBD35D2" w:rsidP="5874677E">
            <w:pPr>
              <w:pStyle w:val="ListParagraph"/>
              <w:numPr>
                <w:ilvl w:val="0"/>
                <w:numId w:val="6"/>
              </w:numPr>
              <w:spacing w:before="240" w:after="240"/>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Update direct deposit </w:t>
            </w:r>
          </w:p>
          <w:p w14:paraId="4485F75A" w14:textId="04F8A3E6" w:rsidR="0AFF41E7" w:rsidRDefault="2BBD35D2" w:rsidP="5874677E">
            <w:pPr>
              <w:pStyle w:val="ListParagraph"/>
              <w:numPr>
                <w:ilvl w:val="0"/>
                <w:numId w:val="6"/>
              </w:numPr>
              <w:spacing w:before="240" w:after="240"/>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Request time off </w:t>
            </w:r>
          </w:p>
          <w:p w14:paraId="7E8144C3" w14:textId="5714C23D" w:rsidR="0AFF41E7" w:rsidRDefault="2BBD35D2" w:rsidP="5874677E">
            <w:pPr>
              <w:pStyle w:val="ListParagraph"/>
              <w:numPr>
                <w:ilvl w:val="0"/>
                <w:numId w:val="6"/>
              </w:numPr>
              <w:spacing w:before="240" w:after="240"/>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Apply for UW jobs  </w:t>
            </w:r>
          </w:p>
          <w:p w14:paraId="4FA5DCAF" w14:textId="7B6F5A00" w:rsidR="0AFF41E7" w:rsidRDefault="2BBD35D2" w:rsidP="5874677E">
            <w:pPr>
              <w:pStyle w:val="ListParagraph"/>
              <w:numPr>
                <w:ilvl w:val="0"/>
                <w:numId w:val="6"/>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Find help</w:t>
            </w:r>
          </w:p>
        </w:tc>
      </w:tr>
      <w:tr w:rsidR="0E317043" w:rsidRPr="00515E4C" w14:paraId="6CD260FB" w14:textId="77777777" w:rsidTr="5874677E">
        <w:trPr>
          <w:trHeight w:val="300"/>
        </w:trPr>
        <w:tc>
          <w:tcPr>
            <w:tcW w:w="4305" w:type="dxa"/>
            <w:tcMar>
              <w:left w:w="105" w:type="dxa"/>
              <w:right w:w="105" w:type="dxa"/>
            </w:tcMar>
          </w:tcPr>
          <w:p w14:paraId="67BE2B80" w14:textId="042EECCA" w:rsidR="0E317043" w:rsidRPr="00515E4C" w:rsidRDefault="6A41A9A2" w:rsidP="0E317043">
            <w:pPr>
              <w:rPr>
                <w:rFonts w:ascii="Open Sans" w:eastAsia="Open Sans" w:hAnsi="Open Sans" w:cs="Open Sans"/>
                <w:color w:val="000000" w:themeColor="text1"/>
                <w:sz w:val="22"/>
                <w:szCs w:val="22"/>
              </w:rPr>
            </w:pPr>
            <w:r w:rsidRPr="5874677E">
              <w:rPr>
                <w:rFonts w:ascii="Open Sans" w:eastAsia="Open Sans" w:hAnsi="Open Sans" w:cs="Open Sans"/>
                <w:b/>
                <w:bCs/>
                <w:color w:val="000000" w:themeColor="text1"/>
                <w:sz w:val="22"/>
                <w:szCs w:val="22"/>
              </w:rPr>
              <w:t xml:space="preserve">Week 3 </w:t>
            </w:r>
            <w:r w:rsidR="690BD516" w:rsidRPr="5874677E">
              <w:rPr>
                <w:rFonts w:ascii="Open Sans" w:eastAsia="Open Sans" w:hAnsi="Open Sans" w:cs="Open Sans"/>
                <w:b/>
                <w:bCs/>
                <w:color w:val="000000" w:themeColor="text1"/>
                <w:sz w:val="22"/>
                <w:szCs w:val="22"/>
              </w:rPr>
              <w:t>Agenda</w:t>
            </w:r>
          </w:p>
        </w:tc>
        <w:tc>
          <w:tcPr>
            <w:tcW w:w="9525" w:type="dxa"/>
            <w:tcMar>
              <w:left w:w="105" w:type="dxa"/>
              <w:right w:w="105" w:type="dxa"/>
            </w:tcMar>
          </w:tcPr>
          <w:p w14:paraId="7972C18A" w14:textId="7A0FE6B3" w:rsidR="3E261857" w:rsidRDefault="3E261857" w:rsidP="5A42FADC">
            <w:pPr>
              <w:pStyle w:val="ListParagraph"/>
              <w:numPr>
                <w:ilvl w:val="0"/>
                <w:numId w:val="10"/>
              </w:numPr>
              <w:rPr>
                <w:rFonts w:ascii="Open Sans" w:eastAsia="Open Sans" w:hAnsi="Open Sans" w:cs="Open Sans"/>
                <w:color w:val="000000" w:themeColor="text1"/>
                <w:sz w:val="22"/>
                <w:szCs w:val="22"/>
              </w:rPr>
            </w:pPr>
            <w:proofErr w:type="gramStart"/>
            <w:r w:rsidRPr="5A42FADC">
              <w:rPr>
                <w:rFonts w:ascii="Open Sans" w:eastAsia="Open Sans" w:hAnsi="Open Sans" w:cs="Open Sans"/>
                <w:color w:val="000000" w:themeColor="text1"/>
                <w:sz w:val="22"/>
                <w:szCs w:val="22"/>
              </w:rPr>
              <w:t>Introductions</w:t>
            </w:r>
            <w:proofErr w:type="gramEnd"/>
          </w:p>
          <w:p w14:paraId="0148ADA2" w14:textId="3D06AB08" w:rsidR="3E261857" w:rsidRDefault="3E261857" w:rsidP="5A42FADC">
            <w:pPr>
              <w:pStyle w:val="ListParagraph"/>
              <w:numPr>
                <w:ilvl w:val="0"/>
                <w:numId w:val="10"/>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How to Update Direct Deposit</w:t>
            </w:r>
          </w:p>
          <w:p w14:paraId="1E128050" w14:textId="2D67B079" w:rsidR="3E261857" w:rsidRDefault="3E261857" w:rsidP="5A42FADC">
            <w:pPr>
              <w:pStyle w:val="ListParagraph"/>
              <w:numPr>
                <w:ilvl w:val="0"/>
                <w:numId w:val="10"/>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How to Request Time Off</w:t>
            </w:r>
          </w:p>
          <w:p w14:paraId="3B06A1BA" w14:textId="0BFEF8BA" w:rsidR="3E261857" w:rsidRDefault="3E261857" w:rsidP="5A42FADC">
            <w:pPr>
              <w:pStyle w:val="ListParagraph"/>
              <w:numPr>
                <w:ilvl w:val="0"/>
                <w:numId w:val="10"/>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Overview of the Compensation Tab</w:t>
            </w:r>
          </w:p>
          <w:p w14:paraId="37E213D9" w14:textId="70DA5D17" w:rsidR="3E261857" w:rsidRDefault="3E261857" w:rsidP="5A42FADC">
            <w:pPr>
              <w:pStyle w:val="ListParagraph"/>
              <w:numPr>
                <w:ilvl w:val="0"/>
                <w:numId w:val="10"/>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Apply for Internal Positions</w:t>
            </w:r>
          </w:p>
          <w:p w14:paraId="0A6D94BA" w14:textId="78C52F64" w:rsidR="3E261857" w:rsidRDefault="3E261857" w:rsidP="5A42FADC">
            <w:pPr>
              <w:pStyle w:val="ListParagraph"/>
              <w:numPr>
                <w:ilvl w:val="0"/>
                <w:numId w:val="10"/>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Apply for Blue Collar Multi Shift Transfer</w:t>
            </w:r>
          </w:p>
          <w:p w14:paraId="6E38CC0F" w14:textId="4105CE02" w:rsidR="3E261857" w:rsidRDefault="3E261857" w:rsidP="5A42FADC">
            <w:pPr>
              <w:pStyle w:val="ListParagraph"/>
              <w:numPr>
                <w:ilvl w:val="0"/>
                <w:numId w:val="10"/>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 xml:space="preserve">How to Get Help </w:t>
            </w:r>
          </w:p>
          <w:p w14:paraId="3A351FB6" w14:textId="6E6C0DB4" w:rsidR="3E261857" w:rsidRDefault="3E261857" w:rsidP="5A42FADC">
            <w:pPr>
              <w:pStyle w:val="ListParagraph"/>
              <w:numPr>
                <w:ilvl w:val="0"/>
                <w:numId w:val="10"/>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Resources and Next Steps</w:t>
            </w:r>
          </w:p>
        </w:tc>
      </w:tr>
      <w:tr w:rsidR="0E317043" w:rsidRPr="00515E4C" w14:paraId="29ECAF5A" w14:textId="77777777" w:rsidTr="5874677E">
        <w:trPr>
          <w:trHeight w:val="300"/>
        </w:trPr>
        <w:tc>
          <w:tcPr>
            <w:tcW w:w="4305" w:type="dxa"/>
            <w:tcMar>
              <w:left w:w="105" w:type="dxa"/>
              <w:right w:w="105" w:type="dxa"/>
            </w:tcMar>
          </w:tcPr>
          <w:p w14:paraId="5B091B65" w14:textId="37ECCF33"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Primary Audience</w:t>
            </w:r>
          </w:p>
        </w:tc>
        <w:tc>
          <w:tcPr>
            <w:tcW w:w="9525" w:type="dxa"/>
            <w:tcMar>
              <w:left w:w="105" w:type="dxa"/>
              <w:right w:w="105" w:type="dxa"/>
            </w:tcMar>
          </w:tcPr>
          <w:p w14:paraId="7A0A2AE2" w14:textId="208CBCB2"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Employees who do not use a computer in their work.</w:t>
            </w:r>
          </w:p>
        </w:tc>
      </w:tr>
      <w:tr w:rsidR="0E317043" w:rsidRPr="00515E4C" w14:paraId="132718AD" w14:textId="77777777" w:rsidTr="5874677E">
        <w:trPr>
          <w:trHeight w:val="300"/>
        </w:trPr>
        <w:tc>
          <w:tcPr>
            <w:tcW w:w="4305" w:type="dxa"/>
            <w:tcMar>
              <w:left w:w="105" w:type="dxa"/>
              <w:right w:w="105" w:type="dxa"/>
            </w:tcMar>
          </w:tcPr>
          <w:p w14:paraId="332D4A88" w14:textId="65EB2B7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Recommended Pre-Requisites</w:t>
            </w:r>
          </w:p>
        </w:tc>
        <w:tc>
          <w:tcPr>
            <w:tcW w:w="9525" w:type="dxa"/>
            <w:tcMar>
              <w:left w:w="105" w:type="dxa"/>
              <w:right w:w="105" w:type="dxa"/>
            </w:tcMar>
          </w:tcPr>
          <w:p w14:paraId="066FBA8A" w14:textId="02EAC79E" w:rsidR="458CE19B" w:rsidRDefault="458CE19B" w:rsidP="5A42FADC">
            <w:pPr>
              <w:rPr>
                <w:rFonts w:ascii="Open Sans" w:eastAsia="Open Sans" w:hAnsi="Open Sans" w:cs="Open Sans"/>
                <w:sz w:val="22"/>
                <w:szCs w:val="22"/>
              </w:rPr>
            </w:pPr>
            <w:r w:rsidRPr="5A42FADC">
              <w:rPr>
                <w:rFonts w:ascii="Open Sans" w:eastAsia="Open Sans" w:hAnsi="Open Sans" w:cs="Open Sans"/>
                <w:color w:val="000000" w:themeColor="text1"/>
                <w:sz w:val="22"/>
                <w:szCs w:val="22"/>
              </w:rPr>
              <w:t>Workday In-Person Training Series – Weeks 2 and 3</w:t>
            </w:r>
          </w:p>
        </w:tc>
      </w:tr>
      <w:tr w:rsidR="0E317043" w:rsidRPr="00515E4C" w14:paraId="29330928" w14:textId="77777777" w:rsidTr="5874677E">
        <w:trPr>
          <w:trHeight w:val="300"/>
        </w:trPr>
        <w:tc>
          <w:tcPr>
            <w:tcW w:w="4305" w:type="dxa"/>
            <w:tcBorders>
              <w:bottom w:val="double" w:sz="6" w:space="0" w:color="auto"/>
            </w:tcBorders>
            <w:tcMar>
              <w:left w:w="105" w:type="dxa"/>
              <w:right w:w="105" w:type="dxa"/>
            </w:tcMar>
          </w:tcPr>
          <w:p w14:paraId="3D9A48B4" w14:textId="6FDBDDEC" w:rsidR="0E317043" w:rsidRPr="00515E4C" w:rsidRDefault="0E317043" w:rsidP="0E317043">
            <w:pPr>
              <w:rPr>
                <w:rFonts w:ascii="Open Sans" w:eastAsia="Open Sans" w:hAnsi="Open Sans" w:cs="Open Sans"/>
                <w:color w:val="000000" w:themeColor="text1"/>
                <w:sz w:val="22"/>
                <w:szCs w:val="22"/>
              </w:rPr>
            </w:pPr>
            <w:r w:rsidRPr="00515E4C">
              <w:rPr>
                <w:rFonts w:ascii="Open Sans" w:eastAsia="Open Sans" w:hAnsi="Open Sans" w:cs="Open Sans"/>
                <w:b/>
                <w:bCs/>
                <w:color w:val="000000" w:themeColor="text1"/>
                <w:sz w:val="22"/>
                <w:szCs w:val="22"/>
              </w:rPr>
              <w:t>Supplemental Material</w:t>
            </w:r>
          </w:p>
        </w:tc>
        <w:tc>
          <w:tcPr>
            <w:tcW w:w="9525" w:type="dxa"/>
            <w:tcBorders>
              <w:bottom w:val="double" w:sz="6" w:space="0" w:color="auto"/>
            </w:tcBorders>
            <w:tcMar>
              <w:left w:w="105" w:type="dxa"/>
              <w:right w:w="105" w:type="dxa"/>
            </w:tcMar>
          </w:tcPr>
          <w:p w14:paraId="5372A6DF" w14:textId="721BF7F6"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 xml:space="preserve">Participant Guide – Week </w:t>
            </w:r>
            <w:r w:rsidR="3B05FF91" w:rsidRPr="5A42FADC">
              <w:rPr>
                <w:rFonts w:ascii="Open Sans" w:eastAsia="Open Sans" w:hAnsi="Open Sans" w:cs="Open Sans"/>
                <w:color w:val="000000" w:themeColor="text1"/>
                <w:sz w:val="22"/>
                <w:szCs w:val="22"/>
              </w:rPr>
              <w:t>3</w:t>
            </w:r>
          </w:p>
        </w:tc>
      </w:tr>
    </w:tbl>
    <w:p w14:paraId="2C078E63" w14:textId="037C7174" w:rsidR="001C12BE" w:rsidRPr="00515E4C" w:rsidRDefault="001C12BE" w:rsidP="0E317043">
      <w:pPr>
        <w:rPr>
          <w:rFonts w:ascii="Open Sans" w:hAnsi="Open Sans" w:cs="Open Sans"/>
          <w:sz w:val="22"/>
          <w:szCs w:val="22"/>
        </w:rPr>
      </w:pPr>
    </w:p>
    <w:tbl>
      <w:tblPr>
        <w:tblStyle w:val="TableGrid"/>
        <w:tblW w:w="138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8"/>
        <w:gridCol w:w="3345"/>
        <w:gridCol w:w="8715"/>
      </w:tblGrid>
      <w:tr w:rsidR="0E317043" w:rsidRPr="00515E4C" w14:paraId="59BF08F3" w14:textId="77777777" w:rsidTr="5874677E">
        <w:trPr>
          <w:trHeight w:val="300"/>
        </w:trPr>
        <w:tc>
          <w:tcPr>
            <w:tcW w:w="1808" w:type="dxa"/>
            <w:tcBorders>
              <w:top w:val="single" w:sz="12" w:space="0" w:color="auto"/>
              <w:bottom w:val="single" w:sz="12" w:space="0" w:color="auto"/>
              <w:right w:val="single" w:sz="12" w:space="0" w:color="auto"/>
            </w:tcBorders>
            <w:shd w:val="clear" w:color="auto" w:fill="005777"/>
            <w:tcMar>
              <w:left w:w="105" w:type="dxa"/>
              <w:right w:w="105" w:type="dxa"/>
            </w:tcMar>
          </w:tcPr>
          <w:p w14:paraId="1B0E744B" w14:textId="3D6F381D" w:rsidR="0E317043" w:rsidRPr="00515E4C" w:rsidRDefault="0E317043" w:rsidP="0E317043">
            <w:pPr>
              <w:jc w:val="center"/>
              <w:rPr>
                <w:rFonts w:ascii="Open Sans" w:eastAsia="Open Sans" w:hAnsi="Open Sans" w:cs="Open Sans"/>
                <w:color w:val="FFFFFF" w:themeColor="background1"/>
                <w:sz w:val="22"/>
                <w:szCs w:val="22"/>
              </w:rPr>
            </w:pPr>
            <w:r w:rsidRPr="00515E4C">
              <w:rPr>
                <w:rFonts w:ascii="Open Sans" w:eastAsia="Open Sans" w:hAnsi="Open Sans" w:cs="Open Sans"/>
                <w:b/>
                <w:bCs/>
                <w:color w:val="FFFFFF" w:themeColor="background1"/>
                <w:sz w:val="22"/>
                <w:szCs w:val="22"/>
              </w:rPr>
              <w:t xml:space="preserve"># </w:t>
            </w:r>
          </w:p>
        </w:tc>
        <w:tc>
          <w:tcPr>
            <w:tcW w:w="3345" w:type="dxa"/>
            <w:tcBorders>
              <w:top w:val="single" w:sz="12" w:space="0" w:color="auto"/>
              <w:bottom w:val="single" w:sz="12" w:space="0" w:color="auto"/>
              <w:right w:val="single" w:sz="12" w:space="0" w:color="auto"/>
            </w:tcBorders>
            <w:shd w:val="clear" w:color="auto" w:fill="005777"/>
            <w:tcMar>
              <w:left w:w="105" w:type="dxa"/>
              <w:right w:w="105" w:type="dxa"/>
            </w:tcMar>
          </w:tcPr>
          <w:p w14:paraId="3C11FD38" w14:textId="10FD7DB6" w:rsidR="691CE978" w:rsidRPr="00515E4C" w:rsidRDefault="691CE978" w:rsidP="0E317043">
            <w:pPr>
              <w:jc w:val="center"/>
              <w:rPr>
                <w:rFonts w:ascii="Open Sans" w:hAnsi="Open Sans" w:cs="Open Sans"/>
                <w:sz w:val="22"/>
                <w:szCs w:val="22"/>
              </w:rPr>
            </w:pPr>
            <w:r w:rsidRPr="00515E4C">
              <w:rPr>
                <w:rFonts w:ascii="Open Sans" w:eastAsia="Open Sans" w:hAnsi="Open Sans" w:cs="Open Sans"/>
                <w:b/>
                <w:bCs/>
                <w:color w:val="FFFFFF" w:themeColor="background1"/>
                <w:sz w:val="22"/>
                <w:szCs w:val="22"/>
              </w:rPr>
              <w:t>Slide Title</w:t>
            </w:r>
          </w:p>
        </w:tc>
        <w:tc>
          <w:tcPr>
            <w:tcW w:w="8715" w:type="dxa"/>
            <w:tcBorders>
              <w:top w:val="single" w:sz="12" w:space="0" w:color="auto"/>
              <w:left w:val="single" w:sz="12" w:space="0" w:color="auto"/>
              <w:bottom w:val="single" w:sz="12" w:space="0" w:color="auto"/>
            </w:tcBorders>
            <w:shd w:val="clear" w:color="auto" w:fill="005777"/>
            <w:tcMar>
              <w:left w:w="105" w:type="dxa"/>
              <w:right w:w="105" w:type="dxa"/>
            </w:tcMar>
          </w:tcPr>
          <w:p w14:paraId="6B73FCCC" w14:textId="42C65527" w:rsidR="0E317043" w:rsidRPr="00515E4C" w:rsidRDefault="0E317043" w:rsidP="0E317043">
            <w:pPr>
              <w:jc w:val="center"/>
              <w:rPr>
                <w:rFonts w:ascii="Open Sans" w:eastAsia="Open Sans" w:hAnsi="Open Sans" w:cs="Open Sans"/>
                <w:color w:val="FFFFFF" w:themeColor="background1"/>
                <w:sz w:val="22"/>
                <w:szCs w:val="22"/>
              </w:rPr>
            </w:pPr>
            <w:r w:rsidRPr="00515E4C">
              <w:rPr>
                <w:rFonts w:ascii="Open Sans" w:eastAsia="Open Sans" w:hAnsi="Open Sans" w:cs="Open Sans"/>
                <w:b/>
                <w:bCs/>
                <w:color w:val="FFFFFF" w:themeColor="background1"/>
                <w:sz w:val="22"/>
                <w:szCs w:val="22"/>
              </w:rPr>
              <w:t>Facilitator Notes</w:t>
            </w:r>
          </w:p>
        </w:tc>
      </w:tr>
      <w:tr w:rsidR="0E317043" w:rsidRPr="00515E4C" w14:paraId="30061D8A" w14:textId="77777777" w:rsidTr="5874677E">
        <w:trPr>
          <w:trHeight w:val="300"/>
        </w:trPr>
        <w:tc>
          <w:tcPr>
            <w:tcW w:w="13868" w:type="dxa"/>
            <w:gridSpan w:val="3"/>
            <w:tcBorders>
              <w:top w:val="single" w:sz="12" w:space="0" w:color="auto"/>
            </w:tcBorders>
            <w:shd w:val="clear" w:color="auto" w:fill="FAE2D5" w:themeFill="accent2" w:themeFillTint="33"/>
            <w:tcMar>
              <w:left w:w="105" w:type="dxa"/>
              <w:right w:w="105" w:type="dxa"/>
            </w:tcMar>
          </w:tcPr>
          <w:p w14:paraId="352D6C58" w14:textId="2A57BEAF" w:rsidR="0E317043" w:rsidRPr="00515E4C" w:rsidRDefault="3F4B0572" w:rsidP="63427B21">
            <w:pPr>
              <w:rPr>
                <w:rFonts w:ascii="Open Sans" w:eastAsia="Open Sans" w:hAnsi="Open Sans" w:cs="Open Sans"/>
                <w:b/>
                <w:bCs/>
                <w:color w:val="000000" w:themeColor="text1"/>
                <w:sz w:val="22"/>
                <w:szCs w:val="22"/>
              </w:rPr>
            </w:pPr>
            <w:r w:rsidRPr="00515E4C">
              <w:rPr>
                <w:rFonts w:ascii="Open Sans" w:eastAsia="Open Sans" w:hAnsi="Open Sans" w:cs="Open Sans"/>
                <w:b/>
                <w:bCs/>
                <w:color w:val="000000" w:themeColor="text1"/>
                <w:sz w:val="22"/>
                <w:szCs w:val="22"/>
              </w:rPr>
              <w:t>Introduction</w:t>
            </w:r>
          </w:p>
          <w:p w14:paraId="5DD8777B" w14:textId="521F6BBC" w:rsidR="0E317043" w:rsidRPr="00515E4C" w:rsidRDefault="4A26029A" w:rsidP="5874677E">
            <w:pPr>
              <w:pStyle w:val="ListParagraph"/>
              <w:numPr>
                <w:ilvl w:val="0"/>
                <w:numId w:val="4"/>
              </w:numPr>
              <w:rPr>
                <w:rFonts w:ascii="Open Sans" w:eastAsia="Open Sans" w:hAnsi="Open Sans" w:cs="Open Sans"/>
                <w:color w:val="000000" w:themeColor="text1"/>
              </w:rPr>
            </w:pPr>
            <w:r w:rsidRPr="5874677E">
              <w:rPr>
                <w:rFonts w:ascii="Open Sans" w:eastAsia="Open Sans" w:hAnsi="Open Sans" w:cs="Open Sans"/>
                <w:color w:val="000000" w:themeColor="text1"/>
                <w:sz w:val="22"/>
                <w:szCs w:val="22"/>
              </w:rPr>
              <w:t>Timing for the Section:</w:t>
            </w:r>
            <w:r w:rsidR="3C77B4DF" w:rsidRPr="5874677E">
              <w:rPr>
                <w:rFonts w:ascii="Open Sans" w:eastAsia="Open Sans" w:hAnsi="Open Sans" w:cs="Open Sans"/>
                <w:color w:val="000000" w:themeColor="text1"/>
                <w:sz w:val="22"/>
                <w:szCs w:val="22"/>
              </w:rPr>
              <w:t xml:space="preserve"> 15 minutes</w:t>
            </w:r>
          </w:p>
          <w:p w14:paraId="616B16BF" w14:textId="50B758A7" w:rsidR="0E317043" w:rsidRPr="00515E4C" w:rsidRDefault="57CF3113" w:rsidP="5874677E">
            <w:pPr>
              <w:pStyle w:val="ListParagraph"/>
              <w:numPr>
                <w:ilvl w:val="0"/>
                <w:numId w:val="4"/>
              </w:numPr>
              <w:rPr>
                <w:rFonts w:ascii="Open Sans" w:eastAsia="Open Sans" w:hAnsi="Open Sans" w:cs="Open Sans"/>
                <w:color w:val="000000" w:themeColor="text1"/>
              </w:rPr>
            </w:pPr>
            <w:r w:rsidRPr="5874677E">
              <w:rPr>
                <w:rFonts w:ascii="Open Sans" w:eastAsia="Open Sans" w:hAnsi="Open Sans" w:cs="Open Sans"/>
                <w:color w:val="000000" w:themeColor="text1"/>
                <w:sz w:val="22"/>
                <w:szCs w:val="22"/>
              </w:rPr>
              <w:t>Engagement Activity</w:t>
            </w:r>
          </w:p>
          <w:p w14:paraId="37789DE3" w14:textId="5F0FE37F" w:rsidR="0E317043" w:rsidRPr="00515E4C" w:rsidRDefault="57CF3113" w:rsidP="5874677E">
            <w:pPr>
              <w:pStyle w:val="ListParagraph"/>
              <w:numPr>
                <w:ilvl w:val="1"/>
                <w:numId w:val="4"/>
              </w:numPr>
            </w:pPr>
            <w:r w:rsidRPr="5874677E">
              <w:rPr>
                <w:rFonts w:ascii="Open Sans" w:eastAsia="Open Sans" w:hAnsi="Open Sans" w:cs="Open Sans"/>
                <w:b/>
                <w:bCs/>
                <w:color w:val="000000" w:themeColor="text1"/>
                <w:sz w:val="22"/>
                <w:szCs w:val="22"/>
              </w:rPr>
              <w:t>Slide 6</w:t>
            </w:r>
            <w:r w:rsidRPr="5874677E">
              <w:rPr>
                <w:rFonts w:ascii="Open Sans" w:eastAsia="Open Sans" w:hAnsi="Open Sans" w:cs="Open Sans"/>
                <w:color w:val="000000" w:themeColor="text1"/>
                <w:sz w:val="22"/>
                <w:szCs w:val="22"/>
              </w:rPr>
              <w:t>: This gives learners time to log into Workday on their mobile device or Chromebook. They are encouraged to use the participant guide to remind them how to log into Workday.</w:t>
            </w:r>
          </w:p>
        </w:tc>
      </w:tr>
      <w:tr w:rsidR="63427B21" w:rsidRPr="00515E4C" w14:paraId="221CE177" w14:textId="77777777" w:rsidTr="5874677E">
        <w:trPr>
          <w:trHeight w:val="300"/>
        </w:trPr>
        <w:tc>
          <w:tcPr>
            <w:tcW w:w="1808" w:type="dxa"/>
            <w:tcMar>
              <w:left w:w="105" w:type="dxa"/>
              <w:right w:w="105" w:type="dxa"/>
            </w:tcMar>
          </w:tcPr>
          <w:p w14:paraId="1D74C0AB" w14:textId="3521C849" w:rsidR="6BBAAA35" w:rsidRPr="00515E4C" w:rsidRDefault="6BBAAA35" w:rsidP="63427B21">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1</w:t>
            </w:r>
          </w:p>
        </w:tc>
        <w:tc>
          <w:tcPr>
            <w:tcW w:w="3345" w:type="dxa"/>
            <w:tcMar>
              <w:left w:w="105" w:type="dxa"/>
              <w:right w:w="105" w:type="dxa"/>
            </w:tcMar>
          </w:tcPr>
          <w:p w14:paraId="29BB015B" w14:textId="1793F7B1"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b/>
                <w:bCs/>
                <w:color w:val="000000" w:themeColor="text1"/>
                <w:sz w:val="22"/>
                <w:szCs w:val="22"/>
              </w:rPr>
              <w:t>HIDDEN SLLIDE – Do not present</w:t>
            </w:r>
          </w:p>
          <w:p w14:paraId="70850CCD" w14:textId="6AAB711B"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Instructions for Presenting this Slide Deck</w:t>
            </w:r>
          </w:p>
        </w:tc>
        <w:tc>
          <w:tcPr>
            <w:tcW w:w="8715" w:type="dxa"/>
            <w:tcMar>
              <w:left w:w="105" w:type="dxa"/>
              <w:right w:w="105" w:type="dxa"/>
            </w:tcMar>
          </w:tcPr>
          <w:p w14:paraId="6C5FEF61" w14:textId="5C79CDEF"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In the facilitator guide, you will find:</w:t>
            </w:r>
          </w:p>
          <w:p w14:paraId="37955BB8" w14:textId="07B6D1FC" w:rsidR="5A42FADC" w:rsidRDefault="5A42FADC" w:rsidP="5A42FADC">
            <w:pPr>
              <w:pStyle w:val="ListParagraph"/>
              <w:numPr>
                <w:ilvl w:val="0"/>
                <w:numId w:val="9"/>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A script that you can use to present the information in this slide deck.</w:t>
            </w:r>
          </w:p>
          <w:p w14:paraId="70DFD17C" w14:textId="2B808507" w:rsidR="5A42FADC" w:rsidRDefault="5A42FADC" w:rsidP="5A42FADC">
            <w:pPr>
              <w:pStyle w:val="ListParagraph"/>
              <w:numPr>
                <w:ilvl w:val="0"/>
                <w:numId w:val="9"/>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 xml:space="preserve">Timing estimates for each section, </w:t>
            </w:r>
          </w:p>
          <w:p w14:paraId="70ED9312" w14:textId="4338AF5A" w:rsidR="5A42FADC" w:rsidRDefault="5A42FADC" w:rsidP="5A42FADC">
            <w:pPr>
              <w:pStyle w:val="ListParagraph"/>
              <w:numPr>
                <w:ilvl w:val="0"/>
                <w:numId w:val="9"/>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Timing for the engagement activities</w:t>
            </w:r>
          </w:p>
          <w:p w14:paraId="247D3777" w14:textId="5A3F9AF8" w:rsidR="5A42FADC" w:rsidRDefault="5A42FADC" w:rsidP="5A42FADC">
            <w:pPr>
              <w:pStyle w:val="ListParagraph"/>
              <w:numPr>
                <w:ilvl w:val="0"/>
                <w:numId w:val="9"/>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Tips to make the engagement activities run smoothly.</w:t>
            </w:r>
          </w:p>
          <w:p w14:paraId="204869B1" w14:textId="258074B7"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 xml:space="preserve"> </w:t>
            </w:r>
          </w:p>
          <w:p w14:paraId="01EF74D1" w14:textId="0AAD595A" w:rsidR="5A42FADC" w:rsidRDefault="5A42FADC" w:rsidP="5A42FADC">
            <w:p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 xml:space="preserve">If your room has more than 30 people, some people will not be able to use a computer. </w:t>
            </w:r>
          </w:p>
          <w:p w14:paraId="0C902CBA" w14:textId="399A84F6" w:rsidR="5A42FADC" w:rsidRDefault="5A42FADC" w:rsidP="5A42FADC">
            <w:pPr>
              <w:pStyle w:val="ListParagraph"/>
              <w:numPr>
                <w:ilvl w:val="0"/>
                <w:numId w:val="8"/>
              </w:numP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When you give employees time to log into Workday, you can ask people to move around to give access to computers if some people only want to use their phones.</w:t>
            </w:r>
          </w:p>
          <w:p w14:paraId="37991A83" w14:textId="1B3628E3" w:rsidR="5A42FADC" w:rsidRDefault="5A42FADC" w:rsidP="5A42FADC">
            <w:pPr>
              <w:rPr>
                <w:rFonts w:ascii="Open Sans" w:eastAsia="Open Sans" w:hAnsi="Open Sans" w:cs="Open Sans"/>
                <w:color w:val="000000" w:themeColor="text1"/>
              </w:rPr>
            </w:pPr>
          </w:p>
        </w:tc>
      </w:tr>
      <w:tr w:rsidR="0E317043" w:rsidRPr="00515E4C" w14:paraId="5EB5266E" w14:textId="77777777" w:rsidTr="5874677E">
        <w:trPr>
          <w:trHeight w:val="300"/>
        </w:trPr>
        <w:tc>
          <w:tcPr>
            <w:tcW w:w="1808" w:type="dxa"/>
            <w:tcMar>
              <w:left w:w="105" w:type="dxa"/>
              <w:right w:w="105" w:type="dxa"/>
            </w:tcMar>
          </w:tcPr>
          <w:p w14:paraId="4B73878F" w14:textId="777A81F6"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2</w:t>
            </w:r>
          </w:p>
        </w:tc>
        <w:tc>
          <w:tcPr>
            <w:tcW w:w="3345" w:type="dxa"/>
            <w:tcMar>
              <w:left w:w="105" w:type="dxa"/>
              <w:right w:w="105" w:type="dxa"/>
            </w:tcMar>
          </w:tcPr>
          <w:p w14:paraId="21F69D48" w14:textId="25AA0C7A" w:rsidR="0E317043" w:rsidRPr="00515E4C" w:rsidRDefault="55C5665B"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Workday In-Person Training Series</w:t>
            </w:r>
          </w:p>
          <w:p w14:paraId="1AF83AD8" w14:textId="4F0245C2" w:rsidR="0E317043" w:rsidRPr="00515E4C" w:rsidRDefault="0E317043" w:rsidP="44B4EF1F">
            <w:pPr>
              <w:rPr>
                <w:rFonts w:ascii="Open Sans" w:eastAsia="Open Sans" w:hAnsi="Open Sans" w:cs="Open Sans"/>
                <w:color w:val="000000" w:themeColor="text1"/>
                <w:sz w:val="22"/>
                <w:szCs w:val="22"/>
              </w:rPr>
            </w:pPr>
          </w:p>
        </w:tc>
        <w:tc>
          <w:tcPr>
            <w:tcW w:w="8715" w:type="dxa"/>
            <w:tcMar>
              <w:left w:w="105" w:type="dxa"/>
              <w:right w:w="105" w:type="dxa"/>
            </w:tcMar>
          </w:tcPr>
          <w:p w14:paraId="349BB2E8" w14:textId="62E9AACA" w:rsidR="0E317043" w:rsidRPr="00515E4C" w:rsidRDefault="55C5665B" w:rsidP="44B4EF1F">
            <w:pPr>
              <w:pStyle w:val="paragraph"/>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 xml:space="preserve">Welcome to the Workday In-Person Training Series. My name is [name] and I'll be facilitating today's training. I work at [your unit] as a [your job title]. </w:t>
            </w:r>
          </w:p>
          <w:p w14:paraId="02F55B90" w14:textId="26BA3244" w:rsidR="0E317043" w:rsidRPr="00515E4C" w:rsidRDefault="55C5665B" w:rsidP="44B4EF1F">
            <w:pPr>
              <w:pStyle w:val="paragraph"/>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 xml:space="preserve">With us here today to help are [introduce helpers]. [Allow helpers to introduce themselves – their names, where they work, </w:t>
            </w:r>
            <w:proofErr w:type="spellStart"/>
            <w:r w:rsidRPr="00515E4C">
              <w:rPr>
                <w:rFonts w:ascii="Open Sans" w:eastAsia="Open Sans" w:hAnsi="Open Sans" w:cs="Open Sans"/>
                <w:color w:val="000000" w:themeColor="text1"/>
                <w:sz w:val="22"/>
                <w:szCs w:val="22"/>
              </w:rPr>
              <w:t>etc</w:t>
            </w:r>
            <w:proofErr w:type="spellEnd"/>
            <w:r w:rsidRPr="00515E4C">
              <w:rPr>
                <w:rFonts w:ascii="Open Sans" w:eastAsia="Open Sans" w:hAnsi="Open Sans" w:cs="Open Sans"/>
                <w:color w:val="000000" w:themeColor="text1"/>
                <w:sz w:val="22"/>
                <w:szCs w:val="22"/>
              </w:rPr>
              <w:t xml:space="preserve">]. </w:t>
            </w:r>
          </w:p>
          <w:p w14:paraId="36AD1AB4" w14:textId="286BB662" w:rsidR="0E317043" w:rsidRPr="00515E4C" w:rsidRDefault="55C5665B" w:rsidP="44B4EF1F">
            <w:pPr>
              <w:pStyle w:val="paragraph"/>
              <w:rPr>
                <w:rFonts w:ascii="Open Sans" w:hAnsi="Open Sans" w:cs="Open Sans"/>
                <w:sz w:val="22"/>
                <w:szCs w:val="22"/>
              </w:rPr>
            </w:pPr>
            <w:r w:rsidRPr="00515E4C">
              <w:rPr>
                <w:rFonts w:ascii="Open Sans" w:eastAsia="Open Sans" w:hAnsi="Open Sans" w:cs="Open Sans"/>
                <w:color w:val="000000" w:themeColor="text1"/>
                <w:sz w:val="22"/>
                <w:szCs w:val="22"/>
              </w:rPr>
              <w:t>If you haven't yet signed in, we will bring the sign-in sheet to you, so you can raise your hand.</w:t>
            </w:r>
          </w:p>
          <w:p w14:paraId="31015204" w14:textId="1F01C61E" w:rsidR="0E317043" w:rsidRPr="00515E4C" w:rsidRDefault="0E317043" w:rsidP="44B4EF1F">
            <w:pPr>
              <w:rPr>
                <w:rFonts w:ascii="Open Sans" w:eastAsia="Open Sans" w:hAnsi="Open Sans" w:cs="Open Sans"/>
                <w:color w:val="000000" w:themeColor="text1"/>
                <w:sz w:val="22"/>
                <w:szCs w:val="22"/>
              </w:rPr>
            </w:pPr>
          </w:p>
        </w:tc>
      </w:tr>
      <w:tr w:rsidR="0E317043" w:rsidRPr="00515E4C" w14:paraId="7E243F21" w14:textId="77777777" w:rsidTr="5874677E">
        <w:trPr>
          <w:trHeight w:val="300"/>
        </w:trPr>
        <w:tc>
          <w:tcPr>
            <w:tcW w:w="1808" w:type="dxa"/>
            <w:tcMar>
              <w:left w:w="105" w:type="dxa"/>
              <w:right w:w="105" w:type="dxa"/>
            </w:tcMar>
          </w:tcPr>
          <w:p w14:paraId="3F13B5E9" w14:textId="7D872719"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3</w:t>
            </w:r>
          </w:p>
        </w:tc>
        <w:tc>
          <w:tcPr>
            <w:tcW w:w="3345" w:type="dxa"/>
            <w:tcMar>
              <w:left w:w="105" w:type="dxa"/>
              <w:right w:w="105" w:type="dxa"/>
            </w:tcMar>
          </w:tcPr>
          <w:p w14:paraId="585CA3B2" w14:textId="448E3C03" w:rsidR="0E317043" w:rsidRPr="00515E4C" w:rsidRDefault="5FFADF56"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What to Expect</w:t>
            </w:r>
          </w:p>
        </w:tc>
        <w:tc>
          <w:tcPr>
            <w:tcW w:w="8715" w:type="dxa"/>
            <w:tcMar>
              <w:left w:w="105" w:type="dxa"/>
              <w:right w:w="105" w:type="dxa"/>
            </w:tcMar>
          </w:tcPr>
          <w:p w14:paraId="70974BEB"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So, let's talk about what you can expect to do during our time together.  </w:t>
            </w:r>
          </w:p>
          <w:p w14:paraId="77486F87"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 </w:t>
            </w:r>
          </w:p>
          <w:p w14:paraId="30EB834F"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We will... </w:t>
            </w:r>
          </w:p>
          <w:p w14:paraId="56192B84" w14:textId="77777777" w:rsidR="004107BD" w:rsidRPr="004107BD" w:rsidRDefault="03A0EF2A" w:rsidP="00C73EC7">
            <w:pPr>
              <w:numPr>
                <w:ilvl w:val="0"/>
                <w:numId w:val="33"/>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review how to complete tasks in Workday </w:t>
            </w:r>
          </w:p>
          <w:p w14:paraId="4B3CA014" w14:textId="42762EC0" w:rsidR="137914F3" w:rsidRDefault="137914F3" w:rsidP="5874677E">
            <w:pPr>
              <w:numPr>
                <w:ilvl w:val="1"/>
                <w:numId w:val="33"/>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I will walk through how to navigate Workday together with the group.</w:t>
            </w:r>
          </w:p>
          <w:p w14:paraId="1EA73B2D" w14:textId="77777777" w:rsidR="004107BD" w:rsidRPr="004107BD" w:rsidRDefault="03A0EF2A" w:rsidP="00C73EC7">
            <w:pPr>
              <w:numPr>
                <w:ilvl w:val="0"/>
                <w:numId w:val="34"/>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lastRenderedPageBreak/>
              <w:t>give you time to practice completing tasks </w:t>
            </w:r>
          </w:p>
          <w:p w14:paraId="338FC03C" w14:textId="5AC40755" w:rsidR="3884BBEB" w:rsidRDefault="3884BBEB" w:rsidP="5874677E">
            <w:pPr>
              <w:numPr>
                <w:ilvl w:val="1"/>
                <w:numId w:val="34"/>
              </w:numPr>
              <w:rPr>
                <w:rFonts w:ascii="Open Sans" w:eastAsia="Open Sans" w:hAnsi="Open Sans" w:cs="Open Sans"/>
                <w:sz w:val="22"/>
                <w:szCs w:val="22"/>
              </w:rPr>
            </w:pPr>
            <w:r w:rsidRPr="5874677E">
              <w:rPr>
                <w:rFonts w:ascii="Open Sans" w:eastAsia="Open Sans" w:hAnsi="Open Sans" w:cs="Open Sans"/>
                <w:color w:val="000000" w:themeColor="text1"/>
                <w:sz w:val="22"/>
                <w:szCs w:val="22"/>
              </w:rPr>
              <w:t>You have a participant guide for today’s information. You can use this to remind you of the instructions to navigate Workday during the practice time</w:t>
            </w:r>
          </w:p>
          <w:p w14:paraId="1095E71F" w14:textId="77777777" w:rsidR="004107BD" w:rsidRPr="004107BD" w:rsidRDefault="004107BD" w:rsidP="00C73EC7">
            <w:pPr>
              <w:numPr>
                <w:ilvl w:val="0"/>
                <w:numId w:val="35"/>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You'll see the computers in front of you, and we will walk through using those here in a little bit. </w:t>
            </w:r>
          </w:p>
          <w:p w14:paraId="61D04576"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  </w:t>
            </w:r>
          </w:p>
          <w:p w14:paraId="0E05985C" w14:textId="77777777" w:rsidR="004107BD" w:rsidRPr="004107BD" w:rsidRDefault="004107BD" w:rsidP="004107BD">
            <w:p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Some things we will not be able to do today... </w:t>
            </w:r>
          </w:p>
          <w:p w14:paraId="07B2C8C2" w14:textId="77777777" w:rsidR="004107BD" w:rsidRPr="004107BD" w:rsidRDefault="004107BD" w:rsidP="00C73EC7">
            <w:pPr>
              <w:numPr>
                <w:ilvl w:val="0"/>
                <w:numId w:val="36"/>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answer personal employee questions </w:t>
            </w:r>
          </w:p>
          <w:p w14:paraId="70CC6AF4" w14:textId="77777777" w:rsidR="004107BD" w:rsidRPr="004107BD" w:rsidRDefault="004107BD" w:rsidP="00C73EC7">
            <w:pPr>
              <w:numPr>
                <w:ilvl w:val="0"/>
                <w:numId w:val="37"/>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If you do have questions about your job or any personal details, we cannot answer those today. We would encourage you to talk to your supervisor or your local HR staff to help you with those personal questions. </w:t>
            </w:r>
          </w:p>
          <w:p w14:paraId="6D30007C" w14:textId="77777777" w:rsidR="004107BD" w:rsidRPr="004107BD" w:rsidRDefault="004107BD" w:rsidP="00C73EC7">
            <w:pPr>
              <w:numPr>
                <w:ilvl w:val="0"/>
                <w:numId w:val="38"/>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address department-specific policies or procedures </w:t>
            </w:r>
          </w:p>
          <w:p w14:paraId="658F79F9" w14:textId="77777777" w:rsidR="004107BD" w:rsidRPr="004107BD" w:rsidRDefault="004107BD" w:rsidP="00C73EC7">
            <w:pPr>
              <w:numPr>
                <w:ilvl w:val="0"/>
                <w:numId w:val="39"/>
              </w:numPr>
              <w:rPr>
                <w:rFonts w:ascii="Open Sans" w:eastAsia="Open Sans" w:hAnsi="Open Sans" w:cs="Open Sans"/>
                <w:color w:val="000000" w:themeColor="text1"/>
                <w:sz w:val="22"/>
                <w:szCs w:val="22"/>
              </w:rPr>
            </w:pPr>
            <w:r w:rsidRPr="004107BD">
              <w:rPr>
                <w:rFonts w:ascii="Open Sans" w:eastAsia="Open Sans" w:hAnsi="Open Sans" w:cs="Open Sans"/>
                <w:color w:val="000000" w:themeColor="text1"/>
                <w:sz w:val="22"/>
                <w:szCs w:val="22"/>
              </w:rPr>
              <w:t>We know that different departments and units have different policies and procedures, so if you have a question about how something will work in your own department, you should talk to your supervisor.</w:t>
            </w:r>
          </w:p>
          <w:p w14:paraId="21B19887" w14:textId="6171D7FB" w:rsidR="0E317043" w:rsidRPr="00515E4C" w:rsidRDefault="0E317043" w:rsidP="0E317043">
            <w:pPr>
              <w:rPr>
                <w:rFonts w:ascii="Open Sans" w:eastAsia="Open Sans" w:hAnsi="Open Sans" w:cs="Open Sans"/>
                <w:color w:val="000000" w:themeColor="text1"/>
                <w:sz w:val="22"/>
                <w:szCs w:val="22"/>
              </w:rPr>
            </w:pPr>
          </w:p>
        </w:tc>
      </w:tr>
      <w:tr w:rsidR="0E317043" w:rsidRPr="00515E4C" w14:paraId="7F4D5CBF" w14:textId="77777777" w:rsidTr="5874677E">
        <w:trPr>
          <w:trHeight w:val="300"/>
        </w:trPr>
        <w:tc>
          <w:tcPr>
            <w:tcW w:w="1808" w:type="dxa"/>
            <w:tcMar>
              <w:left w:w="105" w:type="dxa"/>
              <w:right w:w="105" w:type="dxa"/>
            </w:tcMar>
          </w:tcPr>
          <w:p w14:paraId="19186E94" w14:textId="0492CF84"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4</w:t>
            </w:r>
          </w:p>
        </w:tc>
        <w:tc>
          <w:tcPr>
            <w:tcW w:w="3345" w:type="dxa"/>
            <w:tcMar>
              <w:left w:w="105" w:type="dxa"/>
              <w:right w:w="105" w:type="dxa"/>
            </w:tcMar>
          </w:tcPr>
          <w:p w14:paraId="5596177C" w14:textId="60356EB2" w:rsidR="0E317043" w:rsidRPr="00515E4C" w:rsidRDefault="052196DE"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Learning Objectives</w:t>
            </w:r>
          </w:p>
        </w:tc>
        <w:tc>
          <w:tcPr>
            <w:tcW w:w="8715" w:type="dxa"/>
            <w:tcMar>
              <w:left w:w="105" w:type="dxa"/>
              <w:right w:w="105" w:type="dxa"/>
            </w:tcMar>
          </w:tcPr>
          <w:p w14:paraId="1F6D9C59" w14:textId="4AC17EFA" w:rsidR="0E317043" w:rsidRPr="00515E4C" w:rsidRDefault="42C3B789"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Here is an overview of today’s learning objectives. By the end of today’s session, you will know how to:</w:t>
            </w:r>
          </w:p>
          <w:p w14:paraId="0922C650" w14:textId="0D939F36" w:rsidR="0E317043" w:rsidRPr="00515E4C" w:rsidRDefault="42C3B789" w:rsidP="24C4F8AE">
            <w:pPr>
              <w:pStyle w:val="paragraph"/>
              <w:numPr>
                <w:ilvl w:val="0"/>
                <w:numId w:val="16"/>
              </w:numPr>
            </w:pPr>
            <w:r w:rsidRPr="24C4F8AE">
              <w:rPr>
                <w:rFonts w:ascii="Open Sans" w:eastAsia="Open Sans" w:hAnsi="Open Sans" w:cs="Open Sans"/>
                <w:color w:val="000000" w:themeColor="text1"/>
                <w:sz w:val="22"/>
                <w:szCs w:val="22"/>
              </w:rPr>
              <w:t>Update direct deposit</w:t>
            </w:r>
          </w:p>
          <w:p w14:paraId="25D27163" w14:textId="52D5D249" w:rsidR="0E317043" w:rsidRPr="00515E4C" w:rsidRDefault="42C3B789" w:rsidP="24C4F8AE">
            <w:pPr>
              <w:pStyle w:val="paragraph"/>
              <w:numPr>
                <w:ilvl w:val="0"/>
                <w:numId w:val="16"/>
              </w:numPr>
            </w:pPr>
            <w:r w:rsidRPr="24C4F8AE">
              <w:rPr>
                <w:rFonts w:ascii="Open Sans" w:eastAsia="Open Sans" w:hAnsi="Open Sans" w:cs="Open Sans"/>
                <w:color w:val="000000" w:themeColor="text1"/>
                <w:sz w:val="22"/>
                <w:szCs w:val="22"/>
              </w:rPr>
              <w:t>View time off balances</w:t>
            </w:r>
          </w:p>
          <w:p w14:paraId="564CB7A7" w14:textId="02128940" w:rsidR="0E317043" w:rsidRPr="00515E4C" w:rsidRDefault="42C3B789" w:rsidP="24C4F8AE">
            <w:pPr>
              <w:pStyle w:val="paragraph"/>
              <w:numPr>
                <w:ilvl w:val="0"/>
                <w:numId w:val="16"/>
              </w:numPr>
            </w:pPr>
            <w:r w:rsidRPr="24C4F8AE">
              <w:rPr>
                <w:rFonts w:ascii="Open Sans" w:eastAsia="Open Sans" w:hAnsi="Open Sans" w:cs="Open Sans"/>
                <w:color w:val="000000" w:themeColor="text1"/>
                <w:sz w:val="22"/>
                <w:szCs w:val="22"/>
              </w:rPr>
              <w:t>Request time off</w:t>
            </w:r>
          </w:p>
          <w:p w14:paraId="4D71905F" w14:textId="104F80EA" w:rsidR="0E317043" w:rsidRPr="00515E4C" w:rsidRDefault="42C3B789" w:rsidP="24C4F8AE">
            <w:pPr>
              <w:pStyle w:val="paragraph"/>
              <w:numPr>
                <w:ilvl w:val="0"/>
                <w:numId w:val="16"/>
              </w:numPr>
            </w:pPr>
            <w:r w:rsidRPr="24C4F8AE">
              <w:rPr>
                <w:rFonts w:ascii="Open Sans" w:eastAsia="Open Sans" w:hAnsi="Open Sans" w:cs="Open Sans"/>
                <w:color w:val="000000" w:themeColor="text1"/>
                <w:sz w:val="22"/>
                <w:szCs w:val="22"/>
              </w:rPr>
              <w:t>Understand the Compensation tab</w:t>
            </w:r>
          </w:p>
          <w:p w14:paraId="37B5576C" w14:textId="7F5FAEF8" w:rsidR="0E317043" w:rsidRPr="00515E4C" w:rsidRDefault="42C3B789" w:rsidP="24C4F8AE">
            <w:pPr>
              <w:pStyle w:val="paragraph"/>
              <w:numPr>
                <w:ilvl w:val="0"/>
                <w:numId w:val="16"/>
              </w:numPr>
            </w:pPr>
            <w:r w:rsidRPr="24C4F8AE">
              <w:rPr>
                <w:rFonts w:ascii="Open Sans" w:eastAsia="Open Sans" w:hAnsi="Open Sans" w:cs="Open Sans"/>
                <w:color w:val="000000" w:themeColor="text1"/>
                <w:sz w:val="22"/>
                <w:szCs w:val="22"/>
              </w:rPr>
              <w:t>Apply for UW jobs as an employee</w:t>
            </w:r>
          </w:p>
          <w:p w14:paraId="71CE1682" w14:textId="53180CF1" w:rsidR="0E317043" w:rsidRPr="00515E4C" w:rsidRDefault="42C3B789" w:rsidP="24C4F8AE">
            <w:pPr>
              <w:pStyle w:val="paragraph"/>
              <w:numPr>
                <w:ilvl w:val="0"/>
                <w:numId w:val="16"/>
              </w:numPr>
            </w:pPr>
            <w:r w:rsidRPr="24C4F8AE">
              <w:rPr>
                <w:rFonts w:ascii="Open Sans" w:eastAsia="Open Sans" w:hAnsi="Open Sans" w:cs="Open Sans"/>
                <w:color w:val="000000" w:themeColor="text1"/>
                <w:sz w:val="22"/>
                <w:szCs w:val="22"/>
              </w:rPr>
              <w:t>Apply for Blue Collar Multi-Shift (BCMS) jobs</w:t>
            </w:r>
          </w:p>
          <w:p w14:paraId="6D910F08" w14:textId="50DC128B" w:rsidR="0E317043" w:rsidRPr="00515E4C" w:rsidRDefault="42C3B789" w:rsidP="24C4F8AE">
            <w:pPr>
              <w:pStyle w:val="paragraph"/>
              <w:numPr>
                <w:ilvl w:val="0"/>
                <w:numId w:val="16"/>
              </w:numPr>
            </w:pPr>
            <w:r w:rsidRPr="24C4F8AE">
              <w:rPr>
                <w:rFonts w:ascii="Open Sans" w:eastAsia="Open Sans" w:hAnsi="Open Sans" w:cs="Open Sans"/>
                <w:color w:val="000000" w:themeColor="text1"/>
                <w:sz w:val="22"/>
                <w:szCs w:val="22"/>
              </w:rPr>
              <w:t>How to get help</w:t>
            </w:r>
          </w:p>
          <w:p w14:paraId="4F1C36F8" w14:textId="02EEDB5C" w:rsidR="0E317043" w:rsidRPr="00515E4C" w:rsidRDefault="42C3B789" w:rsidP="35FD3B4A">
            <w:pPr>
              <w:pStyle w:val="paragraph"/>
            </w:pPr>
            <w:r w:rsidRPr="24C4F8AE">
              <w:rPr>
                <w:rFonts w:ascii="Open Sans" w:eastAsia="Open Sans" w:hAnsi="Open Sans" w:cs="Open Sans"/>
                <w:color w:val="000000" w:themeColor="text1"/>
                <w:sz w:val="22"/>
                <w:szCs w:val="22"/>
              </w:rPr>
              <w:t xml:space="preserve"> </w:t>
            </w:r>
          </w:p>
        </w:tc>
      </w:tr>
      <w:tr w:rsidR="0E317043" w:rsidRPr="00515E4C" w14:paraId="7972A3F0" w14:textId="77777777" w:rsidTr="5874677E">
        <w:trPr>
          <w:trHeight w:val="300"/>
        </w:trPr>
        <w:tc>
          <w:tcPr>
            <w:tcW w:w="1808" w:type="dxa"/>
            <w:tcMar>
              <w:left w:w="105" w:type="dxa"/>
              <w:right w:w="105" w:type="dxa"/>
            </w:tcMar>
          </w:tcPr>
          <w:p w14:paraId="212AB8C0" w14:textId="71FD388F"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5</w:t>
            </w:r>
          </w:p>
        </w:tc>
        <w:tc>
          <w:tcPr>
            <w:tcW w:w="3345" w:type="dxa"/>
            <w:tcMar>
              <w:left w:w="105" w:type="dxa"/>
              <w:right w:w="105" w:type="dxa"/>
            </w:tcMar>
          </w:tcPr>
          <w:p w14:paraId="09E83350" w14:textId="6968E288" w:rsidR="0E317043" w:rsidRPr="00515E4C" w:rsidRDefault="5870A165" w:rsidP="44B4EF1F">
            <w:pP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t>Agreements for Today</w:t>
            </w:r>
          </w:p>
        </w:tc>
        <w:tc>
          <w:tcPr>
            <w:tcW w:w="8715" w:type="dxa"/>
            <w:tcMar>
              <w:left w:w="105" w:type="dxa"/>
              <w:right w:w="105" w:type="dxa"/>
            </w:tcMar>
          </w:tcPr>
          <w:p w14:paraId="7825FFFA" w14:textId="462C7FD0"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color w:val="000000" w:themeColor="text1"/>
                <w:sz w:val="22"/>
                <w:szCs w:val="22"/>
              </w:rPr>
              <w:t>As we present information today and allow you time to practice, we have some working agreements that we ask that you follow, so let's look at those. </w:t>
            </w:r>
          </w:p>
          <w:p w14:paraId="64DA203D" w14:textId="77777777"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Stay engaged</w:t>
            </w:r>
            <w:r w:rsidRPr="005D42FE">
              <w:rPr>
                <w:rFonts w:ascii="Open Sans" w:eastAsia="Open Sans" w:hAnsi="Open Sans" w:cs="Open Sans"/>
                <w:color w:val="000000" w:themeColor="text1"/>
                <w:sz w:val="22"/>
                <w:szCs w:val="22"/>
              </w:rPr>
              <w:t xml:space="preserve"> – Listen during the presentation and use the work time to practice and explore.  </w:t>
            </w:r>
          </w:p>
          <w:p w14:paraId="1F13BF45" w14:textId="77777777" w:rsidR="005D42FE" w:rsidRPr="005D42FE" w:rsidRDefault="005D42FE" w:rsidP="00C73EC7">
            <w:pPr>
              <w:pStyle w:val="paragraph"/>
              <w:numPr>
                <w:ilvl w:val="0"/>
                <w:numId w:val="40"/>
              </w:numPr>
              <w:rPr>
                <w:rFonts w:ascii="Open Sans" w:eastAsia="Open Sans" w:hAnsi="Open Sans" w:cs="Open Sans"/>
                <w:color w:val="000000" w:themeColor="text1"/>
                <w:sz w:val="22"/>
                <w:szCs w:val="22"/>
              </w:rPr>
            </w:pPr>
            <w:r w:rsidRPr="005D42FE">
              <w:rPr>
                <w:rFonts w:ascii="Open Sans" w:eastAsia="Open Sans" w:hAnsi="Open Sans" w:cs="Open Sans"/>
                <w:color w:val="000000" w:themeColor="text1"/>
                <w:sz w:val="22"/>
                <w:szCs w:val="22"/>
              </w:rPr>
              <w:lastRenderedPageBreak/>
              <w:t>This will help you understand what to do during the practice time, so make sure you are listening and following along. </w:t>
            </w:r>
          </w:p>
          <w:p w14:paraId="539D7E40" w14:textId="77777777"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 xml:space="preserve">Ask questions </w:t>
            </w:r>
            <w:r w:rsidRPr="005D42FE">
              <w:rPr>
                <w:rFonts w:ascii="Open Sans" w:eastAsia="Open Sans" w:hAnsi="Open Sans" w:cs="Open Sans"/>
                <w:color w:val="000000" w:themeColor="text1"/>
                <w:sz w:val="22"/>
                <w:szCs w:val="22"/>
              </w:rPr>
              <w:t>– Raise your hand if you have a question or need help during the work time. </w:t>
            </w:r>
          </w:p>
          <w:p w14:paraId="5C014254" w14:textId="77777777"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 xml:space="preserve">Don’t get too far ahead </w:t>
            </w:r>
            <w:r w:rsidRPr="005D42FE">
              <w:rPr>
                <w:rFonts w:ascii="Open Sans" w:eastAsia="Open Sans" w:hAnsi="Open Sans" w:cs="Open Sans"/>
                <w:color w:val="000000" w:themeColor="text1"/>
                <w:sz w:val="22"/>
                <w:szCs w:val="22"/>
              </w:rPr>
              <w:t>– Stay with the rest of the group so you don’t get lost.  </w:t>
            </w:r>
          </w:p>
          <w:p w14:paraId="375A6BA1" w14:textId="77777777" w:rsidR="005D42FE" w:rsidRPr="005D42FE" w:rsidRDefault="005D42FE" w:rsidP="00C73EC7">
            <w:pPr>
              <w:pStyle w:val="paragraph"/>
              <w:numPr>
                <w:ilvl w:val="0"/>
                <w:numId w:val="41"/>
              </w:numPr>
              <w:rPr>
                <w:rFonts w:ascii="Open Sans" w:eastAsia="Open Sans" w:hAnsi="Open Sans" w:cs="Open Sans"/>
                <w:color w:val="000000" w:themeColor="text1"/>
                <w:sz w:val="22"/>
                <w:szCs w:val="22"/>
              </w:rPr>
            </w:pPr>
            <w:r w:rsidRPr="005D42FE">
              <w:rPr>
                <w:rFonts w:ascii="Open Sans" w:eastAsia="Open Sans" w:hAnsi="Open Sans" w:cs="Open Sans"/>
                <w:color w:val="000000" w:themeColor="text1"/>
                <w:sz w:val="22"/>
                <w:szCs w:val="22"/>
              </w:rPr>
              <w:t>Try not to get off task because it may be difficult for you to get caught back up. </w:t>
            </w:r>
          </w:p>
          <w:p w14:paraId="7FE94576" w14:textId="23EA153E" w:rsidR="005D42FE" w:rsidRPr="005D42FE" w:rsidRDefault="005D42FE" w:rsidP="005D42FE">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We are working in a group space</w:t>
            </w:r>
            <w:r w:rsidRPr="005D42FE">
              <w:rPr>
                <w:rFonts w:ascii="Open Sans" w:eastAsia="Open Sans" w:hAnsi="Open Sans" w:cs="Open Sans"/>
                <w:color w:val="000000" w:themeColor="text1"/>
                <w:sz w:val="22"/>
                <w:szCs w:val="22"/>
              </w:rPr>
              <w:t xml:space="preserve"> –You are welcome to ask your peers for assistance if you are comfortable, or you can raise your hand if you want a helper to come around and assist you. </w:t>
            </w:r>
          </w:p>
          <w:p w14:paraId="7CCCDD03" w14:textId="19718A30" w:rsidR="0E317043" w:rsidRPr="00515E4C" w:rsidRDefault="005D42FE" w:rsidP="44B4EF1F">
            <w:pPr>
              <w:pStyle w:val="paragraph"/>
              <w:rPr>
                <w:rFonts w:ascii="Open Sans" w:eastAsia="Open Sans" w:hAnsi="Open Sans" w:cs="Open Sans"/>
                <w:color w:val="000000" w:themeColor="text1"/>
                <w:sz w:val="22"/>
                <w:szCs w:val="22"/>
              </w:rPr>
            </w:pPr>
            <w:r w:rsidRPr="005D42FE">
              <w:rPr>
                <w:rFonts w:ascii="Open Sans" w:eastAsia="Open Sans" w:hAnsi="Open Sans" w:cs="Open Sans"/>
                <w:b/>
                <w:bCs/>
                <w:color w:val="000000" w:themeColor="text1"/>
                <w:sz w:val="22"/>
                <w:szCs w:val="22"/>
              </w:rPr>
              <w:t>If you think you can agree to these, give us a thumbs up.</w:t>
            </w:r>
            <w:r w:rsidRPr="005D42FE">
              <w:rPr>
                <w:rFonts w:ascii="Open Sans" w:eastAsia="Open Sans" w:hAnsi="Open Sans" w:cs="Open Sans"/>
                <w:color w:val="000000" w:themeColor="text1"/>
                <w:sz w:val="22"/>
                <w:szCs w:val="22"/>
              </w:rPr>
              <w:t> </w:t>
            </w:r>
          </w:p>
        </w:tc>
      </w:tr>
      <w:tr w:rsidR="0E317043" w:rsidRPr="00515E4C" w14:paraId="6ABE8ED9" w14:textId="77777777" w:rsidTr="5874677E">
        <w:trPr>
          <w:trHeight w:val="300"/>
        </w:trPr>
        <w:tc>
          <w:tcPr>
            <w:tcW w:w="1808" w:type="dxa"/>
            <w:shd w:val="clear" w:color="auto" w:fill="D9F2D0" w:themeFill="accent6" w:themeFillTint="33"/>
            <w:tcMar>
              <w:left w:w="105" w:type="dxa"/>
              <w:right w:w="105" w:type="dxa"/>
            </w:tcMar>
          </w:tcPr>
          <w:p w14:paraId="2DCB033C" w14:textId="3166AED1" w:rsidR="0E317043" w:rsidRPr="00515E4C" w:rsidRDefault="0E317043" w:rsidP="0E317043">
            <w:pPr>
              <w:jc w:val="center"/>
              <w:rPr>
                <w:rFonts w:ascii="Open Sans" w:eastAsia="Open Sans" w:hAnsi="Open Sans" w:cs="Open Sans"/>
                <w:color w:val="000000" w:themeColor="text1"/>
                <w:sz w:val="22"/>
                <w:szCs w:val="22"/>
              </w:rPr>
            </w:pPr>
            <w:r w:rsidRPr="00515E4C">
              <w:rPr>
                <w:rFonts w:ascii="Open Sans" w:eastAsia="Open Sans" w:hAnsi="Open Sans" w:cs="Open Sans"/>
                <w:color w:val="000000" w:themeColor="text1"/>
                <w:sz w:val="22"/>
                <w:szCs w:val="22"/>
              </w:rPr>
              <w:lastRenderedPageBreak/>
              <w:t>6</w:t>
            </w:r>
          </w:p>
        </w:tc>
        <w:tc>
          <w:tcPr>
            <w:tcW w:w="3345" w:type="dxa"/>
            <w:shd w:val="clear" w:color="auto" w:fill="D9F2D0" w:themeFill="accent6" w:themeFillTint="33"/>
            <w:tcMar>
              <w:left w:w="105" w:type="dxa"/>
              <w:right w:w="105" w:type="dxa"/>
            </w:tcMar>
          </w:tcPr>
          <w:p w14:paraId="77788146" w14:textId="22E8FE46" w:rsidR="35FD3B4A" w:rsidRDefault="35FD3B4A" w:rsidP="35FD3B4A">
            <w:pPr>
              <w:rPr>
                <w:rFonts w:ascii="Open Sans" w:eastAsia="Open Sans" w:hAnsi="Open Sans" w:cs="Open Sans"/>
                <w:b/>
                <w:bCs/>
                <w:color w:val="000000" w:themeColor="text1"/>
                <w:sz w:val="22"/>
                <w:szCs w:val="22"/>
              </w:rPr>
            </w:pPr>
            <w:r w:rsidRPr="35FD3B4A">
              <w:rPr>
                <w:rFonts w:ascii="Open Sans" w:eastAsia="Open Sans" w:hAnsi="Open Sans" w:cs="Open Sans"/>
                <w:b/>
                <w:bCs/>
                <w:color w:val="000000" w:themeColor="text1"/>
                <w:sz w:val="22"/>
                <w:szCs w:val="22"/>
              </w:rPr>
              <w:t>Logging into Workday</w:t>
            </w:r>
          </w:p>
          <w:p w14:paraId="0BDA0C82" w14:textId="77777777" w:rsidR="35FD3B4A" w:rsidRDefault="35FD3B4A" w:rsidP="35FD3B4A">
            <w:pPr>
              <w:rPr>
                <w:rFonts w:ascii="Open Sans" w:eastAsia="Open Sans" w:hAnsi="Open Sans" w:cs="Open Sans"/>
                <w:color w:val="000000" w:themeColor="text1"/>
                <w:sz w:val="22"/>
                <w:szCs w:val="22"/>
              </w:rPr>
            </w:pPr>
            <w:r w:rsidRPr="35FD3B4A">
              <w:rPr>
                <w:rFonts w:ascii="Open Sans" w:eastAsia="Open Sans" w:hAnsi="Open Sans" w:cs="Open Sans"/>
                <w:b/>
                <w:bCs/>
                <w:color w:val="000000" w:themeColor="text1"/>
                <w:sz w:val="22"/>
                <w:szCs w:val="22"/>
              </w:rPr>
              <w:t>Timing:</w:t>
            </w:r>
            <w:r w:rsidRPr="35FD3B4A">
              <w:rPr>
                <w:rFonts w:ascii="Open Sans" w:eastAsia="Open Sans" w:hAnsi="Open Sans" w:cs="Open Sans"/>
                <w:color w:val="000000" w:themeColor="text1"/>
                <w:sz w:val="22"/>
                <w:szCs w:val="22"/>
              </w:rPr>
              <w:t xml:space="preserve"> 10 minutes</w:t>
            </w:r>
          </w:p>
          <w:p w14:paraId="51D6A7B5" w14:textId="77777777" w:rsidR="35FD3B4A" w:rsidRDefault="35FD3B4A" w:rsidP="00C73EC7">
            <w:pPr>
              <w:pStyle w:val="ListParagraph"/>
              <w:numPr>
                <w:ilvl w:val="0"/>
                <w:numId w:val="31"/>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Review instructions</w:t>
            </w:r>
          </w:p>
          <w:p w14:paraId="63A86205" w14:textId="72A23915" w:rsidR="35FD3B4A" w:rsidRDefault="35FD3B4A" w:rsidP="00C73EC7">
            <w:pPr>
              <w:pStyle w:val="ListParagraph"/>
              <w:numPr>
                <w:ilvl w:val="0"/>
                <w:numId w:val="31"/>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Give group time to get logged in</w:t>
            </w:r>
          </w:p>
        </w:tc>
        <w:tc>
          <w:tcPr>
            <w:tcW w:w="8715" w:type="dxa"/>
            <w:shd w:val="clear" w:color="auto" w:fill="D9F2D0" w:themeFill="accent6" w:themeFillTint="33"/>
            <w:tcMar>
              <w:left w:w="105" w:type="dxa"/>
              <w:right w:w="105" w:type="dxa"/>
            </w:tcMar>
          </w:tcPr>
          <w:p w14:paraId="7A56DDAB" w14:textId="77777777" w:rsidR="35FD3B4A" w:rsidRDefault="35FD3B4A"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We are going to give you time to log into Workday on the computer if you are choosing to use one. The instructions </w:t>
            </w:r>
            <w:proofErr w:type="gramStart"/>
            <w:r w:rsidRPr="35FD3B4A">
              <w:rPr>
                <w:rFonts w:ascii="Open Sans" w:eastAsia="Open Sans" w:hAnsi="Open Sans" w:cs="Open Sans"/>
                <w:color w:val="000000" w:themeColor="text1"/>
                <w:sz w:val="22"/>
                <w:szCs w:val="22"/>
              </w:rPr>
              <w:t>to log</w:t>
            </w:r>
            <w:proofErr w:type="gramEnd"/>
            <w:r w:rsidRPr="35FD3B4A">
              <w:rPr>
                <w:rFonts w:ascii="Open Sans" w:eastAsia="Open Sans" w:hAnsi="Open Sans" w:cs="Open Sans"/>
                <w:color w:val="000000" w:themeColor="text1"/>
                <w:sz w:val="22"/>
                <w:szCs w:val="22"/>
              </w:rPr>
              <w:t xml:space="preserve"> into Workday on the computer are on the screen. If you want to use your phone to log into Workday, you can find the app that you downloaded last week. The icon for the app is on the screen.</w:t>
            </w:r>
          </w:p>
          <w:p w14:paraId="33713F6A" w14:textId="77777777" w:rsidR="35FD3B4A" w:rsidRDefault="35FD3B4A" w:rsidP="00C73EC7">
            <w:pPr>
              <w:pStyle w:val="paragraph"/>
              <w:numPr>
                <w:ilvl w:val="0"/>
                <w:numId w:val="42"/>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Open Google Chrome (internet browser) on the computer</w:t>
            </w:r>
          </w:p>
          <w:p w14:paraId="4D61447D" w14:textId="77777777" w:rsidR="35FD3B4A" w:rsidRDefault="35FD3B4A" w:rsidP="00C73EC7">
            <w:pPr>
              <w:pStyle w:val="paragraph"/>
              <w:numPr>
                <w:ilvl w:val="0"/>
                <w:numId w:val="42"/>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Visit </w:t>
            </w:r>
            <w:proofErr w:type="spellStart"/>
            <w:r w:rsidRPr="35FD3B4A">
              <w:rPr>
                <w:rFonts w:ascii="Open Sans" w:eastAsia="Open Sans" w:hAnsi="Open Sans" w:cs="Open Sans"/>
                <w:color w:val="000000" w:themeColor="text1"/>
                <w:sz w:val="22"/>
                <w:szCs w:val="22"/>
              </w:rPr>
              <w:t>MyUW</w:t>
            </w:r>
            <w:proofErr w:type="spellEnd"/>
            <w:r w:rsidRPr="35FD3B4A">
              <w:rPr>
                <w:rFonts w:ascii="Open Sans" w:eastAsia="Open Sans" w:hAnsi="Open Sans" w:cs="Open Sans"/>
                <w:color w:val="000000" w:themeColor="text1"/>
                <w:sz w:val="22"/>
                <w:szCs w:val="22"/>
              </w:rPr>
              <w:t xml:space="preserve"> (my.wisc.edu) </w:t>
            </w:r>
          </w:p>
          <w:p w14:paraId="70BC8F39" w14:textId="77777777" w:rsidR="35FD3B4A" w:rsidRDefault="35FD3B4A" w:rsidP="00C73EC7">
            <w:pPr>
              <w:pStyle w:val="paragraph"/>
              <w:numPr>
                <w:ilvl w:val="0"/>
                <w:numId w:val="42"/>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Enter your NetID and Password</w:t>
            </w:r>
          </w:p>
          <w:p w14:paraId="2F04CEDC" w14:textId="77777777" w:rsidR="35FD3B4A" w:rsidRDefault="35FD3B4A" w:rsidP="00C73EC7">
            <w:pPr>
              <w:pStyle w:val="paragraph"/>
              <w:numPr>
                <w:ilvl w:val="0"/>
                <w:numId w:val="42"/>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Duo Authenticate using the Verification Code or Due Mobile passcode</w:t>
            </w:r>
          </w:p>
          <w:p w14:paraId="0E8A1129" w14:textId="631A80FF" w:rsidR="35FD3B4A" w:rsidRDefault="35FD3B4A" w:rsidP="00C73EC7">
            <w:pPr>
              <w:pStyle w:val="paragraph"/>
              <w:numPr>
                <w:ilvl w:val="0"/>
                <w:numId w:val="42"/>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Once logged into </w:t>
            </w:r>
            <w:proofErr w:type="spellStart"/>
            <w:r w:rsidRPr="35FD3B4A">
              <w:rPr>
                <w:rFonts w:ascii="Open Sans" w:eastAsia="Open Sans" w:hAnsi="Open Sans" w:cs="Open Sans"/>
                <w:color w:val="000000" w:themeColor="text1"/>
                <w:sz w:val="22"/>
                <w:szCs w:val="22"/>
              </w:rPr>
              <w:t>MyUW</w:t>
            </w:r>
            <w:proofErr w:type="spellEnd"/>
            <w:r w:rsidRPr="35FD3B4A">
              <w:rPr>
                <w:rFonts w:ascii="Open Sans" w:eastAsia="Open Sans" w:hAnsi="Open Sans" w:cs="Open Sans"/>
                <w:color w:val="000000" w:themeColor="text1"/>
                <w:sz w:val="22"/>
                <w:szCs w:val="22"/>
              </w:rPr>
              <w:t xml:space="preserve">, find the Workday app and click </w:t>
            </w:r>
            <w:r w:rsidRPr="35FD3B4A">
              <w:rPr>
                <w:rFonts w:ascii="Open Sans" w:eastAsia="Open Sans" w:hAnsi="Open Sans" w:cs="Open Sans"/>
                <w:b/>
                <w:bCs/>
                <w:color w:val="000000" w:themeColor="text1"/>
                <w:sz w:val="22"/>
                <w:szCs w:val="22"/>
              </w:rPr>
              <w:t>Launch full app</w:t>
            </w:r>
          </w:p>
        </w:tc>
      </w:tr>
      <w:tr w:rsidR="24C4F8AE" w14:paraId="2B4B5D90" w14:textId="77777777" w:rsidTr="5874677E">
        <w:trPr>
          <w:trHeight w:val="300"/>
        </w:trPr>
        <w:tc>
          <w:tcPr>
            <w:tcW w:w="13868" w:type="dxa"/>
            <w:gridSpan w:val="3"/>
            <w:shd w:val="clear" w:color="auto" w:fill="FAE2D5" w:themeFill="accent2" w:themeFillTint="33"/>
            <w:tcMar>
              <w:left w:w="105" w:type="dxa"/>
              <w:right w:w="105" w:type="dxa"/>
            </w:tcMar>
          </w:tcPr>
          <w:p w14:paraId="4BF3577D" w14:textId="5D75963E"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b/>
                <w:bCs/>
                <w:color w:val="000000" w:themeColor="text1"/>
                <w:sz w:val="22"/>
                <w:szCs w:val="22"/>
              </w:rPr>
              <w:t>Update Direct Deposit</w:t>
            </w:r>
          </w:p>
          <w:p w14:paraId="3ED7B17B" w14:textId="43DF55B0" w:rsidR="24C4F8AE" w:rsidRDefault="5CDE7DA9" w:rsidP="5874677E">
            <w:pPr>
              <w:pStyle w:val="paragraph"/>
              <w:numPr>
                <w:ilvl w:val="0"/>
                <w:numId w:val="3"/>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Timing for Section:</w:t>
            </w:r>
            <w:r w:rsidR="0DEDC88E" w:rsidRPr="5874677E">
              <w:rPr>
                <w:rFonts w:ascii="Open Sans" w:eastAsia="Open Sans" w:hAnsi="Open Sans" w:cs="Open Sans"/>
                <w:color w:val="000000" w:themeColor="text1"/>
                <w:sz w:val="22"/>
                <w:szCs w:val="22"/>
              </w:rPr>
              <w:t xml:space="preserve"> 5</w:t>
            </w:r>
            <w:r w:rsidR="4F97206F" w:rsidRPr="5874677E">
              <w:rPr>
                <w:rFonts w:ascii="Open Sans" w:eastAsia="Open Sans" w:hAnsi="Open Sans" w:cs="Open Sans"/>
                <w:color w:val="000000" w:themeColor="text1"/>
                <w:sz w:val="22"/>
                <w:szCs w:val="22"/>
              </w:rPr>
              <w:t>-10 minutes</w:t>
            </w:r>
          </w:p>
          <w:p w14:paraId="1DB67E98" w14:textId="1D7CE0CA" w:rsidR="24C4F8AE" w:rsidRDefault="602A3F6B" w:rsidP="5874677E">
            <w:pPr>
              <w:pStyle w:val="paragraph"/>
              <w:numPr>
                <w:ilvl w:val="0"/>
                <w:numId w:val="3"/>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No Engagement Activity</w:t>
            </w:r>
          </w:p>
          <w:p w14:paraId="6E65C0AD" w14:textId="642E0DDE" w:rsidR="24C4F8AE" w:rsidRDefault="602A3F6B" w:rsidP="5874677E">
            <w:pPr>
              <w:pStyle w:val="paragraph"/>
              <w:numPr>
                <w:ilvl w:val="1"/>
                <w:numId w:val="3"/>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They will be given time to ask questions as a group after you are done presenting the information. If they have specific questions </w:t>
            </w:r>
            <w:r w:rsidR="0874B578" w:rsidRPr="5874677E">
              <w:rPr>
                <w:rFonts w:ascii="Open Sans" w:eastAsia="Open Sans" w:hAnsi="Open Sans" w:cs="Open Sans"/>
                <w:color w:val="000000" w:themeColor="text1"/>
                <w:sz w:val="22"/>
                <w:szCs w:val="22"/>
              </w:rPr>
              <w:t>about</w:t>
            </w:r>
            <w:r w:rsidRPr="5874677E">
              <w:rPr>
                <w:rFonts w:ascii="Open Sans" w:eastAsia="Open Sans" w:hAnsi="Open Sans" w:cs="Open Sans"/>
                <w:color w:val="000000" w:themeColor="text1"/>
                <w:sz w:val="22"/>
                <w:szCs w:val="22"/>
              </w:rPr>
              <w:t xml:space="preserve"> their own deposits, encourage them to </w:t>
            </w:r>
            <w:r w:rsidR="43BA99F5" w:rsidRPr="5874677E">
              <w:rPr>
                <w:rFonts w:ascii="Open Sans" w:eastAsia="Open Sans" w:hAnsi="Open Sans" w:cs="Open Sans"/>
                <w:color w:val="000000" w:themeColor="text1"/>
                <w:sz w:val="22"/>
                <w:szCs w:val="22"/>
              </w:rPr>
              <w:t>discuss them</w:t>
            </w:r>
            <w:r w:rsidRPr="5874677E">
              <w:rPr>
                <w:rFonts w:ascii="Open Sans" w:eastAsia="Open Sans" w:hAnsi="Open Sans" w:cs="Open Sans"/>
                <w:color w:val="000000" w:themeColor="text1"/>
                <w:sz w:val="22"/>
                <w:szCs w:val="22"/>
              </w:rPr>
              <w:t xml:space="preserve"> with their local HR or banking inst</w:t>
            </w:r>
            <w:r w:rsidR="179B0BFB" w:rsidRPr="5874677E">
              <w:rPr>
                <w:rFonts w:ascii="Open Sans" w:eastAsia="Open Sans" w:hAnsi="Open Sans" w:cs="Open Sans"/>
                <w:color w:val="000000" w:themeColor="text1"/>
                <w:sz w:val="22"/>
                <w:szCs w:val="22"/>
              </w:rPr>
              <w:t>itutions.</w:t>
            </w:r>
          </w:p>
        </w:tc>
      </w:tr>
      <w:tr w:rsidR="24C4F8AE" w14:paraId="39090C1E" w14:textId="77777777" w:rsidTr="5874677E">
        <w:trPr>
          <w:trHeight w:val="300"/>
        </w:trPr>
        <w:tc>
          <w:tcPr>
            <w:tcW w:w="1808" w:type="dxa"/>
            <w:tcMar>
              <w:left w:w="105" w:type="dxa"/>
              <w:right w:w="105" w:type="dxa"/>
            </w:tcMar>
          </w:tcPr>
          <w:p w14:paraId="24DEB5EB" w14:textId="5E8C535D" w:rsidR="7D7736A2" w:rsidRDefault="7D7736A2" w:rsidP="24C4F8AE">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7</w:t>
            </w:r>
          </w:p>
        </w:tc>
        <w:tc>
          <w:tcPr>
            <w:tcW w:w="3345" w:type="dxa"/>
            <w:tcMar>
              <w:left w:w="105" w:type="dxa"/>
              <w:right w:w="105" w:type="dxa"/>
            </w:tcMar>
          </w:tcPr>
          <w:p w14:paraId="55EED97C" w14:textId="08B6C426"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Update Direct Deposit</w:t>
            </w:r>
          </w:p>
        </w:tc>
        <w:tc>
          <w:tcPr>
            <w:tcW w:w="8715" w:type="dxa"/>
            <w:tcMar>
              <w:left w:w="105" w:type="dxa"/>
              <w:right w:w="105" w:type="dxa"/>
            </w:tcMar>
          </w:tcPr>
          <w:p w14:paraId="0777624D" w14:textId="71A32BA6" w:rsidR="11FBCCB0" w:rsidRDefault="11FBCCB0" w:rsidP="24C4F8AE">
            <w:pPr>
              <w:pStyle w:val="paragraph"/>
              <w:rPr>
                <w:rFonts w:ascii="Open Sans" w:eastAsia="Open Sans" w:hAnsi="Open Sans" w:cs="Open Sans"/>
                <w:sz w:val="22"/>
                <w:szCs w:val="22"/>
              </w:rPr>
            </w:pPr>
            <w:r w:rsidRPr="24C4F8AE">
              <w:rPr>
                <w:rFonts w:ascii="Open Sans" w:eastAsia="Open Sans" w:hAnsi="Open Sans" w:cs="Open Sans"/>
                <w:sz w:val="22"/>
                <w:szCs w:val="22"/>
              </w:rPr>
              <w:t xml:space="preserve">To </w:t>
            </w:r>
            <w:proofErr w:type="gramStart"/>
            <w:r w:rsidRPr="24C4F8AE">
              <w:rPr>
                <w:rFonts w:ascii="Open Sans" w:eastAsia="Open Sans" w:hAnsi="Open Sans" w:cs="Open Sans"/>
                <w:sz w:val="22"/>
                <w:szCs w:val="22"/>
              </w:rPr>
              <w:t>start us</w:t>
            </w:r>
            <w:proofErr w:type="gramEnd"/>
            <w:r w:rsidRPr="24C4F8AE">
              <w:rPr>
                <w:rFonts w:ascii="Open Sans" w:eastAsia="Open Sans" w:hAnsi="Open Sans" w:cs="Open Sans"/>
                <w:sz w:val="22"/>
                <w:szCs w:val="22"/>
              </w:rPr>
              <w:t xml:space="preserve"> off, we are going to look at how you can update your direct deposit. If you have already had direct deposit setup, that same information will </w:t>
            </w:r>
            <w:proofErr w:type="gramStart"/>
            <w:r w:rsidRPr="24C4F8AE">
              <w:rPr>
                <w:rFonts w:ascii="Open Sans" w:eastAsia="Open Sans" w:hAnsi="Open Sans" w:cs="Open Sans"/>
                <w:sz w:val="22"/>
                <w:szCs w:val="22"/>
              </w:rPr>
              <w:t>transfer</w:t>
            </w:r>
            <w:proofErr w:type="gramEnd"/>
            <w:r w:rsidRPr="24C4F8AE">
              <w:rPr>
                <w:rFonts w:ascii="Open Sans" w:eastAsia="Open Sans" w:hAnsi="Open Sans" w:cs="Open Sans"/>
                <w:sz w:val="22"/>
                <w:szCs w:val="22"/>
              </w:rPr>
              <w:t xml:space="preserve"> over </w:t>
            </w:r>
            <w:r w:rsidRPr="24C4F8AE">
              <w:rPr>
                <w:rFonts w:ascii="Open Sans" w:eastAsia="Open Sans" w:hAnsi="Open Sans" w:cs="Open Sans"/>
                <w:sz w:val="22"/>
                <w:szCs w:val="22"/>
              </w:rPr>
              <w:lastRenderedPageBreak/>
              <w:t xml:space="preserve">to Workday, so you do not need to take any action unless you’d like to update your direct deposit information.  </w:t>
            </w:r>
          </w:p>
          <w:p w14:paraId="2573F21F" w14:textId="69F81FC0" w:rsidR="24C4F8AE" w:rsidRDefault="24C4F8AE" w:rsidP="24C4F8AE">
            <w:pPr>
              <w:pStyle w:val="paragraph"/>
              <w:rPr>
                <w:rFonts w:ascii="Open Sans" w:eastAsia="Open Sans" w:hAnsi="Open Sans" w:cs="Open Sans"/>
                <w:sz w:val="22"/>
                <w:szCs w:val="22"/>
              </w:rPr>
            </w:pPr>
          </w:p>
          <w:p w14:paraId="19647D41" w14:textId="2588D2A0" w:rsidR="11FBCCB0" w:rsidRDefault="11FBCCB0" w:rsidP="24C4F8AE">
            <w:pPr>
              <w:pStyle w:val="paragraph"/>
              <w:rPr>
                <w:rFonts w:ascii="Open Sans" w:eastAsia="Open Sans" w:hAnsi="Open Sans" w:cs="Open Sans"/>
                <w:sz w:val="22"/>
                <w:szCs w:val="22"/>
              </w:rPr>
            </w:pPr>
            <w:r w:rsidRPr="24C4F8AE">
              <w:rPr>
                <w:rFonts w:ascii="Open Sans" w:eastAsia="Open Sans" w:hAnsi="Open Sans" w:cs="Open Sans"/>
                <w:sz w:val="22"/>
                <w:szCs w:val="22"/>
              </w:rPr>
              <w:t xml:space="preserve">Workday allows you to add up to 5 separate bank accounts for direct deposit. The system we used before (HRS) only allowed 3 separate accounts.  Please note that Workday calls direct deposit payment </w:t>
            </w:r>
            <w:proofErr w:type="gramStart"/>
            <w:r w:rsidRPr="24C4F8AE">
              <w:rPr>
                <w:rFonts w:ascii="Open Sans" w:eastAsia="Open Sans" w:hAnsi="Open Sans" w:cs="Open Sans"/>
                <w:sz w:val="22"/>
                <w:szCs w:val="22"/>
              </w:rPr>
              <w:t>elections</w:t>
            </w:r>
            <w:proofErr w:type="gramEnd"/>
            <w:r w:rsidRPr="24C4F8AE">
              <w:rPr>
                <w:rFonts w:ascii="Open Sans" w:eastAsia="Open Sans" w:hAnsi="Open Sans" w:cs="Open Sans"/>
                <w:sz w:val="22"/>
                <w:szCs w:val="22"/>
              </w:rPr>
              <w:t>.</w:t>
            </w:r>
          </w:p>
          <w:p w14:paraId="09E79E7E" w14:textId="0262159C" w:rsidR="24C4F8AE" w:rsidRDefault="24C4F8AE" w:rsidP="24C4F8AE">
            <w:pPr>
              <w:pStyle w:val="paragraph"/>
              <w:rPr>
                <w:rFonts w:ascii="Open Sans" w:eastAsia="Open Sans" w:hAnsi="Open Sans" w:cs="Open Sans"/>
                <w:color w:val="881798"/>
                <w:sz w:val="22"/>
                <w:szCs w:val="22"/>
                <w:u w:val="single"/>
              </w:rPr>
            </w:pPr>
          </w:p>
        </w:tc>
      </w:tr>
      <w:tr w:rsidR="24C4F8AE" w14:paraId="19288D7F" w14:textId="77777777" w:rsidTr="5874677E">
        <w:trPr>
          <w:trHeight w:val="300"/>
        </w:trPr>
        <w:tc>
          <w:tcPr>
            <w:tcW w:w="1808" w:type="dxa"/>
            <w:tcMar>
              <w:left w:w="105" w:type="dxa"/>
              <w:right w:w="105" w:type="dxa"/>
            </w:tcMar>
          </w:tcPr>
          <w:p w14:paraId="36CCB805" w14:textId="01F89F83" w:rsidR="7D7736A2" w:rsidRDefault="7D7736A2"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8</w:t>
            </w:r>
          </w:p>
        </w:tc>
        <w:tc>
          <w:tcPr>
            <w:tcW w:w="3345" w:type="dxa"/>
            <w:tcMar>
              <w:left w:w="105" w:type="dxa"/>
              <w:right w:w="105" w:type="dxa"/>
            </w:tcMar>
          </w:tcPr>
          <w:p w14:paraId="2C45DE7D" w14:textId="4417ECF8"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Update direct deposit</w:t>
            </w:r>
          </w:p>
        </w:tc>
        <w:tc>
          <w:tcPr>
            <w:tcW w:w="8715" w:type="dxa"/>
            <w:tcMar>
              <w:left w:w="105" w:type="dxa"/>
              <w:right w:w="105" w:type="dxa"/>
            </w:tcMar>
          </w:tcPr>
          <w:p w14:paraId="41E63093" w14:textId="3F5E7A99"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To start this process, you will follow these steps:</w:t>
            </w:r>
          </w:p>
          <w:p w14:paraId="72F0FD72" w14:textId="06668311"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1. From the Workday Home Page, click Menu.</w:t>
            </w:r>
          </w:p>
          <w:p w14:paraId="34428D7F" w14:textId="2E564DCA"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2. Click Benefits and </w:t>
            </w:r>
            <w:proofErr w:type="gramStart"/>
            <w:r w:rsidRPr="24C4F8AE">
              <w:rPr>
                <w:rFonts w:ascii="Open Sans" w:eastAsia="Open Sans" w:hAnsi="Open Sans" w:cs="Open Sans"/>
                <w:color w:val="000000" w:themeColor="text1"/>
                <w:sz w:val="22"/>
                <w:szCs w:val="22"/>
              </w:rPr>
              <w:t>Pay  to</w:t>
            </w:r>
            <w:proofErr w:type="gramEnd"/>
            <w:r w:rsidRPr="24C4F8AE">
              <w:rPr>
                <w:rFonts w:ascii="Open Sans" w:eastAsia="Open Sans" w:hAnsi="Open Sans" w:cs="Open Sans"/>
                <w:color w:val="000000" w:themeColor="text1"/>
                <w:sz w:val="22"/>
                <w:szCs w:val="22"/>
              </w:rPr>
              <w:t xml:space="preserve"> open the Benefits and Pay Hub.</w:t>
            </w:r>
          </w:p>
        </w:tc>
      </w:tr>
      <w:tr w:rsidR="24C4F8AE" w14:paraId="07E9ABC7" w14:textId="77777777" w:rsidTr="5874677E">
        <w:trPr>
          <w:trHeight w:val="300"/>
        </w:trPr>
        <w:tc>
          <w:tcPr>
            <w:tcW w:w="1808" w:type="dxa"/>
            <w:tcMar>
              <w:left w:w="105" w:type="dxa"/>
              <w:right w:w="105" w:type="dxa"/>
            </w:tcMar>
          </w:tcPr>
          <w:p w14:paraId="027709DA" w14:textId="1DD16225" w:rsidR="4C9885C7" w:rsidRDefault="4C9885C7"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9</w:t>
            </w:r>
          </w:p>
        </w:tc>
        <w:tc>
          <w:tcPr>
            <w:tcW w:w="3345" w:type="dxa"/>
            <w:tcMar>
              <w:left w:w="105" w:type="dxa"/>
              <w:right w:w="105" w:type="dxa"/>
            </w:tcMar>
          </w:tcPr>
          <w:p w14:paraId="31B099D0" w14:textId="2B866F4F"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Update direct deposit</w:t>
            </w:r>
          </w:p>
        </w:tc>
        <w:tc>
          <w:tcPr>
            <w:tcW w:w="8715" w:type="dxa"/>
            <w:tcMar>
              <w:left w:w="105" w:type="dxa"/>
              <w:right w:w="105" w:type="dxa"/>
            </w:tcMar>
          </w:tcPr>
          <w:p w14:paraId="692B5D66" w14:textId="7647ACFD"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 Then from the Overview page, click Payment Elections</w:t>
            </w:r>
          </w:p>
        </w:tc>
      </w:tr>
      <w:tr w:rsidR="24C4F8AE" w14:paraId="36AC1B87" w14:textId="77777777" w:rsidTr="5874677E">
        <w:trPr>
          <w:trHeight w:val="300"/>
        </w:trPr>
        <w:tc>
          <w:tcPr>
            <w:tcW w:w="1808" w:type="dxa"/>
            <w:tcMar>
              <w:left w:w="105" w:type="dxa"/>
              <w:right w:w="105" w:type="dxa"/>
            </w:tcMar>
          </w:tcPr>
          <w:p w14:paraId="3E49D892" w14:textId="1D3413BF" w:rsidR="5C708DD2" w:rsidRDefault="5C708DD2"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10</w:t>
            </w:r>
          </w:p>
        </w:tc>
        <w:tc>
          <w:tcPr>
            <w:tcW w:w="3345" w:type="dxa"/>
            <w:tcMar>
              <w:left w:w="105" w:type="dxa"/>
              <w:right w:w="105" w:type="dxa"/>
            </w:tcMar>
          </w:tcPr>
          <w:p w14:paraId="3359FE4D" w14:textId="1B8AAC29"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Update direct deposit</w:t>
            </w:r>
          </w:p>
        </w:tc>
        <w:tc>
          <w:tcPr>
            <w:tcW w:w="8715" w:type="dxa"/>
            <w:tcMar>
              <w:left w:w="105" w:type="dxa"/>
              <w:right w:w="105" w:type="dxa"/>
            </w:tcMar>
          </w:tcPr>
          <w:p w14:paraId="45B057BB" w14:textId="1CD316E8"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 Click edit to update your direct deposit information.</w:t>
            </w:r>
          </w:p>
          <w:p w14:paraId="6B08DFB9" w14:textId="78EDC2FE"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You can also click "Remove" to delete your current direct deposit, or you can click "View" to review your direct deposit information.</w:t>
            </w:r>
          </w:p>
          <w:p w14:paraId="6AD9EF09" w14:textId="653E3C85"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If you want to add an additional direct deposit account, click "Add".</w:t>
            </w:r>
          </w:p>
        </w:tc>
      </w:tr>
      <w:tr w:rsidR="24C4F8AE" w14:paraId="1E353278" w14:textId="77777777" w:rsidTr="5874677E">
        <w:trPr>
          <w:trHeight w:val="300"/>
        </w:trPr>
        <w:tc>
          <w:tcPr>
            <w:tcW w:w="1808" w:type="dxa"/>
            <w:tcMar>
              <w:left w:w="105" w:type="dxa"/>
              <w:right w:w="105" w:type="dxa"/>
            </w:tcMar>
          </w:tcPr>
          <w:p w14:paraId="457CD2AD" w14:textId="7A6CFF52" w:rsidR="5C708DD2" w:rsidRDefault="5C708DD2"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11</w:t>
            </w:r>
          </w:p>
        </w:tc>
        <w:tc>
          <w:tcPr>
            <w:tcW w:w="3345" w:type="dxa"/>
            <w:tcMar>
              <w:left w:w="105" w:type="dxa"/>
              <w:right w:w="105" w:type="dxa"/>
            </w:tcMar>
          </w:tcPr>
          <w:p w14:paraId="3A878C90" w14:textId="6CEF478E"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Update direct deposit</w:t>
            </w:r>
          </w:p>
        </w:tc>
        <w:tc>
          <w:tcPr>
            <w:tcW w:w="8715" w:type="dxa"/>
            <w:tcMar>
              <w:left w:w="105" w:type="dxa"/>
              <w:right w:w="105" w:type="dxa"/>
            </w:tcMar>
          </w:tcPr>
          <w:p w14:paraId="61C43786" w14:textId="15F72690"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After you have made the changes to your direct deposit information, you’ll receive a </w:t>
            </w:r>
            <w:proofErr w:type="gramStart"/>
            <w:r w:rsidRPr="24C4F8AE">
              <w:rPr>
                <w:rFonts w:ascii="Open Sans" w:eastAsia="Open Sans" w:hAnsi="Open Sans" w:cs="Open Sans"/>
                <w:color w:val="000000" w:themeColor="text1"/>
                <w:sz w:val="22"/>
                <w:szCs w:val="22"/>
              </w:rPr>
              <w:t>pop up</w:t>
            </w:r>
            <w:proofErr w:type="gramEnd"/>
            <w:r w:rsidRPr="24C4F8AE">
              <w:rPr>
                <w:rFonts w:ascii="Open Sans" w:eastAsia="Open Sans" w:hAnsi="Open Sans" w:cs="Open Sans"/>
                <w:color w:val="000000" w:themeColor="text1"/>
                <w:sz w:val="22"/>
                <w:szCs w:val="22"/>
              </w:rPr>
              <w:t xml:space="preserve"> message confirming your changes have been saved.</w:t>
            </w:r>
          </w:p>
        </w:tc>
      </w:tr>
      <w:tr w:rsidR="24C4F8AE" w14:paraId="5932A340" w14:textId="77777777" w:rsidTr="5874677E">
        <w:trPr>
          <w:trHeight w:val="300"/>
        </w:trPr>
        <w:tc>
          <w:tcPr>
            <w:tcW w:w="1808" w:type="dxa"/>
            <w:tcMar>
              <w:left w:w="105" w:type="dxa"/>
              <w:right w:w="105" w:type="dxa"/>
            </w:tcMar>
          </w:tcPr>
          <w:p w14:paraId="5ED14256" w14:textId="1DF69011" w:rsidR="5EF838F6" w:rsidRDefault="5EF838F6"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12</w:t>
            </w:r>
          </w:p>
        </w:tc>
        <w:tc>
          <w:tcPr>
            <w:tcW w:w="3345" w:type="dxa"/>
            <w:tcMar>
              <w:left w:w="105" w:type="dxa"/>
              <w:right w:w="105" w:type="dxa"/>
            </w:tcMar>
          </w:tcPr>
          <w:p w14:paraId="7AF6F482" w14:textId="02A146AE"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Questions?</w:t>
            </w:r>
          </w:p>
        </w:tc>
        <w:tc>
          <w:tcPr>
            <w:tcW w:w="8715" w:type="dxa"/>
            <w:tcMar>
              <w:left w:w="105" w:type="dxa"/>
              <w:right w:w="105" w:type="dxa"/>
            </w:tcMar>
          </w:tcPr>
          <w:p w14:paraId="0D83D64B" w14:textId="088D3428"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Provide space for any questions.</w:t>
            </w:r>
          </w:p>
        </w:tc>
      </w:tr>
      <w:tr w:rsidR="24C4F8AE" w14:paraId="665B843C" w14:textId="77777777" w:rsidTr="5874677E">
        <w:trPr>
          <w:trHeight w:val="300"/>
        </w:trPr>
        <w:tc>
          <w:tcPr>
            <w:tcW w:w="13868" w:type="dxa"/>
            <w:gridSpan w:val="3"/>
            <w:shd w:val="clear" w:color="auto" w:fill="FAE2D5" w:themeFill="accent2" w:themeFillTint="33"/>
            <w:tcMar>
              <w:left w:w="105" w:type="dxa"/>
              <w:right w:w="105" w:type="dxa"/>
            </w:tcMar>
          </w:tcPr>
          <w:p w14:paraId="0E4C1C86" w14:textId="1185FF92"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b/>
                <w:bCs/>
                <w:color w:val="000000" w:themeColor="text1"/>
                <w:sz w:val="22"/>
                <w:szCs w:val="22"/>
              </w:rPr>
              <w:t>How to View Time Off Balances</w:t>
            </w:r>
          </w:p>
          <w:p w14:paraId="289E8737" w14:textId="69F46CC8" w:rsidR="24C4F8AE" w:rsidRDefault="5CDE7DA9" w:rsidP="5874677E">
            <w:pPr>
              <w:pStyle w:val="ListParagraph"/>
              <w:numPr>
                <w:ilvl w:val="0"/>
                <w:numId w:val="5"/>
              </w:numPr>
              <w:rPr>
                <w:rFonts w:ascii="Open Sans" w:eastAsia="Open Sans" w:hAnsi="Open Sans" w:cs="Open Sans"/>
                <w:color w:val="000000" w:themeColor="text1"/>
              </w:rPr>
            </w:pPr>
            <w:r w:rsidRPr="5874677E">
              <w:rPr>
                <w:rFonts w:ascii="Open Sans" w:eastAsia="Open Sans" w:hAnsi="Open Sans" w:cs="Open Sans"/>
                <w:color w:val="000000" w:themeColor="text1"/>
                <w:sz w:val="22"/>
                <w:szCs w:val="22"/>
              </w:rPr>
              <w:t>Timing for Section:</w:t>
            </w:r>
            <w:r w:rsidR="5465780F" w:rsidRPr="5874677E">
              <w:rPr>
                <w:rFonts w:ascii="Open Sans" w:eastAsia="Open Sans" w:hAnsi="Open Sans" w:cs="Open Sans"/>
                <w:color w:val="000000" w:themeColor="text1"/>
                <w:sz w:val="22"/>
                <w:szCs w:val="22"/>
              </w:rPr>
              <w:t xml:space="preserve"> 5</w:t>
            </w:r>
            <w:r w:rsidR="30C48A84" w:rsidRPr="5874677E">
              <w:rPr>
                <w:rFonts w:ascii="Open Sans" w:eastAsia="Open Sans" w:hAnsi="Open Sans" w:cs="Open Sans"/>
                <w:color w:val="000000" w:themeColor="text1"/>
                <w:sz w:val="22"/>
                <w:szCs w:val="22"/>
              </w:rPr>
              <w:t>-10</w:t>
            </w:r>
            <w:r w:rsidR="5465780F" w:rsidRPr="5874677E">
              <w:rPr>
                <w:rFonts w:ascii="Open Sans" w:eastAsia="Open Sans" w:hAnsi="Open Sans" w:cs="Open Sans"/>
                <w:color w:val="000000" w:themeColor="text1"/>
                <w:sz w:val="22"/>
                <w:szCs w:val="22"/>
              </w:rPr>
              <w:t xml:space="preserve"> minutes</w:t>
            </w:r>
          </w:p>
          <w:p w14:paraId="538E4715" w14:textId="5AB9EBC6" w:rsidR="24C4F8AE" w:rsidRDefault="0B0CF9CE" w:rsidP="5874677E">
            <w:pPr>
              <w:pStyle w:val="ListParagraph"/>
              <w:numPr>
                <w:ilvl w:val="0"/>
                <w:numId w:val="5"/>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No </w:t>
            </w:r>
            <w:r w:rsidR="2BDE054B" w:rsidRPr="5874677E">
              <w:rPr>
                <w:rFonts w:ascii="Open Sans" w:eastAsia="Open Sans" w:hAnsi="Open Sans" w:cs="Open Sans"/>
                <w:color w:val="000000" w:themeColor="text1"/>
                <w:sz w:val="22"/>
                <w:szCs w:val="22"/>
              </w:rPr>
              <w:t>Engagement Activity</w:t>
            </w:r>
            <w:r w:rsidR="2C4CFCE8" w:rsidRPr="5874677E">
              <w:rPr>
                <w:rFonts w:ascii="Open Sans" w:eastAsia="Open Sans" w:hAnsi="Open Sans" w:cs="Open Sans"/>
                <w:color w:val="000000" w:themeColor="text1"/>
                <w:sz w:val="22"/>
                <w:szCs w:val="22"/>
              </w:rPr>
              <w:t xml:space="preserve"> dedicated in this section</w:t>
            </w:r>
          </w:p>
          <w:p w14:paraId="3A84EB56" w14:textId="0E2BF5EA" w:rsidR="24C4F8AE" w:rsidRDefault="6142568E" w:rsidP="5874677E">
            <w:pPr>
              <w:pStyle w:val="ListParagraph"/>
              <w:numPr>
                <w:ilvl w:val="1"/>
                <w:numId w:val="5"/>
              </w:numPr>
              <w:rPr>
                <w:rFonts w:ascii="Open Sans" w:eastAsia="Open Sans" w:hAnsi="Open Sans" w:cs="Open Sans"/>
                <w:color w:val="000000" w:themeColor="text1"/>
                <w:sz w:val="22"/>
                <w:szCs w:val="22"/>
              </w:rPr>
            </w:pPr>
            <w:r w:rsidRPr="5874677E">
              <w:rPr>
                <w:rFonts w:ascii="Open Sans" w:eastAsia="Open Sans" w:hAnsi="Open Sans" w:cs="Open Sans"/>
                <w:b/>
                <w:bCs/>
                <w:color w:val="000000" w:themeColor="text1"/>
                <w:sz w:val="22"/>
                <w:szCs w:val="22"/>
              </w:rPr>
              <w:t>Slide 13</w:t>
            </w:r>
            <w:r w:rsidRPr="5874677E">
              <w:rPr>
                <w:rFonts w:ascii="Open Sans" w:eastAsia="Open Sans" w:hAnsi="Open Sans" w:cs="Open Sans"/>
                <w:color w:val="000000" w:themeColor="text1"/>
                <w:sz w:val="22"/>
                <w:szCs w:val="22"/>
              </w:rPr>
              <w:t>: Learners can click through the steps to review their time off as you review the information in the presentation</w:t>
            </w:r>
            <w:r w:rsidR="6DA2458D" w:rsidRPr="5874677E">
              <w:rPr>
                <w:rFonts w:ascii="Open Sans" w:eastAsia="Open Sans" w:hAnsi="Open Sans" w:cs="Open Sans"/>
                <w:color w:val="000000" w:themeColor="text1"/>
                <w:sz w:val="22"/>
                <w:szCs w:val="22"/>
              </w:rPr>
              <w:t xml:space="preserve"> (there are only 2 clicks to see time off balances).</w:t>
            </w:r>
          </w:p>
          <w:p w14:paraId="4540DA07" w14:textId="733F3459" w:rsidR="24C4F8AE" w:rsidRDefault="6DA2458D" w:rsidP="5874677E">
            <w:pPr>
              <w:pStyle w:val="ListParagraph"/>
              <w:numPr>
                <w:ilvl w:val="1"/>
                <w:numId w:val="5"/>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If employees have questions about their time off balances that you don’t feel comfortable addressing, advise them to speak with their supervisor or local HR.</w:t>
            </w:r>
          </w:p>
        </w:tc>
      </w:tr>
      <w:tr w:rsidR="24C4F8AE" w14:paraId="548F5D45" w14:textId="77777777" w:rsidTr="5874677E">
        <w:trPr>
          <w:trHeight w:val="300"/>
        </w:trPr>
        <w:tc>
          <w:tcPr>
            <w:tcW w:w="1808" w:type="dxa"/>
            <w:tcMar>
              <w:left w:w="105" w:type="dxa"/>
              <w:right w:w="105" w:type="dxa"/>
            </w:tcMar>
          </w:tcPr>
          <w:p w14:paraId="6753F690" w14:textId="1CB75FD0" w:rsidR="4004BE1B" w:rsidRDefault="4004BE1B" w:rsidP="24C4F8AE">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13</w:t>
            </w:r>
          </w:p>
        </w:tc>
        <w:tc>
          <w:tcPr>
            <w:tcW w:w="3345" w:type="dxa"/>
            <w:shd w:val="clear" w:color="auto" w:fill="D9F2D0" w:themeFill="accent6" w:themeFillTint="33"/>
            <w:tcMar>
              <w:left w:w="105" w:type="dxa"/>
              <w:right w:w="105" w:type="dxa"/>
            </w:tcMar>
          </w:tcPr>
          <w:p w14:paraId="4F996656" w14:textId="15880559"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View Time Off Balances</w:t>
            </w:r>
          </w:p>
          <w:p w14:paraId="156EDD3D" w14:textId="0E905328" w:rsidR="24C4F8AE" w:rsidRDefault="24C4F8AE" w:rsidP="24C4F8AE">
            <w:pPr>
              <w:rPr>
                <w:rFonts w:ascii="Open Sans" w:eastAsia="Open Sans" w:hAnsi="Open Sans" w:cs="Open Sans"/>
                <w:color w:val="000000" w:themeColor="text1"/>
                <w:sz w:val="22"/>
                <w:szCs w:val="22"/>
              </w:rPr>
            </w:pPr>
          </w:p>
          <w:p w14:paraId="0E2CE24C" w14:textId="30B5D191"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b/>
                <w:bCs/>
                <w:color w:val="000000" w:themeColor="text1"/>
                <w:sz w:val="22"/>
                <w:szCs w:val="22"/>
              </w:rPr>
              <w:lastRenderedPageBreak/>
              <w:t>*Note</w:t>
            </w:r>
            <w:r w:rsidRPr="24C4F8AE">
              <w:rPr>
                <w:rFonts w:ascii="Open Sans" w:eastAsia="Open Sans" w:hAnsi="Open Sans" w:cs="Open Sans"/>
                <w:color w:val="000000" w:themeColor="text1"/>
                <w:sz w:val="22"/>
                <w:szCs w:val="22"/>
              </w:rPr>
              <w:t xml:space="preserve">: This section, you can allow people to click through the screens as you do it. </w:t>
            </w:r>
          </w:p>
          <w:p w14:paraId="63F69D6A" w14:textId="48457DF4" w:rsidR="24C4F8AE" w:rsidRDefault="24C4F8AE" w:rsidP="24C4F8AE">
            <w:pPr>
              <w:rPr>
                <w:rFonts w:ascii="Open Sans" w:eastAsia="Open Sans" w:hAnsi="Open Sans" w:cs="Open Sans"/>
                <w:color w:val="000000" w:themeColor="text1"/>
                <w:sz w:val="22"/>
                <w:szCs w:val="22"/>
              </w:rPr>
            </w:pPr>
          </w:p>
          <w:p w14:paraId="1E8AD9D7" w14:textId="59CAE7FF"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If the group is not as tech savvy, then don’t encourage them to click through as they are listening.</w:t>
            </w:r>
          </w:p>
        </w:tc>
        <w:tc>
          <w:tcPr>
            <w:tcW w:w="8715" w:type="dxa"/>
            <w:tcMar>
              <w:left w:w="105" w:type="dxa"/>
              <w:right w:w="105" w:type="dxa"/>
            </w:tcMar>
          </w:tcPr>
          <w:p w14:paraId="6E9B7C2E" w14:textId="7E975EA1"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 xml:space="preserve">Next up, we are going to review how to view your time off balances. </w:t>
            </w:r>
          </w:p>
          <w:p w14:paraId="798B7ACB" w14:textId="284B99A5" w:rsidR="24C4F8AE" w:rsidRDefault="24C4F8AE" w:rsidP="24C4F8AE">
            <w:pPr>
              <w:spacing w:beforeAutospacing="1" w:afterAutospacing="1"/>
              <w:rPr>
                <w:rFonts w:ascii="Open Sans" w:eastAsia="Open Sans" w:hAnsi="Open Sans" w:cs="Open Sans"/>
                <w:color w:val="000000" w:themeColor="text1"/>
                <w:sz w:val="22"/>
                <w:szCs w:val="22"/>
              </w:rPr>
            </w:pPr>
          </w:p>
          <w:p w14:paraId="0C329D76" w14:textId="08C456C9"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 xml:space="preserve">In this section, we are only going to review how to do the steps, so if you’d like to click along with me as I review the instructions, you may do so. </w:t>
            </w:r>
            <w:proofErr w:type="gramStart"/>
            <w:r w:rsidRPr="24C4F8AE">
              <w:rPr>
                <w:rFonts w:ascii="Open Sans" w:eastAsia="Open Sans" w:hAnsi="Open Sans" w:cs="Open Sans"/>
                <w:color w:val="000000" w:themeColor="text1"/>
                <w:sz w:val="22"/>
                <w:szCs w:val="22"/>
              </w:rPr>
              <w:t>Or,</w:t>
            </w:r>
            <w:proofErr w:type="gramEnd"/>
            <w:r w:rsidRPr="24C4F8AE">
              <w:rPr>
                <w:rFonts w:ascii="Open Sans" w:eastAsia="Open Sans" w:hAnsi="Open Sans" w:cs="Open Sans"/>
                <w:color w:val="000000" w:themeColor="text1"/>
                <w:sz w:val="22"/>
                <w:szCs w:val="22"/>
              </w:rPr>
              <w:t xml:space="preserve"> you can just follow along with me.</w:t>
            </w:r>
          </w:p>
          <w:p w14:paraId="318744E9" w14:textId="657447BA" w:rsidR="24C4F8AE" w:rsidRDefault="24C4F8AE" w:rsidP="24C4F8AE">
            <w:pPr>
              <w:spacing w:beforeAutospacing="1" w:afterAutospacing="1"/>
              <w:rPr>
                <w:rFonts w:ascii="Open Sans" w:eastAsia="Open Sans" w:hAnsi="Open Sans" w:cs="Open Sans"/>
                <w:color w:val="000000" w:themeColor="text1"/>
                <w:sz w:val="22"/>
                <w:szCs w:val="22"/>
              </w:rPr>
            </w:pPr>
          </w:p>
        </w:tc>
      </w:tr>
      <w:tr w:rsidR="24C4F8AE" w14:paraId="5EA558B9" w14:textId="77777777" w:rsidTr="5874677E">
        <w:trPr>
          <w:trHeight w:val="300"/>
        </w:trPr>
        <w:tc>
          <w:tcPr>
            <w:tcW w:w="1808" w:type="dxa"/>
            <w:tcMar>
              <w:left w:w="105" w:type="dxa"/>
              <w:right w:w="105" w:type="dxa"/>
            </w:tcMar>
          </w:tcPr>
          <w:p w14:paraId="0A6C8162" w14:textId="55A5B738" w:rsidR="24C4F8AE" w:rsidRDefault="0684D9C3" w:rsidP="5A42FADC">
            <w:pPr>
              <w:jc w:val="cente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lastRenderedPageBreak/>
              <w:t>14</w:t>
            </w:r>
          </w:p>
        </w:tc>
        <w:tc>
          <w:tcPr>
            <w:tcW w:w="3345" w:type="dxa"/>
            <w:tcMar>
              <w:left w:w="105" w:type="dxa"/>
              <w:right w:w="105" w:type="dxa"/>
            </w:tcMar>
          </w:tcPr>
          <w:p w14:paraId="22453260" w14:textId="0D9BD3E4"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Taking Time Off</w:t>
            </w:r>
          </w:p>
          <w:p w14:paraId="3A98A043" w14:textId="5DC69514" w:rsidR="24C4F8AE" w:rsidRDefault="24C4F8AE" w:rsidP="24C4F8AE">
            <w:pPr>
              <w:rPr>
                <w:rFonts w:ascii="Open Sans" w:eastAsia="Open Sans" w:hAnsi="Open Sans" w:cs="Open Sans"/>
                <w:color w:val="000000" w:themeColor="text1"/>
                <w:sz w:val="22"/>
                <w:szCs w:val="22"/>
              </w:rPr>
            </w:pPr>
          </w:p>
          <w:p w14:paraId="53C86DAC" w14:textId="19F2BE2F"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b/>
                <w:bCs/>
                <w:color w:val="000000" w:themeColor="text1"/>
                <w:sz w:val="22"/>
                <w:szCs w:val="22"/>
              </w:rPr>
              <w:t>*Note:</w:t>
            </w:r>
            <w:r w:rsidRPr="24C4F8AE">
              <w:rPr>
                <w:rFonts w:ascii="Open Sans" w:eastAsia="Open Sans" w:hAnsi="Open Sans" w:cs="Open Sans"/>
                <w:color w:val="000000" w:themeColor="text1"/>
                <w:sz w:val="22"/>
                <w:szCs w:val="22"/>
              </w:rPr>
              <w:t xml:space="preserve"> Most employees will only need to know about “time off” but there is also a “leave of absence,” which would require more approval. If people have questions about which to do, the most usual option is “time off.”</w:t>
            </w:r>
          </w:p>
        </w:tc>
        <w:tc>
          <w:tcPr>
            <w:tcW w:w="8715" w:type="dxa"/>
            <w:tcMar>
              <w:left w:w="105" w:type="dxa"/>
              <w:right w:w="105" w:type="dxa"/>
            </w:tcMar>
          </w:tcPr>
          <w:p w14:paraId="60FF2FD9" w14:textId="68194A34"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In Workday, time off is considered time away from work, which may include vacation, personal holiday, and sick leave. </w:t>
            </w:r>
          </w:p>
          <w:p w14:paraId="2411CE16" w14:textId="713FFBA8"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Today, this may be called absence, leave, or time off. </w:t>
            </w:r>
          </w:p>
          <w:p w14:paraId="4BAF481E" w14:textId="7F035E5A"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In Workday, a leave of absence is when you take time off for a specific reason, like if you are taking an extended leave for a medical reason, or other extended reasons.</w:t>
            </w:r>
          </w:p>
          <w:p w14:paraId="59B2FA5F" w14:textId="75EA6E4D"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If you are taking a leave of absence, contact your local HR.</w:t>
            </w:r>
          </w:p>
          <w:p w14:paraId="05F0F058" w14:textId="3AE197FD"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 </w:t>
            </w:r>
          </w:p>
          <w:p w14:paraId="18D33107" w14:textId="5348F1B1"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Employees have received their new leave balances starting July 1, 2025</w:t>
            </w:r>
          </w:p>
          <w:p w14:paraId="6B8C23E0" w14:textId="58E8902F" w:rsidR="24C4F8AE" w:rsidRDefault="24C4F8AE" w:rsidP="24C4F8AE">
            <w:pPr>
              <w:spacing w:beforeAutospacing="1" w:afterAutospacing="1"/>
              <w:rPr>
                <w:rFonts w:ascii="Open Sans" w:eastAsia="Open Sans" w:hAnsi="Open Sans" w:cs="Open Sans"/>
                <w:color w:val="000000" w:themeColor="text1"/>
                <w:sz w:val="22"/>
                <w:szCs w:val="22"/>
              </w:rPr>
            </w:pPr>
          </w:p>
          <w:p w14:paraId="5F5D1134" w14:textId="0584C423" w:rsidR="24C4F8AE" w:rsidRDefault="24C4F8AE" w:rsidP="24C4F8AE">
            <w:pPr>
              <w:spacing w:beforeAutospacing="1" w:afterAutospacing="1"/>
              <w:rPr>
                <w:rFonts w:ascii="Open Sans" w:eastAsia="Open Sans" w:hAnsi="Open Sans" w:cs="Open Sans"/>
                <w:color w:val="000000" w:themeColor="text1"/>
                <w:sz w:val="22"/>
                <w:szCs w:val="22"/>
              </w:rPr>
            </w:pPr>
          </w:p>
        </w:tc>
      </w:tr>
      <w:tr w:rsidR="24C4F8AE" w14:paraId="1D3E3CD0" w14:textId="77777777" w:rsidTr="5874677E">
        <w:trPr>
          <w:trHeight w:val="300"/>
        </w:trPr>
        <w:tc>
          <w:tcPr>
            <w:tcW w:w="1808" w:type="dxa"/>
            <w:tcMar>
              <w:left w:w="105" w:type="dxa"/>
              <w:right w:w="105" w:type="dxa"/>
            </w:tcMar>
          </w:tcPr>
          <w:p w14:paraId="336E5B1C" w14:textId="5609B4F4" w:rsidR="24C4F8AE" w:rsidRDefault="6DCED0C9" w:rsidP="5A42FADC">
            <w:pPr>
              <w:jc w:val="cente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15</w:t>
            </w:r>
          </w:p>
        </w:tc>
        <w:tc>
          <w:tcPr>
            <w:tcW w:w="3345" w:type="dxa"/>
            <w:tcMar>
              <w:left w:w="105" w:type="dxa"/>
              <w:right w:w="105" w:type="dxa"/>
            </w:tcMar>
          </w:tcPr>
          <w:p w14:paraId="1CBE7AE0" w14:textId="35AAC0DA"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view time off balances</w:t>
            </w:r>
          </w:p>
        </w:tc>
        <w:tc>
          <w:tcPr>
            <w:tcW w:w="8715" w:type="dxa"/>
            <w:tcMar>
              <w:left w:w="105" w:type="dxa"/>
              <w:right w:w="105" w:type="dxa"/>
            </w:tcMar>
          </w:tcPr>
          <w:p w14:paraId="2AA8F9D7" w14:textId="34705BF5"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To view your time off balances, start from the Workday homepage. Click the Wisconsin logo to return to the homepage.</w:t>
            </w:r>
          </w:p>
          <w:p w14:paraId="4436280A" w14:textId="08ED5AFD"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 </w:t>
            </w:r>
          </w:p>
          <w:p w14:paraId="1364637A" w14:textId="27D47273"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From the homepage, click the “Menu”</w:t>
            </w:r>
          </w:p>
          <w:p w14:paraId="761D2504" w14:textId="61D8CEA8"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Then, click Manage Absence.</w:t>
            </w:r>
          </w:p>
          <w:p w14:paraId="658107BC" w14:textId="67E558EE" w:rsidR="24C4F8AE" w:rsidRDefault="24C4F8AE" w:rsidP="24C4F8AE">
            <w:pPr>
              <w:spacing w:beforeAutospacing="1" w:afterAutospacing="1"/>
              <w:rPr>
                <w:rFonts w:ascii="Open Sans" w:eastAsia="Open Sans" w:hAnsi="Open Sans" w:cs="Open Sans"/>
                <w:color w:val="000000" w:themeColor="text1"/>
                <w:sz w:val="22"/>
                <w:szCs w:val="22"/>
              </w:rPr>
            </w:pPr>
          </w:p>
        </w:tc>
      </w:tr>
      <w:tr w:rsidR="24C4F8AE" w14:paraId="0C6283B7" w14:textId="77777777" w:rsidTr="5874677E">
        <w:trPr>
          <w:trHeight w:val="300"/>
        </w:trPr>
        <w:tc>
          <w:tcPr>
            <w:tcW w:w="1808" w:type="dxa"/>
            <w:tcMar>
              <w:left w:w="105" w:type="dxa"/>
              <w:right w:w="105" w:type="dxa"/>
            </w:tcMar>
          </w:tcPr>
          <w:p w14:paraId="48DCFDB1" w14:textId="503F8E3B" w:rsidR="24C4F8AE" w:rsidRDefault="6DCED0C9" w:rsidP="5A42FADC">
            <w:pPr>
              <w:jc w:val="cente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lastRenderedPageBreak/>
              <w:t>16</w:t>
            </w:r>
          </w:p>
        </w:tc>
        <w:tc>
          <w:tcPr>
            <w:tcW w:w="3345" w:type="dxa"/>
            <w:tcMar>
              <w:left w:w="105" w:type="dxa"/>
              <w:right w:w="105" w:type="dxa"/>
            </w:tcMar>
          </w:tcPr>
          <w:p w14:paraId="0B53AC68" w14:textId="3F62473E"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view time off balances</w:t>
            </w:r>
          </w:p>
        </w:tc>
        <w:tc>
          <w:tcPr>
            <w:tcW w:w="8715" w:type="dxa"/>
            <w:tcMar>
              <w:left w:w="105" w:type="dxa"/>
              <w:right w:w="105" w:type="dxa"/>
            </w:tcMar>
          </w:tcPr>
          <w:p w14:paraId="6B1F19FC" w14:textId="08BBC1DF"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From the new screen, you should be able to see your time off balances on the right side of the screen. </w:t>
            </w:r>
          </w:p>
          <w:p w14:paraId="280859AB" w14:textId="69C78926"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 </w:t>
            </w:r>
          </w:p>
          <w:p w14:paraId="353B57BD" w14:textId="333D96F5"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Scroll down to see how many hours you have available for each type of time off.</w:t>
            </w:r>
          </w:p>
          <w:p w14:paraId="4782DAA7" w14:textId="3D1AC8FD"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 </w:t>
            </w:r>
          </w:p>
          <w:p w14:paraId="7B44CA34" w14:textId="51D55F77"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For </w:t>
            </w:r>
            <w:proofErr w:type="gramStart"/>
            <w:r w:rsidRPr="24C4F8AE">
              <w:rPr>
                <w:rFonts w:ascii="Open Sans" w:eastAsia="Open Sans" w:hAnsi="Open Sans" w:cs="Open Sans"/>
                <w:color w:val="000000" w:themeColor="text1"/>
                <w:sz w:val="22"/>
                <w:szCs w:val="22"/>
              </w:rPr>
              <w:t>question</w:t>
            </w:r>
            <w:proofErr w:type="gramEnd"/>
            <w:r w:rsidRPr="24C4F8AE">
              <w:rPr>
                <w:rFonts w:ascii="Open Sans" w:eastAsia="Open Sans" w:hAnsi="Open Sans" w:cs="Open Sans"/>
                <w:color w:val="000000" w:themeColor="text1"/>
                <w:sz w:val="22"/>
                <w:szCs w:val="22"/>
              </w:rPr>
              <w:t xml:space="preserve"> about your time off balances, contact your manager or local HR.</w:t>
            </w:r>
          </w:p>
          <w:p w14:paraId="75D2778D" w14:textId="4508DC64" w:rsidR="24C4F8AE" w:rsidRDefault="24C4F8AE" w:rsidP="24C4F8AE">
            <w:pPr>
              <w:spacing w:beforeAutospacing="1" w:afterAutospacing="1"/>
              <w:rPr>
                <w:rFonts w:ascii="Open Sans" w:eastAsia="Open Sans" w:hAnsi="Open Sans" w:cs="Open Sans"/>
                <w:color w:val="000000" w:themeColor="text1"/>
                <w:sz w:val="22"/>
                <w:szCs w:val="22"/>
              </w:rPr>
            </w:pPr>
          </w:p>
        </w:tc>
      </w:tr>
      <w:tr w:rsidR="24C4F8AE" w14:paraId="1CB8AA64" w14:textId="77777777" w:rsidTr="5874677E">
        <w:trPr>
          <w:trHeight w:val="300"/>
        </w:trPr>
        <w:tc>
          <w:tcPr>
            <w:tcW w:w="1808" w:type="dxa"/>
            <w:tcMar>
              <w:left w:w="105" w:type="dxa"/>
              <w:right w:w="105" w:type="dxa"/>
            </w:tcMar>
          </w:tcPr>
          <w:p w14:paraId="1C2B880A" w14:textId="554A66B2" w:rsidR="24C4F8AE" w:rsidRDefault="059FA62B" w:rsidP="5A42FADC">
            <w:pPr>
              <w:jc w:val="cente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17</w:t>
            </w:r>
          </w:p>
        </w:tc>
        <w:tc>
          <w:tcPr>
            <w:tcW w:w="3345" w:type="dxa"/>
            <w:tcMar>
              <w:left w:w="105" w:type="dxa"/>
              <w:right w:w="105" w:type="dxa"/>
            </w:tcMar>
          </w:tcPr>
          <w:p w14:paraId="13F3F8E1" w14:textId="0FD37FDC"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view time off balances – Mobile app</w:t>
            </w:r>
          </w:p>
        </w:tc>
        <w:tc>
          <w:tcPr>
            <w:tcW w:w="8715" w:type="dxa"/>
            <w:tcMar>
              <w:left w:w="105" w:type="dxa"/>
              <w:right w:w="105" w:type="dxa"/>
            </w:tcMar>
          </w:tcPr>
          <w:p w14:paraId="003E9485" w14:textId="68663B05"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If you want to view your time off balances from your phone, click the </w:t>
            </w:r>
            <w:proofErr w:type="gramStart"/>
            <w:r w:rsidRPr="24C4F8AE">
              <w:rPr>
                <w:rFonts w:ascii="Open Sans" w:eastAsia="Open Sans" w:hAnsi="Open Sans" w:cs="Open Sans"/>
                <w:color w:val="000000" w:themeColor="text1"/>
                <w:sz w:val="22"/>
                <w:szCs w:val="22"/>
              </w:rPr>
              <w:t>apps</w:t>
            </w:r>
            <w:proofErr w:type="gramEnd"/>
            <w:r w:rsidRPr="24C4F8AE">
              <w:rPr>
                <w:rFonts w:ascii="Open Sans" w:eastAsia="Open Sans" w:hAnsi="Open Sans" w:cs="Open Sans"/>
                <w:color w:val="000000" w:themeColor="text1"/>
                <w:sz w:val="22"/>
                <w:szCs w:val="22"/>
              </w:rPr>
              <w:t xml:space="preserve"> button, then open the Absence app.</w:t>
            </w:r>
          </w:p>
          <w:p w14:paraId="4DD49188" w14:textId="2B94948A" w:rsidR="24C4F8AE" w:rsidRDefault="24C4F8AE" w:rsidP="24C4F8AE">
            <w:pPr>
              <w:spacing w:beforeAutospacing="1" w:afterAutospacing="1"/>
              <w:rPr>
                <w:rFonts w:ascii="Open Sans" w:eastAsia="Open Sans" w:hAnsi="Open Sans" w:cs="Open Sans"/>
                <w:color w:val="000000" w:themeColor="text1"/>
                <w:sz w:val="22"/>
                <w:szCs w:val="22"/>
              </w:rPr>
            </w:pPr>
          </w:p>
        </w:tc>
      </w:tr>
      <w:tr w:rsidR="24C4F8AE" w14:paraId="22584E52" w14:textId="77777777" w:rsidTr="5874677E">
        <w:trPr>
          <w:trHeight w:val="300"/>
        </w:trPr>
        <w:tc>
          <w:tcPr>
            <w:tcW w:w="1808" w:type="dxa"/>
            <w:tcMar>
              <w:left w:w="105" w:type="dxa"/>
              <w:right w:w="105" w:type="dxa"/>
            </w:tcMar>
          </w:tcPr>
          <w:p w14:paraId="5FDD27A9" w14:textId="450672C7" w:rsidR="24C4F8AE" w:rsidRDefault="059FA62B" w:rsidP="5A42FADC">
            <w:pPr>
              <w:jc w:val="center"/>
              <w:rPr>
                <w:rFonts w:ascii="Open Sans" w:eastAsia="Open Sans" w:hAnsi="Open Sans" w:cs="Open Sans"/>
                <w:color w:val="000000" w:themeColor="text1"/>
                <w:sz w:val="22"/>
                <w:szCs w:val="22"/>
              </w:rPr>
            </w:pPr>
            <w:r w:rsidRPr="5A42FADC">
              <w:rPr>
                <w:rFonts w:ascii="Open Sans" w:eastAsia="Open Sans" w:hAnsi="Open Sans" w:cs="Open Sans"/>
                <w:color w:val="000000" w:themeColor="text1"/>
                <w:sz w:val="22"/>
                <w:szCs w:val="22"/>
              </w:rPr>
              <w:t>18</w:t>
            </w:r>
          </w:p>
        </w:tc>
        <w:tc>
          <w:tcPr>
            <w:tcW w:w="3345" w:type="dxa"/>
            <w:tcMar>
              <w:left w:w="105" w:type="dxa"/>
              <w:right w:w="105" w:type="dxa"/>
            </w:tcMar>
          </w:tcPr>
          <w:p w14:paraId="4F61E613" w14:textId="5EE70CE8"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view time off balances – Mobile app</w:t>
            </w:r>
          </w:p>
        </w:tc>
        <w:tc>
          <w:tcPr>
            <w:tcW w:w="8715" w:type="dxa"/>
            <w:tcMar>
              <w:left w:w="105" w:type="dxa"/>
              <w:right w:w="105" w:type="dxa"/>
            </w:tcMar>
          </w:tcPr>
          <w:p w14:paraId="4FADC7A7" w14:textId="79B27CF3"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At the top of the screen, you can see </w:t>
            </w:r>
            <w:proofErr w:type="gramStart"/>
            <w:r w:rsidRPr="24C4F8AE">
              <w:rPr>
                <w:rFonts w:ascii="Open Sans" w:eastAsia="Open Sans" w:hAnsi="Open Sans" w:cs="Open Sans"/>
                <w:color w:val="000000" w:themeColor="text1"/>
                <w:sz w:val="22"/>
                <w:szCs w:val="22"/>
              </w:rPr>
              <w:t>calendar</w:t>
            </w:r>
            <w:proofErr w:type="gramEnd"/>
            <w:r w:rsidRPr="24C4F8AE">
              <w:rPr>
                <w:rFonts w:ascii="Open Sans" w:eastAsia="Open Sans" w:hAnsi="Open Sans" w:cs="Open Sans"/>
                <w:color w:val="000000" w:themeColor="text1"/>
                <w:sz w:val="22"/>
                <w:szCs w:val="22"/>
              </w:rPr>
              <w:t>, and Balances. Tap “Balances” to open that tab. Scroll down the page to see how many hours you have available for each type of time off.</w:t>
            </w:r>
          </w:p>
          <w:p w14:paraId="4FFC991C" w14:textId="5D78267D" w:rsidR="24C4F8AE" w:rsidRDefault="24C4F8AE" w:rsidP="24C4F8AE">
            <w:pPr>
              <w:spacing w:beforeAutospacing="1" w:afterAutospacing="1"/>
              <w:rPr>
                <w:rFonts w:ascii="Open Sans" w:eastAsia="Open Sans" w:hAnsi="Open Sans" w:cs="Open Sans"/>
                <w:color w:val="000000" w:themeColor="text1"/>
                <w:sz w:val="22"/>
                <w:szCs w:val="22"/>
              </w:rPr>
            </w:pPr>
          </w:p>
        </w:tc>
      </w:tr>
      <w:tr w:rsidR="24C4F8AE" w14:paraId="483DDFA4" w14:textId="77777777" w:rsidTr="5874677E">
        <w:trPr>
          <w:trHeight w:val="300"/>
        </w:trPr>
        <w:tc>
          <w:tcPr>
            <w:tcW w:w="1808" w:type="dxa"/>
            <w:tcMar>
              <w:left w:w="105" w:type="dxa"/>
              <w:right w:w="105" w:type="dxa"/>
            </w:tcMar>
          </w:tcPr>
          <w:p w14:paraId="00AE3B5E" w14:textId="0EBD64E7" w:rsidR="46E685FE" w:rsidRDefault="46E685FE" w:rsidP="24C4F8AE">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19</w:t>
            </w:r>
          </w:p>
        </w:tc>
        <w:tc>
          <w:tcPr>
            <w:tcW w:w="3345" w:type="dxa"/>
            <w:tcMar>
              <w:left w:w="105" w:type="dxa"/>
              <w:right w:w="105" w:type="dxa"/>
            </w:tcMar>
          </w:tcPr>
          <w:p w14:paraId="04AC0BCF" w14:textId="212A7D47"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Questions?</w:t>
            </w:r>
          </w:p>
        </w:tc>
        <w:tc>
          <w:tcPr>
            <w:tcW w:w="8715" w:type="dxa"/>
            <w:tcMar>
              <w:left w:w="105" w:type="dxa"/>
              <w:right w:w="105" w:type="dxa"/>
            </w:tcMar>
          </w:tcPr>
          <w:p w14:paraId="25E64B3C" w14:textId="5E7789E4"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If anyone has </w:t>
            </w:r>
            <w:proofErr w:type="gramStart"/>
            <w:r w:rsidRPr="24C4F8AE">
              <w:rPr>
                <w:rFonts w:ascii="Open Sans" w:eastAsia="Open Sans" w:hAnsi="Open Sans" w:cs="Open Sans"/>
                <w:color w:val="000000" w:themeColor="text1"/>
                <w:sz w:val="22"/>
                <w:szCs w:val="22"/>
              </w:rPr>
              <w:t>questions,</w:t>
            </w:r>
            <w:proofErr w:type="gramEnd"/>
            <w:r w:rsidRPr="24C4F8AE">
              <w:rPr>
                <w:rFonts w:ascii="Open Sans" w:eastAsia="Open Sans" w:hAnsi="Open Sans" w:cs="Open Sans"/>
                <w:color w:val="000000" w:themeColor="text1"/>
                <w:sz w:val="22"/>
                <w:szCs w:val="22"/>
              </w:rPr>
              <w:t xml:space="preserve"> about how to view time off balances, let them.</w:t>
            </w:r>
            <w:r>
              <w:br/>
            </w:r>
          </w:p>
        </w:tc>
      </w:tr>
      <w:tr w:rsidR="24C4F8AE" w14:paraId="58074724" w14:textId="77777777" w:rsidTr="5874677E">
        <w:trPr>
          <w:trHeight w:val="300"/>
        </w:trPr>
        <w:tc>
          <w:tcPr>
            <w:tcW w:w="13868" w:type="dxa"/>
            <w:gridSpan w:val="3"/>
            <w:shd w:val="clear" w:color="auto" w:fill="FAE2D5" w:themeFill="accent2" w:themeFillTint="33"/>
            <w:tcMar>
              <w:left w:w="105" w:type="dxa"/>
              <w:right w:w="105" w:type="dxa"/>
            </w:tcMar>
          </w:tcPr>
          <w:p w14:paraId="31410FC6" w14:textId="26E73CE6" w:rsidR="00DB670A" w:rsidRDefault="3D0BA67A" w:rsidP="24C4F8AE">
            <w:pPr>
              <w:spacing w:line="259" w:lineRule="auto"/>
              <w:rPr>
                <w:rFonts w:ascii="Open Sans" w:eastAsia="Open Sans" w:hAnsi="Open Sans" w:cs="Open Sans"/>
                <w:color w:val="000000" w:themeColor="text1"/>
                <w:sz w:val="22"/>
                <w:szCs w:val="22"/>
              </w:rPr>
            </w:pPr>
            <w:r w:rsidRPr="5874677E">
              <w:rPr>
                <w:rFonts w:ascii="Open Sans" w:eastAsia="Open Sans" w:hAnsi="Open Sans" w:cs="Open Sans"/>
                <w:b/>
                <w:bCs/>
                <w:color w:val="000000" w:themeColor="text1"/>
                <w:sz w:val="22"/>
                <w:szCs w:val="22"/>
              </w:rPr>
              <w:t>Request Time Off</w:t>
            </w:r>
          </w:p>
          <w:p w14:paraId="7E3E0483" w14:textId="69F46CC8" w:rsidR="00DB670A" w:rsidRDefault="767962B5" w:rsidP="5874677E">
            <w:pPr>
              <w:pStyle w:val="ListParagraph"/>
              <w:numPr>
                <w:ilvl w:val="0"/>
                <w:numId w:val="5"/>
              </w:numPr>
              <w:spacing w:line="259" w:lineRule="auto"/>
              <w:rPr>
                <w:rFonts w:ascii="Open Sans" w:eastAsia="Open Sans" w:hAnsi="Open Sans" w:cs="Open Sans"/>
                <w:color w:val="000000" w:themeColor="text1"/>
              </w:rPr>
            </w:pPr>
            <w:r w:rsidRPr="5874677E">
              <w:rPr>
                <w:rFonts w:ascii="Open Sans" w:eastAsia="Open Sans" w:hAnsi="Open Sans" w:cs="Open Sans"/>
                <w:color w:val="000000" w:themeColor="text1"/>
                <w:sz w:val="22"/>
                <w:szCs w:val="22"/>
              </w:rPr>
              <w:t>Timing for Section: 5-10 minutes</w:t>
            </w:r>
          </w:p>
          <w:p w14:paraId="4ED44F7B" w14:textId="0B32DBF2" w:rsidR="00DB670A" w:rsidRDefault="767962B5" w:rsidP="5874677E">
            <w:pPr>
              <w:pStyle w:val="ListParagraph"/>
              <w:numPr>
                <w:ilvl w:val="0"/>
                <w:numId w:val="5"/>
              </w:numPr>
              <w:spacing w:line="259" w:lineRule="auto"/>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No Engagement Activity</w:t>
            </w:r>
          </w:p>
          <w:p w14:paraId="3A736303" w14:textId="3EB15BCF" w:rsidR="00DB670A" w:rsidRDefault="767962B5" w:rsidP="5874677E">
            <w:pPr>
              <w:pStyle w:val="ListParagraph"/>
              <w:numPr>
                <w:ilvl w:val="0"/>
                <w:numId w:val="5"/>
              </w:numPr>
              <w:spacing w:line="259" w:lineRule="auto"/>
              <w:rPr>
                <w:rFonts w:ascii="Open Sans" w:eastAsia="Open Sans" w:hAnsi="Open Sans" w:cs="Open Sans"/>
                <w:color w:val="000000" w:themeColor="text1"/>
                <w:sz w:val="22"/>
                <w:szCs w:val="22"/>
              </w:rPr>
            </w:pPr>
            <w:r w:rsidRPr="5874677E">
              <w:rPr>
                <w:rFonts w:ascii="Open Sans" w:eastAsia="Open Sans" w:hAnsi="Open Sans" w:cs="Open Sans"/>
                <w:b/>
                <w:bCs/>
                <w:color w:val="000000" w:themeColor="text1"/>
                <w:sz w:val="22"/>
                <w:szCs w:val="22"/>
              </w:rPr>
              <w:t>Be aware</w:t>
            </w:r>
            <w:r w:rsidRPr="5874677E">
              <w:rPr>
                <w:rFonts w:ascii="Open Sans" w:eastAsia="Open Sans" w:hAnsi="Open Sans" w:cs="Open Sans"/>
                <w:color w:val="000000" w:themeColor="text1"/>
                <w:sz w:val="22"/>
                <w:szCs w:val="22"/>
              </w:rPr>
              <w:t>: Divisions may have different procedures in place for using this paper form vs using Workday. If learners have questions about their division, advise them to speak with their supervisor or local HR.</w:t>
            </w:r>
          </w:p>
        </w:tc>
      </w:tr>
      <w:tr w:rsidR="24C4F8AE" w14:paraId="60B815EE" w14:textId="77777777" w:rsidTr="5874677E">
        <w:trPr>
          <w:trHeight w:val="300"/>
        </w:trPr>
        <w:tc>
          <w:tcPr>
            <w:tcW w:w="1808" w:type="dxa"/>
            <w:tcMar>
              <w:left w:w="105" w:type="dxa"/>
              <w:right w:w="105" w:type="dxa"/>
            </w:tcMar>
          </w:tcPr>
          <w:p w14:paraId="1E729816" w14:textId="6AB738B4" w:rsidR="00DB670A" w:rsidRDefault="00DB670A"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20</w:t>
            </w:r>
          </w:p>
        </w:tc>
        <w:tc>
          <w:tcPr>
            <w:tcW w:w="3345" w:type="dxa"/>
            <w:tcMar>
              <w:left w:w="105" w:type="dxa"/>
              <w:right w:w="105" w:type="dxa"/>
            </w:tcMar>
          </w:tcPr>
          <w:p w14:paraId="02ED455A" w14:textId="4D98183E" w:rsidR="2149F106" w:rsidRDefault="2149F106"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Request Time Off</w:t>
            </w:r>
          </w:p>
        </w:tc>
        <w:tc>
          <w:tcPr>
            <w:tcW w:w="8715" w:type="dxa"/>
            <w:tcMar>
              <w:left w:w="105" w:type="dxa"/>
              <w:right w:w="105" w:type="dxa"/>
            </w:tcMar>
          </w:tcPr>
          <w:p w14:paraId="4C896837" w14:textId="1A15E8FE" w:rsidR="459E04EA" w:rsidRDefault="459E04EA" w:rsidP="24C4F8AE">
            <w:pPr>
              <w:rPr>
                <w:rFonts w:ascii="Open Sans" w:eastAsia="Open Sans" w:hAnsi="Open Sans" w:cs="Open Sans"/>
                <w:sz w:val="22"/>
                <w:szCs w:val="22"/>
              </w:rPr>
            </w:pPr>
            <w:r w:rsidRPr="24C4F8AE">
              <w:rPr>
                <w:rFonts w:ascii="Open Sans" w:eastAsia="Open Sans" w:hAnsi="Open Sans" w:cs="Open Sans"/>
                <w:color w:val="000000" w:themeColor="text1"/>
                <w:sz w:val="22"/>
                <w:szCs w:val="22"/>
              </w:rPr>
              <w:t>Previously, each division across campus had a different process to submit a request for time off. Many have different paper forms that they've used, so this new paper form will make sure everyone has the same one, so if you ever switch divisions, for example, it will be consistent for you as an employee.</w:t>
            </w:r>
          </w:p>
        </w:tc>
      </w:tr>
      <w:tr w:rsidR="24C4F8AE" w14:paraId="4776D065" w14:textId="77777777" w:rsidTr="5874677E">
        <w:trPr>
          <w:trHeight w:val="300"/>
        </w:trPr>
        <w:tc>
          <w:tcPr>
            <w:tcW w:w="1808" w:type="dxa"/>
            <w:tcMar>
              <w:left w:w="105" w:type="dxa"/>
              <w:right w:w="105" w:type="dxa"/>
            </w:tcMar>
          </w:tcPr>
          <w:p w14:paraId="490EB125" w14:textId="1D52E13B" w:rsidR="292F11E7" w:rsidRDefault="292F11E7"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21</w:t>
            </w:r>
          </w:p>
        </w:tc>
        <w:tc>
          <w:tcPr>
            <w:tcW w:w="3345" w:type="dxa"/>
            <w:tcMar>
              <w:left w:w="105" w:type="dxa"/>
              <w:right w:w="105" w:type="dxa"/>
            </w:tcMar>
          </w:tcPr>
          <w:p w14:paraId="664D2A22" w14:textId="66D3F09B" w:rsidR="2149F106" w:rsidRDefault="2149F106"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request time off</w:t>
            </w:r>
          </w:p>
        </w:tc>
        <w:tc>
          <w:tcPr>
            <w:tcW w:w="8715" w:type="dxa"/>
            <w:tcMar>
              <w:left w:w="105" w:type="dxa"/>
              <w:right w:w="105" w:type="dxa"/>
            </w:tcMar>
          </w:tcPr>
          <w:p w14:paraId="7422591A" w14:textId="3053BB2A" w:rsidR="3C80F4FD" w:rsidRDefault="3C80F4FD"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Instead of using Workday to submit your time off, you will use a paper form to submit a time off request.</w:t>
            </w:r>
          </w:p>
          <w:p w14:paraId="368964FD" w14:textId="7AE0DB21" w:rsidR="3C80F4FD" w:rsidRDefault="3C80F4FD" w:rsidP="24C4F8AE">
            <w:pPr>
              <w:pStyle w:val="paragraph"/>
              <w:numPr>
                <w:ilvl w:val="0"/>
                <w:numId w:val="15"/>
              </w:numPr>
            </w:pPr>
            <w:r w:rsidRPr="24C4F8AE">
              <w:rPr>
                <w:rFonts w:ascii="Open Sans" w:eastAsia="Open Sans" w:hAnsi="Open Sans" w:cs="Open Sans"/>
                <w:color w:val="000000" w:themeColor="text1"/>
                <w:sz w:val="22"/>
                <w:szCs w:val="22"/>
              </w:rPr>
              <w:lastRenderedPageBreak/>
              <w:t>Ask your supervisor for a paper form</w:t>
            </w:r>
          </w:p>
          <w:p w14:paraId="5FAACAA8" w14:textId="65640BD6" w:rsidR="3C80F4FD" w:rsidRDefault="3C80F4FD" w:rsidP="24C4F8AE">
            <w:pPr>
              <w:pStyle w:val="paragraph"/>
              <w:numPr>
                <w:ilvl w:val="0"/>
                <w:numId w:val="15"/>
              </w:numPr>
            </w:pPr>
            <w:r w:rsidRPr="24C4F8AE">
              <w:rPr>
                <w:rFonts w:ascii="Open Sans" w:eastAsia="Open Sans" w:hAnsi="Open Sans" w:cs="Open Sans"/>
                <w:color w:val="000000" w:themeColor="text1"/>
                <w:sz w:val="22"/>
                <w:szCs w:val="22"/>
              </w:rPr>
              <w:t>Fill out the paper form</w:t>
            </w:r>
          </w:p>
          <w:p w14:paraId="0DC5AF07" w14:textId="54C9C284" w:rsidR="3C80F4FD" w:rsidRDefault="3C80F4FD" w:rsidP="24C4F8AE">
            <w:pPr>
              <w:pStyle w:val="paragraph"/>
              <w:numPr>
                <w:ilvl w:val="0"/>
                <w:numId w:val="15"/>
              </w:numPr>
            </w:pPr>
            <w:r w:rsidRPr="24C4F8AE">
              <w:rPr>
                <w:rFonts w:ascii="Open Sans" w:eastAsia="Open Sans" w:hAnsi="Open Sans" w:cs="Open Sans"/>
                <w:color w:val="000000" w:themeColor="text1"/>
                <w:sz w:val="22"/>
                <w:szCs w:val="22"/>
              </w:rPr>
              <w:t>Return the paper form to your supervisor</w:t>
            </w:r>
          </w:p>
        </w:tc>
      </w:tr>
      <w:tr w:rsidR="24C4F8AE" w14:paraId="627CB3F1" w14:textId="77777777" w:rsidTr="5874677E">
        <w:trPr>
          <w:trHeight w:val="300"/>
        </w:trPr>
        <w:tc>
          <w:tcPr>
            <w:tcW w:w="1808" w:type="dxa"/>
            <w:tcMar>
              <w:left w:w="105" w:type="dxa"/>
              <w:right w:w="105" w:type="dxa"/>
            </w:tcMar>
          </w:tcPr>
          <w:p w14:paraId="6B9EA6B5" w14:textId="210BE8DD" w:rsidR="06518853" w:rsidRDefault="06518853"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22</w:t>
            </w:r>
          </w:p>
        </w:tc>
        <w:tc>
          <w:tcPr>
            <w:tcW w:w="3345" w:type="dxa"/>
            <w:tcMar>
              <w:left w:w="105" w:type="dxa"/>
              <w:right w:w="105" w:type="dxa"/>
            </w:tcMar>
          </w:tcPr>
          <w:p w14:paraId="53EE4304" w14:textId="651CD7EE" w:rsidR="10B757B0" w:rsidRDefault="10B757B0"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Request t</w:t>
            </w:r>
            <w:r w:rsidR="2149F106" w:rsidRPr="24C4F8AE">
              <w:rPr>
                <w:rFonts w:ascii="Open Sans" w:eastAsia="Open Sans" w:hAnsi="Open Sans" w:cs="Open Sans"/>
                <w:color w:val="000000" w:themeColor="text1"/>
                <w:sz w:val="22"/>
                <w:szCs w:val="22"/>
              </w:rPr>
              <w:t>ime off form</w:t>
            </w:r>
          </w:p>
        </w:tc>
        <w:tc>
          <w:tcPr>
            <w:tcW w:w="8715" w:type="dxa"/>
            <w:tcMar>
              <w:left w:w="105" w:type="dxa"/>
              <w:right w:w="105" w:type="dxa"/>
            </w:tcMar>
          </w:tcPr>
          <w:p w14:paraId="101FB40B" w14:textId="678864EF" w:rsidR="00D18C29" w:rsidRDefault="00D18C29"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This is what the paper form will look like. Some divisions have different guidelines about </w:t>
            </w:r>
            <w:proofErr w:type="gramStart"/>
            <w:r w:rsidRPr="24C4F8AE">
              <w:rPr>
                <w:rFonts w:ascii="Open Sans" w:eastAsia="Open Sans" w:hAnsi="Open Sans" w:cs="Open Sans"/>
                <w:color w:val="000000" w:themeColor="text1"/>
                <w:sz w:val="22"/>
                <w:szCs w:val="22"/>
              </w:rPr>
              <w:t>time</w:t>
            </w:r>
            <w:proofErr w:type="gramEnd"/>
            <w:r w:rsidRPr="24C4F8AE">
              <w:rPr>
                <w:rFonts w:ascii="Open Sans" w:eastAsia="Open Sans" w:hAnsi="Open Sans" w:cs="Open Sans"/>
                <w:color w:val="000000" w:themeColor="text1"/>
                <w:sz w:val="22"/>
                <w:szCs w:val="22"/>
              </w:rPr>
              <w:t xml:space="preserve"> off, so if you have questions, we’d recommend you ask your supervisor for help.</w:t>
            </w:r>
            <w:r w:rsidR="7057E51F" w:rsidRPr="24C4F8AE">
              <w:rPr>
                <w:rFonts w:ascii="Open Sans" w:eastAsia="Open Sans" w:hAnsi="Open Sans" w:cs="Open Sans"/>
                <w:color w:val="000000" w:themeColor="text1"/>
                <w:sz w:val="22"/>
                <w:szCs w:val="22"/>
              </w:rPr>
              <w:t xml:space="preserve"> This form is translated and will be the only paper form used to request time off. If you decide to transfer work units, you don’t need to learn how to use a new form. </w:t>
            </w:r>
            <w:r w:rsidR="22FBA338" w:rsidRPr="24C4F8AE">
              <w:rPr>
                <w:rFonts w:ascii="Open Sans" w:eastAsia="Open Sans" w:hAnsi="Open Sans" w:cs="Open Sans"/>
                <w:color w:val="000000" w:themeColor="text1"/>
                <w:sz w:val="22"/>
                <w:szCs w:val="22"/>
              </w:rPr>
              <w:t xml:space="preserve">The form is available in CLS supported languages including English, Spanish, Hmong, Tibetan, Nepali and Chinese. </w:t>
            </w:r>
          </w:p>
          <w:p w14:paraId="5E91DC9E" w14:textId="0EABC79C" w:rsidR="24C4F8AE" w:rsidRDefault="24C4F8AE" w:rsidP="24C4F8AE">
            <w:pPr>
              <w:pStyle w:val="paragraph"/>
              <w:rPr>
                <w:rFonts w:ascii="Open Sans" w:eastAsia="Open Sans" w:hAnsi="Open Sans" w:cs="Open Sans"/>
                <w:color w:val="000000" w:themeColor="text1"/>
                <w:sz w:val="22"/>
                <w:szCs w:val="22"/>
              </w:rPr>
            </w:pPr>
          </w:p>
        </w:tc>
      </w:tr>
      <w:tr w:rsidR="24C4F8AE" w14:paraId="3A3FE008" w14:textId="77777777" w:rsidTr="5874677E">
        <w:trPr>
          <w:trHeight w:val="300"/>
        </w:trPr>
        <w:tc>
          <w:tcPr>
            <w:tcW w:w="13868" w:type="dxa"/>
            <w:gridSpan w:val="3"/>
            <w:shd w:val="clear" w:color="auto" w:fill="FAE2D5" w:themeFill="accent2" w:themeFillTint="33"/>
            <w:tcMar>
              <w:left w:w="105" w:type="dxa"/>
              <w:right w:w="105" w:type="dxa"/>
            </w:tcMar>
          </w:tcPr>
          <w:p w14:paraId="7F63C74E" w14:textId="08A10405" w:rsidR="2DCA990A" w:rsidRDefault="3A8E8E86" w:rsidP="24C4F8AE">
            <w:pPr>
              <w:spacing w:line="259" w:lineRule="auto"/>
              <w:rPr>
                <w:rFonts w:ascii="Open Sans" w:eastAsia="Open Sans" w:hAnsi="Open Sans" w:cs="Open Sans"/>
                <w:b/>
                <w:bCs/>
                <w:color w:val="000000" w:themeColor="text1"/>
                <w:sz w:val="22"/>
                <w:szCs w:val="22"/>
              </w:rPr>
            </w:pPr>
            <w:r w:rsidRPr="24C4F8AE">
              <w:rPr>
                <w:rFonts w:ascii="Open Sans" w:eastAsia="Open Sans" w:hAnsi="Open Sans" w:cs="Open Sans"/>
                <w:b/>
                <w:bCs/>
                <w:color w:val="000000" w:themeColor="text1"/>
                <w:sz w:val="22"/>
                <w:szCs w:val="22"/>
              </w:rPr>
              <w:t>Overview of Compensation tab</w:t>
            </w:r>
          </w:p>
          <w:p w14:paraId="708B32A7" w14:textId="4E2D8B69" w:rsidR="3A8E8E86" w:rsidRDefault="6AD88851" w:rsidP="5874677E">
            <w:pPr>
              <w:pStyle w:val="ListParagraph"/>
              <w:numPr>
                <w:ilvl w:val="0"/>
                <w:numId w:val="5"/>
              </w:numPr>
              <w:spacing w:line="259" w:lineRule="auto"/>
              <w:rPr>
                <w:rFonts w:ascii="Open Sans" w:eastAsia="Open Sans" w:hAnsi="Open Sans" w:cs="Open Sans"/>
                <w:color w:val="000000" w:themeColor="text1"/>
              </w:rPr>
            </w:pPr>
            <w:r w:rsidRPr="5874677E">
              <w:rPr>
                <w:rFonts w:ascii="Open Sans" w:eastAsia="Open Sans" w:hAnsi="Open Sans" w:cs="Open Sans"/>
                <w:color w:val="000000" w:themeColor="text1"/>
                <w:sz w:val="22"/>
                <w:szCs w:val="22"/>
              </w:rPr>
              <w:t>Timing for Section:</w:t>
            </w:r>
            <w:r w:rsidR="3791D7DD" w:rsidRPr="5874677E">
              <w:rPr>
                <w:rFonts w:ascii="Open Sans" w:eastAsia="Open Sans" w:hAnsi="Open Sans" w:cs="Open Sans"/>
                <w:color w:val="000000" w:themeColor="text1"/>
                <w:sz w:val="22"/>
                <w:szCs w:val="22"/>
              </w:rPr>
              <w:t xml:space="preserve"> 10</w:t>
            </w:r>
            <w:r w:rsidR="68181A6E" w:rsidRPr="5874677E">
              <w:rPr>
                <w:rFonts w:ascii="Open Sans" w:eastAsia="Open Sans" w:hAnsi="Open Sans" w:cs="Open Sans"/>
                <w:color w:val="000000" w:themeColor="text1"/>
                <w:sz w:val="22"/>
                <w:szCs w:val="22"/>
              </w:rPr>
              <w:t>-15</w:t>
            </w:r>
            <w:r w:rsidR="3791D7DD" w:rsidRPr="5874677E">
              <w:rPr>
                <w:rFonts w:ascii="Open Sans" w:eastAsia="Open Sans" w:hAnsi="Open Sans" w:cs="Open Sans"/>
                <w:color w:val="000000" w:themeColor="text1"/>
                <w:sz w:val="22"/>
                <w:szCs w:val="22"/>
              </w:rPr>
              <w:t xml:space="preserve"> minutes</w:t>
            </w:r>
          </w:p>
          <w:p w14:paraId="10E41BA9" w14:textId="0B32DBF2" w:rsidR="3A8E8E86" w:rsidRDefault="5F4421DB" w:rsidP="5874677E">
            <w:pPr>
              <w:pStyle w:val="ListParagraph"/>
              <w:numPr>
                <w:ilvl w:val="0"/>
                <w:numId w:val="5"/>
              </w:numPr>
              <w:spacing w:line="259" w:lineRule="auto"/>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No Engagement Activity</w:t>
            </w:r>
          </w:p>
          <w:p w14:paraId="5173246F" w14:textId="033AD93E" w:rsidR="3A8E8E86" w:rsidRDefault="5F4421DB" w:rsidP="5874677E">
            <w:pPr>
              <w:pStyle w:val="ListParagraph"/>
              <w:numPr>
                <w:ilvl w:val="0"/>
                <w:numId w:val="5"/>
              </w:numPr>
              <w:spacing w:line="259" w:lineRule="auto"/>
              <w:rPr>
                <w:rFonts w:ascii="Open Sans" w:eastAsia="Open Sans" w:hAnsi="Open Sans" w:cs="Open Sans"/>
                <w:color w:val="000000" w:themeColor="text1"/>
                <w:sz w:val="22"/>
                <w:szCs w:val="22"/>
              </w:rPr>
            </w:pPr>
            <w:r w:rsidRPr="5874677E">
              <w:rPr>
                <w:rFonts w:ascii="Open Sans" w:eastAsia="Open Sans" w:hAnsi="Open Sans" w:cs="Open Sans"/>
                <w:b/>
                <w:bCs/>
                <w:color w:val="000000" w:themeColor="text1"/>
                <w:sz w:val="22"/>
                <w:szCs w:val="22"/>
              </w:rPr>
              <w:t>Be aware</w:t>
            </w:r>
            <w:r w:rsidRPr="5874677E">
              <w:rPr>
                <w:rFonts w:ascii="Open Sans" w:eastAsia="Open Sans" w:hAnsi="Open Sans" w:cs="Open Sans"/>
                <w:color w:val="000000" w:themeColor="text1"/>
                <w:sz w:val="22"/>
                <w:szCs w:val="22"/>
              </w:rPr>
              <w:t>: Some content here (lump sums) may not apply to all learners’</w:t>
            </w:r>
            <w:r w:rsidR="33AACF4B" w:rsidRPr="5874677E">
              <w:rPr>
                <w:rFonts w:ascii="Open Sans" w:eastAsia="Open Sans" w:hAnsi="Open Sans" w:cs="Open Sans"/>
                <w:color w:val="000000" w:themeColor="text1"/>
                <w:sz w:val="22"/>
                <w:szCs w:val="22"/>
              </w:rPr>
              <w:t xml:space="preserve"> jobs.</w:t>
            </w:r>
          </w:p>
        </w:tc>
      </w:tr>
      <w:tr w:rsidR="24C4F8AE" w14:paraId="79BB17DB" w14:textId="77777777" w:rsidTr="5874677E">
        <w:trPr>
          <w:trHeight w:val="300"/>
        </w:trPr>
        <w:tc>
          <w:tcPr>
            <w:tcW w:w="1808" w:type="dxa"/>
            <w:tcMar>
              <w:left w:w="105" w:type="dxa"/>
              <w:right w:w="105" w:type="dxa"/>
            </w:tcMar>
          </w:tcPr>
          <w:p w14:paraId="51EA1924" w14:textId="7AA2FE0D" w:rsidR="3A8E8E86" w:rsidRDefault="3A8E8E86"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23</w:t>
            </w:r>
          </w:p>
        </w:tc>
        <w:tc>
          <w:tcPr>
            <w:tcW w:w="3345" w:type="dxa"/>
            <w:tcMar>
              <w:left w:w="105" w:type="dxa"/>
              <w:right w:w="105" w:type="dxa"/>
            </w:tcMar>
          </w:tcPr>
          <w:p w14:paraId="7CDB5DAE" w14:textId="3AB39B70"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Overview of compensation tab</w:t>
            </w:r>
          </w:p>
        </w:tc>
        <w:tc>
          <w:tcPr>
            <w:tcW w:w="8715" w:type="dxa"/>
            <w:tcMar>
              <w:left w:w="105" w:type="dxa"/>
              <w:right w:w="105" w:type="dxa"/>
            </w:tcMar>
          </w:tcPr>
          <w:p w14:paraId="1FE49FB2" w14:textId="63C57F0D"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In this final section of our training, we will look at the compensation page. In this area, it will show you the details and breakdown of your compensation plan. This may include your salary or hourly pay, along with any bonuses, allowances, or lump sum payments.</w:t>
            </w:r>
          </w:p>
          <w:p w14:paraId="2A43B0D2" w14:textId="020892FA" w:rsidR="24C4F8AE" w:rsidRDefault="24C4F8AE" w:rsidP="24C4F8AE">
            <w:pPr>
              <w:pStyle w:val="paragraph"/>
              <w:rPr>
                <w:rFonts w:ascii="Open Sans" w:eastAsia="Open Sans" w:hAnsi="Open Sans" w:cs="Open Sans"/>
                <w:color w:val="000000" w:themeColor="text1"/>
                <w:sz w:val="22"/>
                <w:szCs w:val="22"/>
              </w:rPr>
            </w:pPr>
          </w:p>
        </w:tc>
      </w:tr>
      <w:tr w:rsidR="24C4F8AE" w14:paraId="1E441BDA" w14:textId="77777777" w:rsidTr="5874677E">
        <w:trPr>
          <w:trHeight w:val="300"/>
        </w:trPr>
        <w:tc>
          <w:tcPr>
            <w:tcW w:w="1808" w:type="dxa"/>
            <w:tcMar>
              <w:left w:w="105" w:type="dxa"/>
              <w:right w:w="105" w:type="dxa"/>
            </w:tcMar>
          </w:tcPr>
          <w:p w14:paraId="2D3EE236" w14:textId="2E79CAB1" w:rsidR="14C147E5" w:rsidRDefault="14C147E5"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24</w:t>
            </w:r>
          </w:p>
        </w:tc>
        <w:tc>
          <w:tcPr>
            <w:tcW w:w="3345" w:type="dxa"/>
            <w:tcMar>
              <w:left w:w="105" w:type="dxa"/>
              <w:right w:w="105" w:type="dxa"/>
            </w:tcMar>
          </w:tcPr>
          <w:p w14:paraId="02FBA91C" w14:textId="7080E982" w:rsidR="24C4F8AE" w:rsidRDefault="24C4F8AE">
            <w:r w:rsidRPr="24C4F8AE">
              <w:rPr>
                <w:rFonts w:ascii="Open Sans" w:eastAsia="Open Sans" w:hAnsi="Open Sans" w:cs="Open Sans"/>
                <w:color w:val="000000" w:themeColor="text1"/>
                <w:sz w:val="22"/>
                <w:szCs w:val="22"/>
              </w:rPr>
              <w:t>Compensation tab</w:t>
            </w:r>
          </w:p>
        </w:tc>
        <w:tc>
          <w:tcPr>
            <w:tcW w:w="8715" w:type="dxa"/>
            <w:tcMar>
              <w:left w:w="105" w:type="dxa"/>
              <w:right w:w="105" w:type="dxa"/>
            </w:tcMar>
          </w:tcPr>
          <w:p w14:paraId="6A449ECE" w14:textId="5F9ECDF6" w:rsidR="24C4F8AE" w:rsidRDefault="24C4F8AE">
            <w:r>
              <w:t>1. To get started, from the homepage, click the Worker profile in the upper right corner.</w:t>
            </w:r>
          </w:p>
          <w:p w14:paraId="2B2A5261" w14:textId="68F4B480" w:rsidR="24C4F8AE" w:rsidRDefault="24C4F8AE" w:rsidP="24C4F8AE">
            <w:pPr>
              <w:pStyle w:val="paragraph"/>
              <w:rPr>
                <w:rFonts w:ascii="Open Sans" w:eastAsia="Open Sans" w:hAnsi="Open Sans" w:cs="Open Sans"/>
                <w:color w:val="000000" w:themeColor="text1"/>
                <w:sz w:val="22"/>
                <w:szCs w:val="22"/>
              </w:rPr>
            </w:pPr>
          </w:p>
        </w:tc>
      </w:tr>
      <w:tr w:rsidR="24C4F8AE" w14:paraId="451AF710" w14:textId="77777777" w:rsidTr="5874677E">
        <w:trPr>
          <w:trHeight w:val="300"/>
        </w:trPr>
        <w:tc>
          <w:tcPr>
            <w:tcW w:w="1808" w:type="dxa"/>
            <w:tcMar>
              <w:left w:w="105" w:type="dxa"/>
              <w:right w:w="105" w:type="dxa"/>
            </w:tcMar>
          </w:tcPr>
          <w:p w14:paraId="0C27EBBF" w14:textId="7474579A" w:rsidR="14C147E5" w:rsidRDefault="14C147E5"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25</w:t>
            </w:r>
          </w:p>
        </w:tc>
        <w:tc>
          <w:tcPr>
            <w:tcW w:w="3345" w:type="dxa"/>
            <w:tcMar>
              <w:left w:w="105" w:type="dxa"/>
              <w:right w:w="105" w:type="dxa"/>
            </w:tcMar>
          </w:tcPr>
          <w:p w14:paraId="401EC63C" w14:textId="0293C974" w:rsidR="24C4F8AE" w:rsidRDefault="24C4F8AE">
            <w:r w:rsidRPr="24C4F8AE">
              <w:rPr>
                <w:rFonts w:ascii="Open Sans" w:eastAsia="Open Sans" w:hAnsi="Open Sans" w:cs="Open Sans"/>
                <w:color w:val="000000" w:themeColor="text1"/>
                <w:sz w:val="22"/>
                <w:szCs w:val="22"/>
              </w:rPr>
              <w:t>Compensation tab</w:t>
            </w:r>
          </w:p>
        </w:tc>
        <w:tc>
          <w:tcPr>
            <w:tcW w:w="8715" w:type="dxa"/>
            <w:tcMar>
              <w:left w:w="105" w:type="dxa"/>
              <w:right w:w="105" w:type="dxa"/>
            </w:tcMar>
          </w:tcPr>
          <w:p w14:paraId="5F04D004" w14:textId="1F3820D3" w:rsidR="24C4F8AE" w:rsidRDefault="24C4F8AE">
            <w:r>
              <w:t>2. From the drop down that opens, click the “View Profile” button.</w:t>
            </w:r>
          </w:p>
          <w:p w14:paraId="36FB9AFD" w14:textId="7B313491" w:rsidR="24C4F8AE" w:rsidRDefault="24C4F8AE" w:rsidP="24C4F8AE">
            <w:pPr>
              <w:pStyle w:val="paragraph"/>
              <w:rPr>
                <w:rFonts w:ascii="Open Sans" w:eastAsia="Open Sans" w:hAnsi="Open Sans" w:cs="Open Sans"/>
                <w:color w:val="000000" w:themeColor="text1"/>
                <w:sz w:val="22"/>
                <w:szCs w:val="22"/>
              </w:rPr>
            </w:pPr>
          </w:p>
        </w:tc>
      </w:tr>
      <w:tr w:rsidR="24C4F8AE" w14:paraId="1340B6BC" w14:textId="77777777" w:rsidTr="5874677E">
        <w:trPr>
          <w:trHeight w:val="300"/>
        </w:trPr>
        <w:tc>
          <w:tcPr>
            <w:tcW w:w="1808" w:type="dxa"/>
            <w:tcMar>
              <w:left w:w="105" w:type="dxa"/>
              <w:right w:w="105" w:type="dxa"/>
            </w:tcMar>
          </w:tcPr>
          <w:p w14:paraId="2F7AA95E" w14:textId="5CE18C69" w:rsidR="4DD71EC1" w:rsidRDefault="4DD71EC1"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26</w:t>
            </w:r>
          </w:p>
        </w:tc>
        <w:tc>
          <w:tcPr>
            <w:tcW w:w="3345" w:type="dxa"/>
            <w:tcMar>
              <w:left w:w="105" w:type="dxa"/>
              <w:right w:w="105" w:type="dxa"/>
            </w:tcMar>
          </w:tcPr>
          <w:p w14:paraId="4F770C35" w14:textId="43715223" w:rsidR="24C4F8AE" w:rsidRDefault="24C4F8AE">
            <w:r w:rsidRPr="24C4F8AE">
              <w:rPr>
                <w:rFonts w:ascii="Open Sans" w:eastAsia="Open Sans" w:hAnsi="Open Sans" w:cs="Open Sans"/>
                <w:color w:val="000000" w:themeColor="text1"/>
                <w:sz w:val="22"/>
                <w:szCs w:val="22"/>
              </w:rPr>
              <w:t>Compensation tab</w:t>
            </w:r>
          </w:p>
        </w:tc>
        <w:tc>
          <w:tcPr>
            <w:tcW w:w="8715" w:type="dxa"/>
            <w:tcMar>
              <w:left w:w="105" w:type="dxa"/>
              <w:right w:w="105" w:type="dxa"/>
            </w:tcMar>
          </w:tcPr>
          <w:p w14:paraId="7FF42868" w14:textId="1E7B4F1E" w:rsidR="24C4F8AE" w:rsidRDefault="24C4F8AE">
            <w:r>
              <w:t>3. From your Worker Profile, look at the red bar on the left to find the Compensation tab. That will bring you to the Compensation Overview page.</w:t>
            </w:r>
          </w:p>
          <w:p w14:paraId="00CFD450" w14:textId="52F58F6E" w:rsidR="24C4F8AE" w:rsidRDefault="24C4F8AE" w:rsidP="24C4F8AE">
            <w:pPr>
              <w:pStyle w:val="paragraph"/>
              <w:rPr>
                <w:rFonts w:ascii="Open Sans" w:eastAsia="Open Sans" w:hAnsi="Open Sans" w:cs="Open Sans"/>
                <w:color w:val="000000" w:themeColor="text1"/>
                <w:sz w:val="22"/>
                <w:szCs w:val="22"/>
              </w:rPr>
            </w:pPr>
          </w:p>
        </w:tc>
      </w:tr>
      <w:tr w:rsidR="24C4F8AE" w14:paraId="6E727194" w14:textId="77777777" w:rsidTr="5874677E">
        <w:trPr>
          <w:trHeight w:val="300"/>
        </w:trPr>
        <w:tc>
          <w:tcPr>
            <w:tcW w:w="1808" w:type="dxa"/>
            <w:tcMar>
              <w:left w:w="105" w:type="dxa"/>
              <w:right w:w="105" w:type="dxa"/>
            </w:tcMar>
          </w:tcPr>
          <w:p w14:paraId="52957493" w14:textId="4EE04D1F" w:rsidR="4DD71EC1" w:rsidRDefault="4DD71EC1"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27</w:t>
            </w:r>
          </w:p>
        </w:tc>
        <w:tc>
          <w:tcPr>
            <w:tcW w:w="3345" w:type="dxa"/>
            <w:tcMar>
              <w:left w:w="105" w:type="dxa"/>
              <w:right w:w="105" w:type="dxa"/>
            </w:tcMar>
          </w:tcPr>
          <w:p w14:paraId="347614CC" w14:textId="2EC54208" w:rsidR="24C4F8AE" w:rsidRDefault="24C4F8AE">
            <w:r w:rsidRPr="24C4F8AE">
              <w:rPr>
                <w:rFonts w:ascii="Open Sans" w:eastAsia="Open Sans" w:hAnsi="Open Sans" w:cs="Open Sans"/>
                <w:color w:val="000000" w:themeColor="text1"/>
                <w:sz w:val="22"/>
                <w:szCs w:val="22"/>
              </w:rPr>
              <w:t>Compensation overview</w:t>
            </w:r>
          </w:p>
        </w:tc>
        <w:tc>
          <w:tcPr>
            <w:tcW w:w="8715" w:type="dxa"/>
            <w:tcMar>
              <w:left w:w="105" w:type="dxa"/>
              <w:right w:w="105" w:type="dxa"/>
            </w:tcMar>
          </w:tcPr>
          <w:p w14:paraId="1BF6C777" w14:textId="6B00F1D3"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The compensation overview page shows you a couple of things. At the top, it displays your total salary plus allowances, total base pay, and the frequency, as </w:t>
            </w:r>
            <w:r w:rsidRPr="24C4F8AE">
              <w:rPr>
                <w:rFonts w:ascii="Open Sans" w:eastAsia="Open Sans" w:hAnsi="Open Sans" w:cs="Open Sans"/>
                <w:color w:val="000000" w:themeColor="text1"/>
                <w:sz w:val="22"/>
                <w:szCs w:val="22"/>
              </w:rPr>
              <w:lastRenderedPageBreak/>
              <w:t>well as any additional lump sum payments you may be receiving or have already received. The bottom provides a breakdown of the top box.</w:t>
            </w:r>
          </w:p>
          <w:p w14:paraId="0A6D7CB0" w14:textId="5A411B75" w:rsidR="24C4F8AE" w:rsidRDefault="24C4F8AE" w:rsidP="24C4F8AE">
            <w:pPr>
              <w:pStyle w:val="paragraph"/>
            </w:pPr>
            <w:r w:rsidRPr="24C4F8AE">
              <w:rPr>
                <w:rFonts w:ascii="Open Sans" w:eastAsia="Open Sans" w:hAnsi="Open Sans" w:cs="Open Sans"/>
                <w:color w:val="000000" w:themeColor="text1"/>
                <w:sz w:val="22"/>
                <w:szCs w:val="22"/>
              </w:rPr>
              <w:t xml:space="preserve"> </w:t>
            </w:r>
          </w:p>
          <w:p w14:paraId="5A55040C" w14:textId="05558FB3" w:rsidR="24C4F8AE" w:rsidRDefault="24C4F8AE" w:rsidP="24C4F8AE">
            <w:pPr>
              <w:pStyle w:val="paragraph"/>
            </w:pPr>
            <w:r w:rsidRPr="24C4F8AE">
              <w:rPr>
                <w:rFonts w:ascii="Open Sans" w:eastAsia="Open Sans" w:hAnsi="Open Sans" w:cs="Open Sans"/>
                <w:color w:val="000000" w:themeColor="text1"/>
                <w:sz w:val="22"/>
                <w:szCs w:val="22"/>
              </w:rPr>
              <w:t xml:space="preserve">For example, the screenshot here displays the </w:t>
            </w:r>
            <w:proofErr w:type="gramStart"/>
            <w:r w:rsidRPr="24C4F8AE">
              <w:rPr>
                <w:rFonts w:ascii="Open Sans" w:eastAsia="Open Sans" w:hAnsi="Open Sans" w:cs="Open Sans"/>
                <w:color w:val="000000" w:themeColor="text1"/>
                <w:sz w:val="22"/>
                <w:szCs w:val="22"/>
              </w:rPr>
              <w:t>employee’s</w:t>
            </w:r>
            <w:proofErr w:type="gramEnd"/>
            <w:r w:rsidRPr="24C4F8AE">
              <w:rPr>
                <w:rFonts w:ascii="Open Sans" w:eastAsia="Open Sans" w:hAnsi="Open Sans" w:cs="Open Sans"/>
                <w:color w:val="000000" w:themeColor="text1"/>
                <w:sz w:val="22"/>
                <w:szCs w:val="22"/>
              </w:rPr>
              <w:t xml:space="preserve"> compensation plan, which shows they are on an hourly plan. It also shows two allowances: one is a uniform allowance, and one is their supplemental night differential allowance. Next to each, it should show the assignment, or how much money they get for that specific plan.</w:t>
            </w:r>
          </w:p>
          <w:p w14:paraId="64278F3E" w14:textId="1BEB7E60" w:rsidR="24C4F8AE" w:rsidRDefault="24C4F8AE" w:rsidP="24C4F8AE">
            <w:pPr>
              <w:pStyle w:val="paragraph"/>
              <w:rPr>
                <w:rFonts w:ascii="Open Sans" w:eastAsia="Open Sans" w:hAnsi="Open Sans" w:cs="Open Sans"/>
                <w:color w:val="000000" w:themeColor="text1"/>
                <w:sz w:val="22"/>
                <w:szCs w:val="22"/>
              </w:rPr>
            </w:pPr>
          </w:p>
        </w:tc>
      </w:tr>
      <w:tr w:rsidR="24C4F8AE" w14:paraId="2B5964C9" w14:textId="77777777" w:rsidTr="5874677E">
        <w:trPr>
          <w:trHeight w:val="300"/>
        </w:trPr>
        <w:tc>
          <w:tcPr>
            <w:tcW w:w="1808" w:type="dxa"/>
            <w:tcMar>
              <w:left w:w="105" w:type="dxa"/>
              <w:right w:w="105" w:type="dxa"/>
            </w:tcMar>
          </w:tcPr>
          <w:p w14:paraId="59BB689B" w14:textId="6566E481" w:rsidR="3789C2E2" w:rsidRDefault="3789C2E2"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28</w:t>
            </w:r>
          </w:p>
        </w:tc>
        <w:tc>
          <w:tcPr>
            <w:tcW w:w="3345" w:type="dxa"/>
            <w:tcMar>
              <w:left w:w="105" w:type="dxa"/>
              <w:right w:w="105" w:type="dxa"/>
            </w:tcMar>
          </w:tcPr>
          <w:p w14:paraId="10123668" w14:textId="2C3605D5"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Compensation overview</w:t>
            </w:r>
          </w:p>
        </w:tc>
        <w:tc>
          <w:tcPr>
            <w:tcW w:w="8715" w:type="dxa"/>
            <w:tcMar>
              <w:left w:w="105" w:type="dxa"/>
              <w:right w:w="105" w:type="dxa"/>
            </w:tcMar>
          </w:tcPr>
          <w:p w14:paraId="6996D9A5" w14:textId="5D732BC9"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The bottom box will show off the employee’s compensation plan type, their compensation plan, and assignment. For example, their compensation plan type is hourly, and the assignment for that plan is $18.73 per hour. </w:t>
            </w:r>
          </w:p>
          <w:p w14:paraId="76F87D84" w14:textId="5D8C2337" w:rsidR="24C4F8AE" w:rsidRDefault="24C4F8AE" w:rsidP="24C4F8AE">
            <w:pPr>
              <w:pStyle w:val="paragraph"/>
            </w:pPr>
            <w:r w:rsidRPr="24C4F8AE">
              <w:rPr>
                <w:rFonts w:ascii="Open Sans" w:eastAsia="Open Sans" w:hAnsi="Open Sans" w:cs="Open Sans"/>
                <w:color w:val="000000" w:themeColor="text1"/>
                <w:sz w:val="22"/>
                <w:szCs w:val="22"/>
              </w:rPr>
              <w:t xml:space="preserve"> </w:t>
            </w:r>
          </w:p>
          <w:p w14:paraId="10ABAE0C" w14:textId="1FEE617D" w:rsidR="24C4F8AE" w:rsidRDefault="24C4F8AE" w:rsidP="24C4F8AE">
            <w:pPr>
              <w:pStyle w:val="paragraph"/>
            </w:pPr>
            <w:r w:rsidRPr="24C4F8AE">
              <w:rPr>
                <w:rFonts w:ascii="Open Sans" w:eastAsia="Open Sans" w:hAnsi="Open Sans" w:cs="Open Sans"/>
                <w:color w:val="000000" w:themeColor="text1"/>
                <w:sz w:val="22"/>
                <w:szCs w:val="22"/>
              </w:rPr>
              <w:t>It also shows that this employee has two allowances: one is a uniform allowance, and one is their supplemental night differential allowance. Next to each, it should show the assignment, or how much money they get for that specific plan.</w:t>
            </w:r>
          </w:p>
          <w:p w14:paraId="2BA7581E" w14:textId="4ADEF377" w:rsidR="24C4F8AE" w:rsidRDefault="24C4F8AE" w:rsidP="24C4F8AE">
            <w:pPr>
              <w:pStyle w:val="paragraph"/>
            </w:pPr>
            <w:r w:rsidRPr="24C4F8AE">
              <w:rPr>
                <w:rFonts w:ascii="Open Sans" w:eastAsia="Open Sans" w:hAnsi="Open Sans" w:cs="Open Sans"/>
                <w:color w:val="000000" w:themeColor="text1"/>
                <w:sz w:val="22"/>
                <w:szCs w:val="22"/>
              </w:rPr>
              <w:t xml:space="preserve"> </w:t>
            </w:r>
          </w:p>
          <w:p w14:paraId="4A97D529" w14:textId="1AD56B41" w:rsidR="24C4F8AE" w:rsidRDefault="24C4F8AE" w:rsidP="24C4F8AE">
            <w:pPr>
              <w:pStyle w:val="paragraph"/>
            </w:pPr>
            <w:r w:rsidRPr="24C4F8AE">
              <w:rPr>
                <w:rFonts w:ascii="Open Sans" w:eastAsia="Open Sans" w:hAnsi="Open Sans" w:cs="Open Sans"/>
                <w:color w:val="000000" w:themeColor="text1"/>
                <w:sz w:val="22"/>
                <w:szCs w:val="22"/>
              </w:rPr>
              <w:t>If you have questions about your compensation plan breakdown, you can reach out to your supervisor or your local HR.</w:t>
            </w:r>
          </w:p>
          <w:p w14:paraId="0AC22821" w14:textId="6E158D06" w:rsidR="24C4F8AE" w:rsidRDefault="24C4F8AE" w:rsidP="24C4F8AE">
            <w:pPr>
              <w:pStyle w:val="paragraph"/>
              <w:rPr>
                <w:rFonts w:ascii="Open Sans" w:eastAsia="Open Sans" w:hAnsi="Open Sans" w:cs="Open Sans"/>
                <w:color w:val="000000" w:themeColor="text1"/>
                <w:sz w:val="22"/>
                <w:szCs w:val="22"/>
              </w:rPr>
            </w:pPr>
          </w:p>
        </w:tc>
      </w:tr>
      <w:tr w:rsidR="24C4F8AE" w14:paraId="12DB61B4" w14:textId="77777777" w:rsidTr="5874677E">
        <w:trPr>
          <w:trHeight w:val="300"/>
        </w:trPr>
        <w:tc>
          <w:tcPr>
            <w:tcW w:w="1808" w:type="dxa"/>
            <w:tcMar>
              <w:left w:w="105" w:type="dxa"/>
              <w:right w:w="105" w:type="dxa"/>
            </w:tcMar>
          </w:tcPr>
          <w:p w14:paraId="5926770E" w14:textId="34ABCCB2" w:rsidR="3789C2E2" w:rsidRDefault="3789C2E2"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29</w:t>
            </w:r>
          </w:p>
        </w:tc>
        <w:tc>
          <w:tcPr>
            <w:tcW w:w="3345" w:type="dxa"/>
            <w:tcMar>
              <w:left w:w="105" w:type="dxa"/>
              <w:right w:w="105" w:type="dxa"/>
            </w:tcMar>
          </w:tcPr>
          <w:p w14:paraId="0E251B0E" w14:textId="429F3540" w:rsidR="24C4F8AE" w:rsidRDefault="24C4F8AE">
            <w:r w:rsidRPr="24C4F8AE">
              <w:rPr>
                <w:rFonts w:ascii="Open Sans" w:eastAsia="Open Sans" w:hAnsi="Open Sans" w:cs="Open Sans"/>
                <w:color w:val="000000" w:themeColor="text1"/>
                <w:sz w:val="22"/>
                <w:szCs w:val="22"/>
              </w:rPr>
              <w:t>What is a lump sum payment?</w:t>
            </w:r>
          </w:p>
        </w:tc>
        <w:tc>
          <w:tcPr>
            <w:tcW w:w="8715" w:type="dxa"/>
            <w:tcMar>
              <w:left w:w="105" w:type="dxa"/>
              <w:right w:w="105" w:type="dxa"/>
            </w:tcMar>
          </w:tcPr>
          <w:p w14:paraId="5A2384F9" w14:textId="3E0086C7"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One item that may show up on your Compensation overview page is a lump sum payment. </w:t>
            </w:r>
          </w:p>
          <w:p w14:paraId="71D13C81" w14:textId="1CFA6516" w:rsidR="24C4F8AE" w:rsidRDefault="24C4F8AE" w:rsidP="24C4F8AE">
            <w:pPr>
              <w:pStyle w:val="paragraph"/>
            </w:pPr>
            <w:r w:rsidRPr="24C4F8AE">
              <w:rPr>
                <w:rFonts w:ascii="Open Sans" w:eastAsia="Open Sans" w:hAnsi="Open Sans" w:cs="Open Sans"/>
                <w:color w:val="000000" w:themeColor="text1"/>
                <w:sz w:val="22"/>
                <w:szCs w:val="22"/>
              </w:rPr>
              <w:t xml:space="preserve"> </w:t>
            </w:r>
          </w:p>
          <w:p w14:paraId="69934742" w14:textId="128579C4" w:rsidR="24C4F8AE" w:rsidRDefault="24C4F8AE" w:rsidP="24C4F8AE">
            <w:pPr>
              <w:pStyle w:val="paragraph"/>
            </w:pPr>
            <w:r w:rsidRPr="24C4F8AE">
              <w:rPr>
                <w:rFonts w:ascii="Open Sans" w:eastAsia="Open Sans" w:hAnsi="Open Sans" w:cs="Open Sans"/>
                <w:color w:val="000000" w:themeColor="text1"/>
                <w:sz w:val="22"/>
                <w:szCs w:val="22"/>
              </w:rPr>
              <w:t>A lump sum payment is money that you receive outside of your regular pay. You may receive a lump sum for a variety of reasons. Some examples are:</w:t>
            </w:r>
          </w:p>
          <w:p w14:paraId="6AF3C903" w14:textId="7BD40721" w:rsidR="24C4F8AE" w:rsidRDefault="24C4F8AE" w:rsidP="24C4F8AE">
            <w:pPr>
              <w:pStyle w:val="paragraph"/>
              <w:numPr>
                <w:ilvl w:val="0"/>
                <w:numId w:val="19"/>
              </w:numPr>
            </w:pPr>
            <w:r w:rsidRPr="24C4F8AE">
              <w:rPr>
                <w:rFonts w:ascii="Open Sans" w:eastAsia="Open Sans" w:hAnsi="Open Sans" w:cs="Open Sans"/>
                <w:color w:val="000000" w:themeColor="text1"/>
                <w:sz w:val="22"/>
                <w:szCs w:val="22"/>
              </w:rPr>
              <w:lastRenderedPageBreak/>
              <w:t>Night/Weekend/Shift differential pay</w:t>
            </w:r>
          </w:p>
          <w:p w14:paraId="7F014C56" w14:textId="5292C650" w:rsidR="24C4F8AE" w:rsidRDefault="24C4F8AE" w:rsidP="24C4F8AE">
            <w:pPr>
              <w:pStyle w:val="paragraph"/>
              <w:numPr>
                <w:ilvl w:val="0"/>
                <w:numId w:val="19"/>
              </w:numPr>
            </w:pPr>
            <w:r w:rsidRPr="24C4F8AE">
              <w:rPr>
                <w:rFonts w:ascii="Open Sans" w:eastAsia="Open Sans" w:hAnsi="Open Sans" w:cs="Open Sans"/>
                <w:color w:val="000000" w:themeColor="text1"/>
                <w:sz w:val="22"/>
                <w:szCs w:val="22"/>
              </w:rPr>
              <w:t>Shoe allowance</w:t>
            </w:r>
          </w:p>
          <w:p w14:paraId="78B223A8" w14:textId="47866C5F" w:rsidR="24C4F8AE" w:rsidRDefault="24C4F8AE" w:rsidP="24C4F8AE">
            <w:pPr>
              <w:pStyle w:val="paragraph"/>
              <w:numPr>
                <w:ilvl w:val="0"/>
                <w:numId w:val="19"/>
              </w:numPr>
            </w:pPr>
            <w:r w:rsidRPr="24C4F8AE">
              <w:rPr>
                <w:rFonts w:ascii="Open Sans" w:eastAsia="Open Sans" w:hAnsi="Open Sans" w:cs="Open Sans"/>
                <w:color w:val="000000" w:themeColor="text1"/>
                <w:sz w:val="22"/>
                <w:szCs w:val="22"/>
              </w:rPr>
              <w:t>Performance bonus</w:t>
            </w:r>
          </w:p>
          <w:p w14:paraId="422ED367" w14:textId="016A2330" w:rsidR="24C4F8AE" w:rsidRDefault="24C4F8AE" w:rsidP="24C4F8AE">
            <w:pPr>
              <w:pStyle w:val="paragraph"/>
              <w:numPr>
                <w:ilvl w:val="0"/>
                <w:numId w:val="19"/>
              </w:numPr>
            </w:pPr>
            <w:r w:rsidRPr="24C4F8AE">
              <w:rPr>
                <w:rFonts w:ascii="Open Sans" w:eastAsia="Open Sans" w:hAnsi="Open Sans" w:cs="Open Sans"/>
                <w:color w:val="000000" w:themeColor="text1"/>
                <w:sz w:val="22"/>
                <w:szCs w:val="22"/>
              </w:rPr>
              <w:t>Snow removal bonus</w:t>
            </w:r>
          </w:p>
          <w:p w14:paraId="60DA5958" w14:textId="6E4FE79A" w:rsidR="24C4F8AE" w:rsidRDefault="24C4F8AE" w:rsidP="24C4F8AE">
            <w:pPr>
              <w:pStyle w:val="paragraph"/>
              <w:numPr>
                <w:ilvl w:val="0"/>
                <w:numId w:val="19"/>
              </w:numPr>
            </w:pPr>
            <w:r w:rsidRPr="24C4F8AE">
              <w:rPr>
                <w:rFonts w:ascii="Open Sans" w:eastAsia="Open Sans" w:hAnsi="Open Sans" w:cs="Open Sans"/>
                <w:color w:val="000000" w:themeColor="text1"/>
                <w:sz w:val="22"/>
                <w:szCs w:val="22"/>
              </w:rPr>
              <w:t>Hiring bonus</w:t>
            </w:r>
          </w:p>
          <w:p w14:paraId="34A842A2" w14:textId="374AFB55" w:rsidR="24C4F8AE" w:rsidRDefault="24C4F8AE" w:rsidP="24C4F8AE">
            <w:pPr>
              <w:pStyle w:val="paragraph"/>
              <w:numPr>
                <w:ilvl w:val="0"/>
                <w:numId w:val="19"/>
              </w:numPr>
            </w:pPr>
            <w:r w:rsidRPr="24C4F8AE">
              <w:rPr>
                <w:rFonts w:ascii="Open Sans" w:eastAsia="Open Sans" w:hAnsi="Open Sans" w:cs="Open Sans"/>
                <w:color w:val="000000" w:themeColor="text1"/>
                <w:sz w:val="22"/>
                <w:szCs w:val="22"/>
              </w:rPr>
              <w:t>Referral bonus</w:t>
            </w:r>
          </w:p>
          <w:p w14:paraId="7C4BBAC9" w14:textId="1FC22084" w:rsidR="24C4F8AE" w:rsidRDefault="24C4F8AE" w:rsidP="24C4F8AE">
            <w:pPr>
              <w:pStyle w:val="paragraph"/>
            </w:pPr>
            <w:r w:rsidRPr="24C4F8AE">
              <w:rPr>
                <w:rFonts w:ascii="Open Sans" w:eastAsia="Open Sans" w:hAnsi="Open Sans" w:cs="Open Sans"/>
                <w:color w:val="000000" w:themeColor="text1"/>
                <w:sz w:val="22"/>
                <w:szCs w:val="22"/>
              </w:rPr>
              <w:t xml:space="preserve"> </w:t>
            </w:r>
          </w:p>
          <w:p w14:paraId="19F76138" w14:textId="6AFEAAAB" w:rsidR="24C4F8AE" w:rsidRDefault="24C4F8AE" w:rsidP="24C4F8AE">
            <w:pPr>
              <w:pStyle w:val="paragraph"/>
            </w:pPr>
            <w:r w:rsidRPr="24C4F8AE">
              <w:rPr>
                <w:rFonts w:ascii="Open Sans" w:eastAsia="Open Sans" w:hAnsi="Open Sans" w:cs="Open Sans"/>
                <w:color w:val="000000" w:themeColor="text1"/>
                <w:sz w:val="22"/>
                <w:szCs w:val="22"/>
              </w:rPr>
              <w:t>Some allowances may not receive a notification, but other types of lump sums will.</w:t>
            </w:r>
          </w:p>
          <w:p w14:paraId="354DB7D4" w14:textId="10F9B3F1" w:rsidR="24C4F8AE" w:rsidRDefault="24C4F8AE" w:rsidP="24C4F8AE">
            <w:pPr>
              <w:pStyle w:val="paragraph"/>
              <w:rPr>
                <w:rFonts w:ascii="Open Sans" w:eastAsia="Open Sans" w:hAnsi="Open Sans" w:cs="Open Sans"/>
                <w:color w:val="000000" w:themeColor="text1"/>
                <w:sz w:val="22"/>
                <w:szCs w:val="22"/>
              </w:rPr>
            </w:pPr>
          </w:p>
        </w:tc>
      </w:tr>
      <w:tr w:rsidR="24C4F8AE" w14:paraId="36B9719E" w14:textId="77777777" w:rsidTr="5874677E">
        <w:trPr>
          <w:trHeight w:val="300"/>
        </w:trPr>
        <w:tc>
          <w:tcPr>
            <w:tcW w:w="1808" w:type="dxa"/>
            <w:tcMar>
              <w:left w:w="105" w:type="dxa"/>
              <w:right w:w="105" w:type="dxa"/>
            </w:tcMar>
          </w:tcPr>
          <w:p w14:paraId="2DB0AA34" w14:textId="597DF3AA" w:rsidR="68E4CCF9" w:rsidRDefault="68E4CCF9"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w:t>
            </w:r>
            <w:r w:rsidR="15C26EB5" w:rsidRPr="24C4F8AE">
              <w:rPr>
                <w:rFonts w:ascii="Open Sans" w:eastAsia="Open Sans" w:hAnsi="Open Sans" w:cs="Open Sans"/>
                <w:color w:val="000000" w:themeColor="text1"/>
                <w:sz w:val="22"/>
                <w:szCs w:val="22"/>
              </w:rPr>
              <w:t>30</w:t>
            </w:r>
            <w:r w:rsidR="5EE5E6DA" w:rsidRPr="24C4F8AE">
              <w:rPr>
                <w:rFonts w:ascii="Open Sans" w:eastAsia="Open Sans" w:hAnsi="Open Sans" w:cs="Open Sans"/>
                <w:color w:val="000000" w:themeColor="text1"/>
                <w:sz w:val="22"/>
                <w:szCs w:val="22"/>
              </w:rPr>
              <w:t>*</w:t>
            </w:r>
          </w:p>
        </w:tc>
        <w:tc>
          <w:tcPr>
            <w:tcW w:w="3345" w:type="dxa"/>
            <w:tcMar>
              <w:left w:w="105" w:type="dxa"/>
              <w:right w:w="105" w:type="dxa"/>
            </w:tcMar>
          </w:tcPr>
          <w:p w14:paraId="1099683A" w14:textId="5D30382D"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Lump Sum (trades only)</w:t>
            </w:r>
          </w:p>
          <w:p w14:paraId="2B4EB3CC" w14:textId="033A2D37" w:rsidR="24C4F8AE" w:rsidRDefault="24C4F8AE" w:rsidP="24C4F8AE">
            <w:pPr>
              <w:rPr>
                <w:rFonts w:ascii="Open Sans" w:eastAsia="Open Sans" w:hAnsi="Open Sans" w:cs="Open Sans"/>
                <w:color w:val="000000" w:themeColor="text1"/>
                <w:sz w:val="22"/>
                <w:szCs w:val="22"/>
              </w:rPr>
            </w:pPr>
          </w:p>
          <w:p w14:paraId="51332A17" w14:textId="67B39B45" w:rsidR="3E1DB094" w:rsidRDefault="3E1DB094" w:rsidP="24C4F8AE">
            <w:pPr>
              <w:rPr>
                <w:rFonts w:ascii="Open Sans" w:eastAsia="Open Sans" w:hAnsi="Open Sans" w:cs="Open Sans"/>
                <w:color w:val="000000" w:themeColor="text1"/>
                <w:sz w:val="22"/>
                <w:szCs w:val="22"/>
              </w:rPr>
            </w:pPr>
            <w:r w:rsidRPr="24C4F8AE">
              <w:rPr>
                <w:rFonts w:ascii="Open Sans" w:eastAsia="Open Sans" w:hAnsi="Open Sans" w:cs="Open Sans"/>
                <w:b/>
                <w:bCs/>
                <w:color w:val="000000" w:themeColor="text1"/>
                <w:sz w:val="22"/>
                <w:szCs w:val="22"/>
              </w:rPr>
              <w:t>*Note</w:t>
            </w:r>
            <w:r w:rsidRPr="24C4F8AE">
              <w:rPr>
                <w:rFonts w:ascii="Open Sans" w:eastAsia="Open Sans" w:hAnsi="Open Sans" w:cs="Open Sans"/>
                <w:color w:val="000000" w:themeColor="text1"/>
                <w:sz w:val="22"/>
                <w:szCs w:val="22"/>
              </w:rPr>
              <w:t xml:space="preserve">: This slide is hidden in the presentation, as </w:t>
            </w:r>
            <w:proofErr w:type="gramStart"/>
            <w:r w:rsidRPr="24C4F8AE">
              <w:rPr>
                <w:rFonts w:ascii="Open Sans" w:eastAsia="Open Sans" w:hAnsi="Open Sans" w:cs="Open Sans"/>
                <w:color w:val="000000" w:themeColor="text1"/>
                <w:sz w:val="22"/>
                <w:szCs w:val="22"/>
              </w:rPr>
              <w:t>the majority of</w:t>
            </w:r>
            <w:proofErr w:type="gramEnd"/>
            <w:r w:rsidRPr="24C4F8AE">
              <w:rPr>
                <w:rFonts w:ascii="Open Sans" w:eastAsia="Open Sans" w:hAnsi="Open Sans" w:cs="Open Sans"/>
                <w:color w:val="000000" w:themeColor="text1"/>
                <w:sz w:val="22"/>
                <w:szCs w:val="22"/>
              </w:rPr>
              <w:t xml:space="preserve"> the learners are not </w:t>
            </w:r>
            <w:proofErr w:type="gramStart"/>
            <w:r w:rsidRPr="24C4F8AE">
              <w:rPr>
                <w:rFonts w:ascii="Open Sans" w:eastAsia="Open Sans" w:hAnsi="Open Sans" w:cs="Open Sans"/>
                <w:color w:val="000000" w:themeColor="text1"/>
                <w:sz w:val="22"/>
                <w:szCs w:val="22"/>
              </w:rPr>
              <w:t>trades</w:t>
            </w:r>
            <w:proofErr w:type="gramEnd"/>
            <w:r w:rsidRPr="24C4F8AE">
              <w:rPr>
                <w:rFonts w:ascii="Open Sans" w:eastAsia="Open Sans" w:hAnsi="Open Sans" w:cs="Open Sans"/>
                <w:color w:val="000000" w:themeColor="text1"/>
                <w:sz w:val="22"/>
                <w:szCs w:val="22"/>
              </w:rPr>
              <w:t xml:space="preserve"> workers. However, there are some sessions dedicated to trades workers, so those audiences will review this information</w:t>
            </w:r>
          </w:p>
        </w:tc>
        <w:tc>
          <w:tcPr>
            <w:tcW w:w="8715" w:type="dxa"/>
            <w:tcMar>
              <w:left w:w="105" w:type="dxa"/>
              <w:right w:w="105" w:type="dxa"/>
            </w:tcMar>
          </w:tcPr>
          <w:p w14:paraId="5E29FB17" w14:textId="6DA7D900" w:rsidR="3E1DB094" w:rsidRDefault="3E1DB094"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One item that may show up on your Compensation overview page is a lump sum payment. </w:t>
            </w:r>
          </w:p>
          <w:p w14:paraId="52A8BC96" w14:textId="343C3EB5" w:rsidR="3E1DB094" w:rsidRDefault="3E1DB094" w:rsidP="24C4F8AE">
            <w:pPr>
              <w:pStyle w:val="paragraph"/>
            </w:pPr>
            <w:r w:rsidRPr="24C4F8AE">
              <w:rPr>
                <w:rFonts w:ascii="Open Sans" w:eastAsia="Open Sans" w:hAnsi="Open Sans" w:cs="Open Sans"/>
                <w:color w:val="000000" w:themeColor="text1"/>
                <w:sz w:val="22"/>
                <w:szCs w:val="22"/>
              </w:rPr>
              <w:t xml:space="preserve"> </w:t>
            </w:r>
          </w:p>
          <w:p w14:paraId="658A16C2" w14:textId="614EB147" w:rsidR="3E1DB094" w:rsidRDefault="3E1DB094" w:rsidP="24C4F8AE">
            <w:pPr>
              <w:pStyle w:val="paragraph"/>
            </w:pPr>
            <w:r w:rsidRPr="24C4F8AE">
              <w:rPr>
                <w:rFonts w:ascii="Open Sans" w:eastAsia="Open Sans" w:hAnsi="Open Sans" w:cs="Open Sans"/>
                <w:color w:val="000000" w:themeColor="text1"/>
                <w:sz w:val="22"/>
                <w:szCs w:val="22"/>
              </w:rPr>
              <w:t>A lump sum payment is money that you receive outside of your regular pay. You may receive a lump sum for a variety of reasons. Some examples are:</w:t>
            </w:r>
          </w:p>
          <w:p w14:paraId="71440B76" w14:textId="1233E957" w:rsidR="3E1DB094" w:rsidRDefault="3E1DB094" w:rsidP="24C4F8AE">
            <w:pPr>
              <w:pStyle w:val="paragraph"/>
              <w:numPr>
                <w:ilvl w:val="0"/>
                <w:numId w:val="14"/>
              </w:numPr>
            </w:pPr>
            <w:r w:rsidRPr="24C4F8AE">
              <w:rPr>
                <w:rFonts w:ascii="Open Sans" w:eastAsia="Open Sans" w:hAnsi="Open Sans" w:cs="Open Sans"/>
                <w:color w:val="000000" w:themeColor="text1"/>
                <w:sz w:val="22"/>
                <w:szCs w:val="22"/>
              </w:rPr>
              <w:t>Craftworker Leads add-on</w:t>
            </w:r>
          </w:p>
          <w:p w14:paraId="75B02789" w14:textId="6E16A8C6" w:rsidR="3E1DB094" w:rsidRDefault="3E1DB094" w:rsidP="24C4F8AE">
            <w:pPr>
              <w:pStyle w:val="paragraph"/>
              <w:numPr>
                <w:ilvl w:val="0"/>
                <w:numId w:val="14"/>
              </w:numPr>
            </w:pPr>
            <w:r w:rsidRPr="24C4F8AE">
              <w:rPr>
                <w:rFonts w:ascii="Open Sans" w:eastAsia="Open Sans" w:hAnsi="Open Sans" w:cs="Open Sans"/>
                <w:color w:val="000000" w:themeColor="text1"/>
                <w:sz w:val="22"/>
                <w:szCs w:val="22"/>
              </w:rPr>
              <w:t>Painter add-on</w:t>
            </w:r>
          </w:p>
          <w:p w14:paraId="22F877A4" w14:textId="5B6FA1C9" w:rsidR="3E1DB094" w:rsidRDefault="3E1DB094" w:rsidP="24C4F8AE">
            <w:pPr>
              <w:pStyle w:val="paragraph"/>
              <w:numPr>
                <w:ilvl w:val="0"/>
                <w:numId w:val="14"/>
              </w:numPr>
            </w:pPr>
            <w:r w:rsidRPr="24C4F8AE">
              <w:rPr>
                <w:rFonts w:ascii="Open Sans" w:eastAsia="Open Sans" w:hAnsi="Open Sans" w:cs="Open Sans"/>
                <w:color w:val="000000" w:themeColor="text1"/>
                <w:sz w:val="22"/>
                <w:szCs w:val="22"/>
              </w:rPr>
              <w:t>Night/Weekend Differential</w:t>
            </w:r>
          </w:p>
          <w:p w14:paraId="6EDD92C1" w14:textId="68D5DCB1" w:rsidR="3E1DB094" w:rsidRDefault="3E1DB094" w:rsidP="24C4F8AE">
            <w:pPr>
              <w:pStyle w:val="paragraph"/>
              <w:numPr>
                <w:ilvl w:val="0"/>
                <w:numId w:val="14"/>
              </w:numPr>
            </w:pPr>
            <w:r w:rsidRPr="24C4F8AE">
              <w:rPr>
                <w:rFonts w:ascii="Open Sans" w:eastAsia="Open Sans" w:hAnsi="Open Sans" w:cs="Open Sans"/>
                <w:color w:val="000000" w:themeColor="text1"/>
                <w:sz w:val="22"/>
                <w:szCs w:val="22"/>
              </w:rPr>
              <w:t>Standby Pay</w:t>
            </w:r>
          </w:p>
          <w:p w14:paraId="0DA48EAD" w14:textId="0C150946" w:rsidR="3E1DB094" w:rsidRDefault="3E1DB094" w:rsidP="24C4F8AE">
            <w:pPr>
              <w:pStyle w:val="paragraph"/>
            </w:pPr>
            <w:r w:rsidRPr="24C4F8AE">
              <w:rPr>
                <w:rFonts w:ascii="Open Sans" w:eastAsia="Open Sans" w:hAnsi="Open Sans" w:cs="Open Sans"/>
                <w:color w:val="000000" w:themeColor="text1"/>
                <w:sz w:val="22"/>
                <w:szCs w:val="22"/>
              </w:rPr>
              <w:t xml:space="preserve"> </w:t>
            </w:r>
          </w:p>
          <w:p w14:paraId="6E5F79B9" w14:textId="00377559" w:rsidR="3E1DB094" w:rsidRDefault="3E1DB094" w:rsidP="24C4F8AE">
            <w:pPr>
              <w:pStyle w:val="paragraph"/>
            </w:pPr>
            <w:r w:rsidRPr="24C4F8AE">
              <w:rPr>
                <w:rFonts w:ascii="Open Sans" w:eastAsia="Open Sans" w:hAnsi="Open Sans" w:cs="Open Sans"/>
                <w:color w:val="000000" w:themeColor="text1"/>
                <w:sz w:val="22"/>
                <w:szCs w:val="22"/>
              </w:rPr>
              <w:t>Some allowances may not receive a notification, but other types of lump sums will.</w:t>
            </w:r>
          </w:p>
          <w:p w14:paraId="7253695B" w14:textId="34CBC065" w:rsidR="24C4F8AE" w:rsidRDefault="24C4F8AE" w:rsidP="24C4F8AE">
            <w:pPr>
              <w:pStyle w:val="paragraph"/>
              <w:rPr>
                <w:rFonts w:ascii="Open Sans" w:eastAsia="Open Sans" w:hAnsi="Open Sans" w:cs="Open Sans"/>
                <w:color w:val="000000" w:themeColor="text1"/>
                <w:sz w:val="22"/>
                <w:szCs w:val="22"/>
              </w:rPr>
            </w:pPr>
          </w:p>
          <w:p w14:paraId="23AD696E" w14:textId="3DF30E31" w:rsidR="24C4F8AE" w:rsidRDefault="24C4F8AE" w:rsidP="24C4F8AE">
            <w:pPr>
              <w:pStyle w:val="paragraph"/>
              <w:rPr>
                <w:rFonts w:ascii="Open Sans" w:eastAsia="Open Sans" w:hAnsi="Open Sans" w:cs="Open Sans"/>
                <w:color w:val="000000" w:themeColor="text1"/>
                <w:sz w:val="22"/>
                <w:szCs w:val="22"/>
              </w:rPr>
            </w:pPr>
          </w:p>
        </w:tc>
      </w:tr>
      <w:tr w:rsidR="24C4F8AE" w14:paraId="19D7373B" w14:textId="77777777" w:rsidTr="5874677E">
        <w:trPr>
          <w:trHeight w:val="300"/>
        </w:trPr>
        <w:tc>
          <w:tcPr>
            <w:tcW w:w="1808" w:type="dxa"/>
            <w:tcMar>
              <w:left w:w="105" w:type="dxa"/>
              <w:right w:w="105" w:type="dxa"/>
            </w:tcMar>
          </w:tcPr>
          <w:p w14:paraId="6A019C22" w14:textId="07A56CB9" w:rsidR="15C26EB5" w:rsidRDefault="15C26EB5"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31</w:t>
            </w:r>
          </w:p>
        </w:tc>
        <w:tc>
          <w:tcPr>
            <w:tcW w:w="3345" w:type="dxa"/>
            <w:tcMar>
              <w:left w:w="105" w:type="dxa"/>
              <w:right w:w="105" w:type="dxa"/>
            </w:tcMar>
          </w:tcPr>
          <w:p w14:paraId="1E00EE91" w14:textId="32498AEA"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Lump sum letter</w:t>
            </w:r>
          </w:p>
        </w:tc>
        <w:tc>
          <w:tcPr>
            <w:tcW w:w="8715" w:type="dxa"/>
            <w:tcMar>
              <w:left w:w="105" w:type="dxa"/>
              <w:right w:w="105" w:type="dxa"/>
            </w:tcMar>
          </w:tcPr>
          <w:p w14:paraId="06198E20" w14:textId="0CFA61F7"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If you do receive a lump sum payment letter, it will appear under the Awaiting Your Action section on the Workday homepage.</w:t>
            </w:r>
          </w:p>
          <w:p w14:paraId="78C26472" w14:textId="6833F715" w:rsidR="24C4F8AE" w:rsidRDefault="24C4F8AE" w:rsidP="24C4F8AE">
            <w:pPr>
              <w:pStyle w:val="paragraph"/>
            </w:pPr>
            <w:r w:rsidRPr="24C4F8AE">
              <w:rPr>
                <w:rFonts w:ascii="Open Sans" w:eastAsia="Open Sans" w:hAnsi="Open Sans" w:cs="Open Sans"/>
                <w:color w:val="000000" w:themeColor="text1"/>
                <w:sz w:val="22"/>
                <w:szCs w:val="22"/>
              </w:rPr>
              <w:lastRenderedPageBreak/>
              <w:t xml:space="preserve"> </w:t>
            </w:r>
          </w:p>
          <w:p w14:paraId="5ACCC71A" w14:textId="585CFC71" w:rsidR="24C4F8AE" w:rsidRDefault="24C4F8AE" w:rsidP="24C4F8AE">
            <w:pPr>
              <w:pStyle w:val="paragraph"/>
            </w:pPr>
            <w:r w:rsidRPr="24C4F8AE">
              <w:rPr>
                <w:rFonts w:ascii="Open Sans" w:eastAsia="Open Sans" w:hAnsi="Open Sans" w:cs="Open Sans"/>
                <w:color w:val="000000" w:themeColor="text1"/>
                <w:sz w:val="22"/>
                <w:szCs w:val="22"/>
              </w:rPr>
              <w:t>1. To see the letter, you can click on the title of the task.</w:t>
            </w:r>
          </w:p>
          <w:p w14:paraId="3E0F06B9" w14:textId="16240875" w:rsidR="24C4F8AE" w:rsidRDefault="24C4F8AE" w:rsidP="24C4F8AE">
            <w:pPr>
              <w:pStyle w:val="paragraph"/>
              <w:rPr>
                <w:rFonts w:ascii="Open Sans" w:eastAsia="Open Sans" w:hAnsi="Open Sans" w:cs="Open Sans"/>
                <w:color w:val="000000" w:themeColor="text1"/>
                <w:sz w:val="22"/>
                <w:szCs w:val="22"/>
              </w:rPr>
            </w:pPr>
          </w:p>
        </w:tc>
      </w:tr>
      <w:tr w:rsidR="24C4F8AE" w14:paraId="260D851E" w14:textId="77777777" w:rsidTr="5874677E">
        <w:trPr>
          <w:trHeight w:val="300"/>
        </w:trPr>
        <w:tc>
          <w:tcPr>
            <w:tcW w:w="1808" w:type="dxa"/>
            <w:tcMar>
              <w:left w:w="105" w:type="dxa"/>
              <w:right w:w="105" w:type="dxa"/>
            </w:tcMar>
          </w:tcPr>
          <w:p w14:paraId="04B3D12D" w14:textId="43DF82B3" w:rsidR="75E77BAA" w:rsidRDefault="75E77BAA"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32</w:t>
            </w:r>
          </w:p>
        </w:tc>
        <w:tc>
          <w:tcPr>
            <w:tcW w:w="3345" w:type="dxa"/>
            <w:tcMar>
              <w:left w:w="105" w:type="dxa"/>
              <w:right w:w="105" w:type="dxa"/>
            </w:tcMar>
          </w:tcPr>
          <w:p w14:paraId="53FBA51F" w14:textId="0A93DD65" w:rsidR="24C4F8AE" w:rsidRDefault="24C4F8AE">
            <w:r w:rsidRPr="24C4F8AE">
              <w:rPr>
                <w:rFonts w:ascii="Open Sans" w:eastAsia="Open Sans" w:hAnsi="Open Sans" w:cs="Open Sans"/>
                <w:color w:val="000000" w:themeColor="text1"/>
                <w:sz w:val="22"/>
                <w:szCs w:val="22"/>
              </w:rPr>
              <w:t>Accepting a letter</w:t>
            </w:r>
          </w:p>
        </w:tc>
        <w:tc>
          <w:tcPr>
            <w:tcW w:w="8715" w:type="dxa"/>
            <w:tcMar>
              <w:left w:w="105" w:type="dxa"/>
              <w:right w:w="105" w:type="dxa"/>
            </w:tcMar>
          </w:tcPr>
          <w:p w14:paraId="2A8FFD8A" w14:textId="7C18FDA6"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From the list of your Tasks, Click the one-time payment to see the allowance. Then, click on the document link to see the letter.</w:t>
            </w:r>
          </w:p>
          <w:p w14:paraId="54C8CFBD" w14:textId="3D87F40F" w:rsidR="24C4F8AE" w:rsidRDefault="24C4F8AE" w:rsidP="24C4F8AE">
            <w:pPr>
              <w:pStyle w:val="paragraph"/>
              <w:rPr>
                <w:rFonts w:ascii="Open Sans" w:eastAsia="Open Sans" w:hAnsi="Open Sans" w:cs="Open Sans"/>
                <w:color w:val="000000" w:themeColor="text1"/>
                <w:sz w:val="22"/>
                <w:szCs w:val="22"/>
              </w:rPr>
            </w:pPr>
          </w:p>
        </w:tc>
      </w:tr>
      <w:tr w:rsidR="24C4F8AE" w14:paraId="298DD458" w14:textId="77777777" w:rsidTr="5874677E">
        <w:trPr>
          <w:trHeight w:val="300"/>
        </w:trPr>
        <w:tc>
          <w:tcPr>
            <w:tcW w:w="1808" w:type="dxa"/>
            <w:tcMar>
              <w:left w:w="105" w:type="dxa"/>
              <w:right w:w="105" w:type="dxa"/>
            </w:tcMar>
          </w:tcPr>
          <w:p w14:paraId="5F144759" w14:textId="3E9EB859" w:rsidR="75E77BAA" w:rsidRDefault="75E77BAA"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33</w:t>
            </w:r>
          </w:p>
        </w:tc>
        <w:tc>
          <w:tcPr>
            <w:tcW w:w="3345" w:type="dxa"/>
            <w:tcMar>
              <w:left w:w="105" w:type="dxa"/>
              <w:right w:w="105" w:type="dxa"/>
            </w:tcMar>
          </w:tcPr>
          <w:p w14:paraId="795FB99B" w14:textId="32FF212D" w:rsidR="24C4F8AE" w:rsidRDefault="24C4F8AE">
            <w:r w:rsidRPr="24C4F8AE">
              <w:rPr>
                <w:rFonts w:ascii="Open Sans" w:eastAsia="Open Sans" w:hAnsi="Open Sans" w:cs="Open Sans"/>
                <w:color w:val="000000" w:themeColor="text1"/>
                <w:sz w:val="22"/>
                <w:szCs w:val="22"/>
              </w:rPr>
              <w:t>Accepting a letter</w:t>
            </w:r>
          </w:p>
        </w:tc>
        <w:tc>
          <w:tcPr>
            <w:tcW w:w="8715" w:type="dxa"/>
            <w:tcMar>
              <w:left w:w="105" w:type="dxa"/>
              <w:right w:w="105" w:type="dxa"/>
            </w:tcMar>
          </w:tcPr>
          <w:p w14:paraId="14965C06" w14:textId="734240D0"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Once you click on the link, it will display the letter on the screen. This is an example of what a lump sum payment letter may look like.</w:t>
            </w:r>
          </w:p>
          <w:p w14:paraId="7312B46E" w14:textId="787B46A8" w:rsidR="24C4F8AE" w:rsidRDefault="24C4F8AE" w:rsidP="24C4F8AE">
            <w:pPr>
              <w:pStyle w:val="paragraph"/>
              <w:rPr>
                <w:rFonts w:ascii="Open Sans" w:eastAsia="Open Sans" w:hAnsi="Open Sans" w:cs="Open Sans"/>
                <w:color w:val="000000" w:themeColor="text1"/>
                <w:sz w:val="22"/>
                <w:szCs w:val="22"/>
              </w:rPr>
            </w:pPr>
          </w:p>
        </w:tc>
      </w:tr>
      <w:tr w:rsidR="24C4F8AE" w14:paraId="449489B5" w14:textId="77777777" w:rsidTr="5874677E">
        <w:trPr>
          <w:trHeight w:val="300"/>
        </w:trPr>
        <w:tc>
          <w:tcPr>
            <w:tcW w:w="1808" w:type="dxa"/>
            <w:tcMar>
              <w:left w:w="105" w:type="dxa"/>
              <w:right w:w="105" w:type="dxa"/>
            </w:tcMar>
          </w:tcPr>
          <w:p w14:paraId="5D2504DF" w14:textId="0D037C4E" w:rsidR="11CFEF95" w:rsidRDefault="11CFEF95"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34</w:t>
            </w:r>
          </w:p>
        </w:tc>
        <w:tc>
          <w:tcPr>
            <w:tcW w:w="3345" w:type="dxa"/>
            <w:tcMar>
              <w:left w:w="105" w:type="dxa"/>
              <w:right w:w="105" w:type="dxa"/>
            </w:tcMar>
          </w:tcPr>
          <w:p w14:paraId="2E43D44E" w14:textId="01F3A639"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Accepting a Letter</w:t>
            </w:r>
          </w:p>
        </w:tc>
        <w:tc>
          <w:tcPr>
            <w:tcW w:w="8715" w:type="dxa"/>
            <w:tcMar>
              <w:left w:w="105" w:type="dxa"/>
              <w:right w:w="105" w:type="dxa"/>
            </w:tcMar>
          </w:tcPr>
          <w:p w14:paraId="19A49EE3" w14:textId="075F8155"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Once you have reviewed the letter, Click the “I Agree” box to acknowledge the letter. Be sure to click the Submit button to finish.</w:t>
            </w:r>
          </w:p>
          <w:p w14:paraId="558E72B2" w14:textId="08400014" w:rsidR="24C4F8AE" w:rsidRDefault="24C4F8AE" w:rsidP="24C4F8AE">
            <w:pPr>
              <w:pStyle w:val="paragraph"/>
            </w:pPr>
            <w:r w:rsidRPr="24C4F8AE">
              <w:rPr>
                <w:rFonts w:ascii="Open Sans" w:eastAsia="Open Sans" w:hAnsi="Open Sans" w:cs="Open Sans"/>
                <w:color w:val="000000" w:themeColor="text1"/>
                <w:sz w:val="22"/>
                <w:szCs w:val="22"/>
              </w:rPr>
              <w:t xml:space="preserve"> </w:t>
            </w:r>
          </w:p>
          <w:p w14:paraId="1DBC02F9" w14:textId="57C4EB15" w:rsidR="24C4F8AE" w:rsidRDefault="24C4F8AE" w:rsidP="24C4F8AE">
            <w:pPr>
              <w:pStyle w:val="paragraph"/>
            </w:pPr>
            <w:r w:rsidRPr="24C4F8AE">
              <w:rPr>
                <w:rFonts w:ascii="Open Sans" w:eastAsia="Open Sans" w:hAnsi="Open Sans" w:cs="Open Sans"/>
                <w:color w:val="000000" w:themeColor="text1"/>
                <w:sz w:val="22"/>
                <w:szCs w:val="22"/>
              </w:rPr>
              <w:t>Note that this letter is not time sensitive. You will still receive the payment on the effective date, but you should try to click the checkbox as soon as possible.</w:t>
            </w:r>
          </w:p>
          <w:p w14:paraId="048F2080" w14:textId="5F5EAFB8" w:rsidR="24C4F8AE" w:rsidRDefault="24C4F8AE" w:rsidP="24C4F8AE">
            <w:pPr>
              <w:pStyle w:val="paragraph"/>
              <w:rPr>
                <w:rFonts w:ascii="Open Sans" w:eastAsia="Open Sans" w:hAnsi="Open Sans" w:cs="Open Sans"/>
                <w:color w:val="000000" w:themeColor="text1"/>
                <w:sz w:val="22"/>
                <w:szCs w:val="22"/>
              </w:rPr>
            </w:pPr>
          </w:p>
        </w:tc>
      </w:tr>
      <w:tr w:rsidR="24C4F8AE" w14:paraId="73339AFF" w14:textId="77777777" w:rsidTr="5874677E">
        <w:trPr>
          <w:trHeight w:val="300"/>
        </w:trPr>
        <w:tc>
          <w:tcPr>
            <w:tcW w:w="1808" w:type="dxa"/>
            <w:tcMar>
              <w:left w:w="105" w:type="dxa"/>
              <w:right w:w="105" w:type="dxa"/>
            </w:tcMar>
          </w:tcPr>
          <w:p w14:paraId="4B144FA2" w14:textId="7213E1C5" w:rsidR="6FDF95C6" w:rsidRDefault="6FDF95C6"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w:t>
            </w:r>
            <w:r w:rsidR="413723C0" w:rsidRPr="24C4F8AE">
              <w:rPr>
                <w:rFonts w:ascii="Open Sans" w:eastAsia="Open Sans" w:hAnsi="Open Sans" w:cs="Open Sans"/>
                <w:color w:val="000000" w:themeColor="text1"/>
                <w:sz w:val="22"/>
                <w:szCs w:val="22"/>
              </w:rPr>
              <w:t>5</w:t>
            </w:r>
          </w:p>
        </w:tc>
        <w:tc>
          <w:tcPr>
            <w:tcW w:w="3345" w:type="dxa"/>
            <w:tcMar>
              <w:left w:w="105" w:type="dxa"/>
              <w:right w:w="105" w:type="dxa"/>
            </w:tcMar>
          </w:tcPr>
          <w:p w14:paraId="40087CCB" w14:textId="1F7A0505"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Accepting a letter</w:t>
            </w:r>
          </w:p>
        </w:tc>
        <w:tc>
          <w:tcPr>
            <w:tcW w:w="8715" w:type="dxa"/>
            <w:tcMar>
              <w:left w:w="105" w:type="dxa"/>
              <w:right w:w="105" w:type="dxa"/>
            </w:tcMar>
          </w:tcPr>
          <w:p w14:paraId="2255A59E" w14:textId="7C9CE665"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Once you have submitted, you will receive a “You have submitted” popup notification to confirm your submission.</w:t>
            </w:r>
          </w:p>
          <w:p w14:paraId="2984F05E" w14:textId="0547F650" w:rsidR="24C4F8AE" w:rsidRDefault="24C4F8AE" w:rsidP="24C4F8AE">
            <w:pPr>
              <w:pStyle w:val="paragraph"/>
              <w:rPr>
                <w:rFonts w:ascii="Open Sans" w:eastAsia="Open Sans" w:hAnsi="Open Sans" w:cs="Open Sans"/>
                <w:color w:val="000000" w:themeColor="text1"/>
                <w:sz w:val="22"/>
                <w:szCs w:val="22"/>
              </w:rPr>
            </w:pPr>
          </w:p>
        </w:tc>
      </w:tr>
      <w:tr w:rsidR="24C4F8AE" w14:paraId="76B18325" w14:textId="77777777" w:rsidTr="5874677E">
        <w:trPr>
          <w:trHeight w:val="300"/>
        </w:trPr>
        <w:tc>
          <w:tcPr>
            <w:tcW w:w="1808" w:type="dxa"/>
            <w:tcMar>
              <w:left w:w="105" w:type="dxa"/>
              <w:right w:w="105" w:type="dxa"/>
            </w:tcMar>
          </w:tcPr>
          <w:p w14:paraId="77C553E6" w14:textId="704EC6F8" w:rsidR="0FCCE7CD" w:rsidRDefault="0FCCE7CD" w:rsidP="24C4F8AE">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36</w:t>
            </w:r>
          </w:p>
        </w:tc>
        <w:tc>
          <w:tcPr>
            <w:tcW w:w="3345" w:type="dxa"/>
            <w:tcMar>
              <w:left w:w="105" w:type="dxa"/>
              <w:right w:w="105" w:type="dxa"/>
            </w:tcMar>
          </w:tcPr>
          <w:p w14:paraId="56D3F6B1" w14:textId="5C42AA62"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Questions?</w:t>
            </w:r>
          </w:p>
        </w:tc>
        <w:tc>
          <w:tcPr>
            <w:tcW w:w="8715" w:type="dxa"/>
            <w:tcMar>
              <w:left w:w="105" w:type="dxa"/>
              <w:right w:w="105" w:type="dxa"/>
            </w:tcMar>
          </w:tcPr>
          <w:p w14:paraId="63B7BCA2" w14:textId="32CD297A" w:rsidR="24C4F8AE" w:rsidRDefault="24C4F8AE" w:rsidP="24C4F8AE">
            <w:pPr>
              <w:pStyle w:val="paragraph"/>
              <w:rPr>
                <w:rFonts w:ascii="Open Sans" w:eastAsia="Open Sans" w:hAnsi="Open Sans" w:cs="Open Sans"/>
                <w:color w:val="000000" w:themeColor="text1"/>
                <w:sz w:val="22"/>
                <w:szCs w:val="22"/>
              </w:rPr>
            </w:pPr>
          </w:p>
        </w:tc>
      </w:tr>
      <w:tr w:rsidR="24C4F8AE" w14:paraId="5846BD60" w14:textId="77777777" w:rsidTr="5874677E">
        <w:trPr>
          <w:trHeight w:val="300"/>
        </w:trPr>
        <w:tc>
          <w:tcPr>
            <w:tcW w:w="1808" w:type="dxa"/>
            <w:tcMar>
              <w:left w:w="105" w:type="dxa"/>
              <w:right w:w="105" w:type="dxa"/>
            </w:tcMar>
          </w:tcPr>
          <w:p w14:paraId="5E36033A" w14:textId="44D7E124" w:rsidR="0BA816CC" w:rsidRDefault="0BA816CC" w:rsidP="24C4F8AE">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37</w:t>
            </w:r>
          </w:p>
        </w:tc>
        <w:tc>
          <w:tcPr>
            <w:tcW w:w="3345" w:type="dxa"/>
            <w:tcMar>
              <w:left w:w="105" w:type="dxa"/>
              <w:right w:w="105" w:type="dxa"/>
            </w:tcMar>
          </w:tcPr>
          <w:p w14:paraId="7D7F71A5" w14:textId="7EF67A22"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Break Time</w:t>
            </w:r>
          </w:p>
        </w:tc>
        <w:tc>
          <w:tcPr>
            <w:tcW w:w="8715" w:type="dxa"/>
            <w:tcMar>
              <w:left w:w="105" w:type="dxa"/>
              <w:right w:w="105" w:type="dxa"/>
            </w:tcMar>
          </w:tcPr>
          <w:p w14:paraId="22E38A44" w14:textId="1E8861BC" w:rsidR="24C4F8AE" w:rsidRDefault="24C4F8AE" w:rsidP="24C4F8AE">
            <w:pPr>
              <w:pStyle w:val="paragraph"/>
              <w:rPr>
                <w:rFonts w:ascii="Open Sans" w:hAnsi="Open Sans" w:cs="Open Sans"/>
                <w:sz w:val="22"/>
                <w:szCs w:val="22"/>
              </w:rPr>
            </w:pPr>
            <w:r w:rsidRPr="24C4F8AE">
              <w:rPr>
                <w:rFonts w:ascii="Open Sans" w:hAnsi="Open Sans" w:cs="Open Sans"/>
                <w:sz w:val="22"/>
                <w:szCs w:val="22"/>
              </w:rPr>
              <w:t>Provide a break of no more than 10 minutes.</w:t>
            </w:r>
          </w:p>
          <w:p w14:paraId="092BD26E" w14:textId="464041C6" w:rsidR="24C4F8AE" w:rsidRDefault="24C4F8AE" w:rsidP="24C4F8AE">
            <w:pPr>
              <w:pStyle w:val="paragraph"/>
              <w:rPr>
                <w:rFonts w:ascii="Open Sans" w:hAnsi="Open Sans" w:cs="Open Sans"/>
                <w:sz w:val="22"/>
                <w:szCs w:val="22"/>
              </w:rPr>
            </w:pPr>
          </w:p>
        </w:tc>
      </w:tr>
      <w:tr w:rsidR="00CB0D57" w:rsidRPr="00515E4C" w14:paraId="7AD3B4BF" w14:textId="77777777" w:rsidTr="5874677E">
        <w:trPr>
          <w:trHeight w:val="300"/>
        </w:trPr>
        <w:tc>
          <w:tcPr>
            <w:tcW w:w="13868" w:type="dxa"/>
            <w:gridSpan w:val="3"/>
            <w:shd w:val="clear" w:color="auto" w:fill="FAE2D5" w:themeFill="accent2" w:themeFillTint="33"/>
            <w:tcMar>
              <w:left w:w="105" w:type="dxa"/>
              <w:right w:w="105" w:type="dxa"/>
            </w:tcMar>
          </w:tcPr>
          <w:p w14:paraId="3EA6227D" w14:textId="26EC30EA" w:rsidR="0E48FB52" w:rsidRDefault="0E48FB52" w:rsidP="35FD3B4A">
            <w:pPr>
              <w:pStyle w:val="paragraph"/>
            </w:pPr>
            <w:r w:rsidRPr="35FD3B4A">
              <w:rPr>
                <w:rFonts w:ascii="Open Sans" w:eastAsia="Open Sans" w:hAnsi="Open Sans" w:cs="Open Sans"/>
                <w:b/>
                <w:bCs/>
                <w:color w:val="000000" w:themeColor="text1"/>
                <w:sz w:val="22"/>
                <w:szCs w:val="22"/>
              </w:rPr>
              <w:t>Apply for Internal Positions</w:t>
            </w:r>
          </w:p>
          <w:p w14:paraId="063E4445" w14:textId="558E96A9" w:rsidR="00A23FEF" w:rsidRPr="00515E4C" w:rsidRDefault="22544C95" w:rsidP="5874677E">
            <w:pPr>
              <w:pStyle w:val="paragraph"/>
              <w:numPr>
                <w:ilvl w:val="0"/>
                <w:numId w:val="5"/>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Timing for Section:</w:t>
            </w:r>
            <w:r w:rsidR="645BA4C1" w:rsidRPr="5874677E">
              <w:rPr>
                <w:rFonts w:ascii="Open Sans" w:eastAsia="Open Sans" w:hAnsi="Open Sans" w:cs="Open Sans"/>
                <w:color w:val="000000" w:themeColor="text1"/>
                <w:sz w:val="22"/>
                <w:szCs w:val="22"/>
              </w:rPr>
              <w:t xml:space="preserve"> 25 minutes</w:t>
            </w:r>
          </w:p>
          <w:p w14:paraId="2C4B6DAA" w14:textId="34306A6A" w:rsidR="00A23FEF" w:rsidRPr="00515E4C" w:rsidRDefault="412FCE11" w:rsidP="5874677E">
            <w:pPr>
              <w:pStyle w:val="ListParagraph"/>
              <w:numPr>
                <w:ilvl w:val="0"/>
                <w:numId w:val="5"/>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Engagement Activity</w:t>
            </w:r>
          </w:p>
          <w:p w14:paraId="5F7C3919" w14:textId="57772A86" w:rsidR="00A23FEF" w:rsidRPr="00515E4C" w:rsidRDefault="412FCE11" w:rsidP="5874677E">
            <w:pPr>
              <w:pStyle w:val="ListParagraph"/>
              <w:numPr>
                <w:ilvl w:val="1"/>
                <w:numId w:val="5"/>
              </w:numPr>
              <w:rPr>
                <w:rFonts w:ascii="Open Sans" w:eastAsia="Open Sans" w:hAnsi="Open Sans" w:cs="Open Sans"/>
                <w:color w:val="000000" w:themeColor="text1"/>
              </w:rPr>
            </w:pPr>
            <w:r w:rsidRPr="5874677E">
              <w:rPr>
                <w:rFonts w:ascii="Open Sans" w:eastAsia="Open Sans" w:hAnsi="Open Sans" w:cs="Open Sans"/>
                <w:b/>
                <w:bCs/>
                <w:color w:val="000000" w:themeColor="text1"/>
                <w:sz w:val="22"/>
                <w:szCs w:val="22"/>
              </w:rPr>
              <w:t>Setting Expectations</w:t>
            </w:r>
            <w:r w:rsidRPr="5874677E">
              <w:rPr>
                <w:rFonts w:ascii="Open Sans" w:eastAsia="Open Sans" w:hAnsi="Open Sans" w:cs="Open Sans"/>
                <w:color w:val="000000" w:themeColor="text1"/>
                <w:sz w:val="22"/>
                <w:szCs w:val="22"/>
              </w:rPr>
              <w:t>: Encourage learners to follow along with the presentation. They will have time to review open positions using the participant guide instructions that are the same as what is in the presentation.</w:t>
            </w:r>
          </w:p>
          <w:p w14:paraId="6826C0AA" w14:textId="73715502" w:rsidR="00A23FEF" w:rsidRPr="00515E4C" w:rsidRDefault="412FCE11" w:rsidP="5874677E">
            <w:pPr>
              <w:pStyle w:val="ListParagraph"/>
              <w:numPr>
                <w:ilvl w:val="1"/>
                <w:numId w:val="5"/>
              </w:numPr>
              <w:rPr>
                <w:rFonts w:ascii="Open Sans" w:eastAsia="Open Sans" w:hAnsi="Open Sans" w:cs="Open Sans"/>
                <w:color w:val="000000" w:themeColor="text1"/>
                <w:sz w:val="22"/>
                <w:szCs w:val="22"/>
              </w:rPr>
            </w:pPr>
            <w:r w:rsidRPr="5874677E">
              <w:rPr>
                <w:rFonts w:ascii="Open Sans" w:eastAsia="Open Sans" w:hAnsi="Open Sans" w:cs="Open Sans"/>
                <w:b/>
                <w:bCs/>
                <w:color w:val="000000" w:themeColor="text1"/>
                <w:sz w:val="22"/>
                <w:szCs w:val="22"/>
              </w:rPr>
              <w:lastRenderedPageBreak/>
              <w:t xml:space="preserve">Slide 54: </w:t>
            </w:r>
            <w:r w:rsidRPr="5874677E">
              <w:rPr>
                <w:rFonts w:ascii="Open Sans" w:eastAsia="Open Sans" w:hAnsi="Open Sans" w:cs="Open Sans"/>
                <w:color w:val="000000" w:themeColor="text1"/>
                <w:sz w:val="22"/>
                <w:szCs w:val="22"/>
              </w:rPr>
              <w:t xml:space="preserve">Learners have the time to </w:t>
            </w:r>
            <w:r w:rsidR="4BA41183" w:rsidRPr="5874677E">
              <w:rPr>
                <w:rFonts w:ascii="Open Sans" w:eastAsia="Open Sans" w:hAnsi="Open Sans" w:cs="Open Sans"/>
                <w:color w:val="000000" w:themeColor="text1"/>
                <w:sz w:val="22"/>
                <w:szCs w:val="22"/>
              </w:rPr>
              <w:t xml:space="preserve">review job postings. </w:t>
            </w:r>
            <w:r w:rsidRPr="5874677E">
              <w:rPr>
                <w:rFonts w:ascii="Open Sans" w:eastAsia="Open Sans" w:hAnsi="Open Sans" w:cs="Open Sans"/>
                <w:color w:val="000000" w:themeColor="text1"/>
                <w:sz w:val="22"/>
                <w:szCs w:val="22"/>
              </w:rPr>
              <w:t>Encourage the use of the participant guide to assist them with</w:t>
            </w:r>
            <w:r w:rsidR="60A0EA6C" w:rsidRPr="5874677E">
              <w:rPr>
                <w:rFonts w:ascii="Open Sans" w:eastAsia="Open Sans" w:hAnsi="Open Sans" w:cs="Open Sans"/>
                <w:color w:val="000000" w:themeColor="text1"/>
                <w:sz w:val="22"/>
                <w:szCs w:val="22"/>
              </w:rPr>
              <w:t xml:space="preserve"> applying for jobs. </w:t>
            </w:r>
          </w:p>
          <w:p w14:paraId="4FBC175D" w14:textId="1A6E58B9" w:rsidR="00A23FEF" w:rsidRPr="00515E4C" w:rsidRDefault="60A0EA6C" w:rsidP="5874677E">
            <w:pPr>
              <w:pStyle w:val="ListParagraph"/>
              <w:numPr>
                <w:ilvl w:val="2"/>
                <w:numId w:val="5"/>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 xml:space="preserve">We are not asking them to apply for any jobs, but we want them to </w:t>
            </w:r>
            <w:bookmarkStart w:id="0" w:name="_Int_jktKnSQ8"/>
            <w:r w:rsidRPr="5874677E">
              <w:rPr>
                <w:rFonts w:ascii="Open Sans" w:eastAsia="Open Sans" w:hAnsi="Open Sans" w:cs="Open Sans"/>
                <w:color w:val="000000" w:themeColor="text1"/>
                <w:sz w:val="22"/>
                <w:szCs w:val="22"/>
              </w:rPr>
              <w:t>practice</w:t>
            </w:r>
            <w:bookmarkEnd w:id="0"/>
            <w:r w:rsidRPr="5874677E">
              <w:rPr>
                <w:rFonts w:ascii="Open Sans" w:eastAsia="Open Sans" w:hAnsi="Open Sans" w:cs="Open Sans"/>
                <w:color w:val="000000" w:themeColor="text1"/>
                <w:sz w:val="22"/>
                <w:szCs w:val="22"/>
              </w:rPr>
              <w:t xml:space="preserve"> the steps in case they would like to in the future.</w:t>
            </w:r>
          </w:p>
          <w:p w14:paraId="462B010A" w14:textId="5FC9800C" w:rsidR="00A23FEF" w:rsidRPr="00515E4C" w:rsidRDefault="00A23FEF" w:rsidP="00A23FEF">
            <w:pPr>
              <w:pStyle w:val="paragraph"/>
              <w:rPr>
                <w:rFonts w:ascii="Open Sans" w:eastAsia="Open Sans" w:hAnsi="Open Sans" w:cs="Open Sans"/>
                <w:color w:val="000000" w:themeColor="text1"/>
                <w:sz w:val="22"/>
                <w:szCs w:val="22"/>
              </w:rPr>
            </w:pPr>
          </w:p>
        </w:tc>
      </w:tr>
      <w:tr w:rsidR="0E317043" w:rsidRPr="00515E4C" w14:paraId="0CFB923F" w14:textId="77777777" w:rsidTr="5874677E">
        <w:trPr>
          <w:trHeight w:val="300"/>
        </w:trPr>
        <w:tc>
          <w:tcPr>
            <w:tcW w:w="1808" w:type="dxa"/>
            <w:tcMar>
              <w:left w:w="105" w:type="dxa"/>
              <w:right w:w="105" w:type="dxa"/>
            </w:tcMar>
          </w:tcPr>
          <w:p w14:paraId="004250E8" w14:textId="59BE3774" w:rsidR="0E317043" w:rsidRPr="00515E4C" w:rsidRDefault="0D942973"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38</w:t>
            </w:r>
          </w:p>
        </w:tc>
        <w:tc>
          <w:tcPr>
            <w:tcW w:w="3345" w:type="dxa"/>
            <w:tcMar>
              <w:left w:w="105" w:type="dxa"/>
              <w:right w:w="105" w:type="dxa"/>
            </w:tcMar>
          </w:tcPr>
          <w:p w14:paraId="027F53CC" w14:textId="3B49B876" w:rsidR="0E317043" w:rsidRPr="00515E4C" w:rsidRDefault="11A0A3DA" w:rsidP="44B4EF1F">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apply for</w:t>
            </w:r>
            <w:r w:rsidR="0DB7681C" w:rsidRPr="24C4F8AE">
              <w:rPr>
                <w:rFonts w:ascii="Open Sans" w:eastAsia="Open Sans" w:hAnsi="Open Sans" w:cs="Open Sans"/>
                <w:color w:val="000000" w:themeColor="text1"/>
                <w:sz w:val="22"/>
                <w:szCs w:val="22"/>
              </w:rPr>
              <w:t xml:space="preserve"> a </w:t>
            </w:r>
            <w:r w:rsidR="5559B2F0">
              <w:br/>
            </w:r>
            <w:r w:rsidR="0AC1C7FD" w:rsidRPr="24C4F8AE">
              <w:rPr>
                <w:rFonts w:ascii="Open Sans" w:eastAsia="Open Sans" w:hAnsi="Open Sans" w:cs="Open Sans"/>
                <w:color w:val="000000" w:themeColor="text1"/>
                <w:sz w:val="22"/>
                <w:szCs w:val="22"/>
              </w:rPr>
              <w:t>UW job as an employee</w:t>
            </w:r>
          </w:p>
        </w:tc>
        <w:tc>
          <w:tcPr>
            <w:tcW w:w="8715" w:type="dxa"/>
            <w:tcMar>
              <w:left w:w="105" w:type="dxa"/>
              <w:right w:w="105" w:type="dxa"/>
            </w:tcMar>
          </w:tcPr>
          <w:p w14:paraId="2854B02F" w14:textId="1991E99A" w:rsidR="0E317043" w:rsidRPr="00515E4C" w:rsidRDefault="23FA9A2D" w:rsidP="24C4F8AE">
            <w:pPr>
              <w:pStyle w:val="paragraph"/>
              <w:tabs>
                <w:tab w:val="left" w:pos="1515"/>
              </w:tabs>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Our first topic for today is how to apply for a UW job as a UW employee, or what is called an internal position. An internal job is a type of job that only people who are already employed by the University can apply for. People outside of the University cannot apply for those jobs.</w:t>
            </w:r>
          </w:p>
          <w:p w14:paraId="0825DF3D" w14:textId="34F76BAE" w:rsidR="0E317043" w:rsidRPr="00515E4C" w:rsidRDefault="0E317043" w:rsidP="24C4F8AE">
            <w:pPr>
              <w:pStyle w:val="paragraph"/>
              <w:tabs>
                <w:tab w:val="left" w:pos="1515"/>
              </w:tabs>
              <w:rPr>
                <w:rFonts w:ascii="Open Sans" w:eastAsia="Open Sans" w:hAnsi="Open Sans" w:cs="Open Sans"/>
                <w:color w:val="000000" w:themeColor="text1"/>
                <w:sz w:val="22"/>
                <w:szCs w:val="22"/>
              </w:rPr>
            </w:pPr>
          </w:p>
        </w:tc>
      </w:tr>
      <w:tr w:rsidR="0E317043" w:rsidRPr="00515E4C" w14:paraId="4034284D" w14:textId="77777777" w:rsidTr="5874677E">
        <w:trPr>
          <w:trHeight w:val="300"/>
        </w:trPr>
        <w:tc>
          <w:tcPr>
            <w:tcW w:w="1808" w:type="dxa"/>
            <w:tcMar>
              <w:left w:w="105" w:type="dxa"/>
              <w:right w:w="105" w:type="dxa"/>
            </w:tcMar>
          </w:tcPr>
          <w:p w14:paraId="2B7597A3" w14:textId="0C6CE8DC" w:rsidR="0E317043" w:rsidRPr="00515E4C" w:rsidRDefault="75916029"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39</w:t>
            </w:r>
          </w:p>
        </w:tc>
        <w:tc>
          <w:tcPr>
            <w:tcW w:w="3345" w:type="dxa"/>
            <w:tcMar>
              <w:left w:w="105" w:type="dxa"/>
              <w:right w:w="105" w:type="dxa"/>
            </w:tcMar>
          </w:tcPr>
          <w:p w14:paraId="143CC79C" w14:textId="4CA27ED9" w:rsidR="00754658" w:rsidRPr="00515E4C" w:rsidRDefault="46C89809" w:rsidP="35FD3B4A">
            <w:pPr>
              <w:rPr>
                <w:rFonts w:ascii="Open Sans" w:eastAsia="Open Sans" w:hAnsi="Open Sans" w:cs="Open Sans"/>
                <w:color w:val="000000" w:themeColor="text1"/>
              </w:rPr>
            </w:pPr>
            <w:r w:rsidRPr="37CCB8B7">
              <w:rPr>
                <w:rFonts w:ascii="Open Sans" w:eastAsia="Open Sans" w:hAnsi="Open Sans" w:cs="Open Sans"/>
                <w:color w:val="000000" w:themeColor="text1"/>
              </w:rPr>
              <w:t xml:space="preserve">Applying for </w:t>
            </w:r>
            <w:r w:rsidR="0B1920C5" w:rsidRPr="37CCB8B7">
              <w:rPr>
                <w:rFonts w:ascii="Open Sans" w:eastAsia="Open Sans" w:hAnsi="Open Sans" w:cs="Open Sans"/>
                <w:color w:val="000000" w:themeColor="text1"/>
              </w:rPr>
              <w:t xml:space="preserve">UW </w:t>
            </w:r>
            <w:r w:rsidRPr="37CCB8B7">
              <w:rPr>
                <w:rFonts w:ascii="Open Sans" w:eastAsia="Open Sans" w:hAnsi="Open Sans" w:cs="Open Sans"/>
                <w:color w:val="000000" w:themeColor="text1"/>
              </w:rPr>
              <w:t>Jobs</w:t>
            </w:r>
          </w:p>
        </w:tc>
        <w:tc>
          <w:tcPr>
            <w:tcW w:w="8715" w:type="dxa"/>
            <w:tcMar>
              <w:left w:w="105" w:type="dxa"/>
              <w:right w:w="105" w:type="dxa"/>
            </w:tcMar>
          </w:tcPr>
          <w:p w14:paraId="64556A24" w14:textId="442CB1F6" w:rsidR="0E317043" w:rsidRPr="00515E4C" w:rsidRDefault="139A5DCC"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Previously employees applied for a job at the university on the UW jobs website, jobs.wisc.edu. Employees are no longer going to be using that site to apply for jobs. </w:t>
            </w:r>
          </w:p>
          <w:p w14:paraId="45BA315F" w14:textId="291D8D66" w:rsidR="0E317043" w:rsidRPr="00515E4C" w:rsidRDefault="139A5DCC" w:rsidP="36240CAD">
            <w:pPr>
              <w:pStyle w:val="paragraph"/>
            </w:pPr>
            <w:r w:rsidRPr="24C4F8AE">
              <w:rPr>
                <w:rFonts w:ascii="Open Sans" w:eastAsia="Open Sans" w:hAnsi="Open Sans" w:cs="Open Sans"/>
                <w:color w:val="000000" w:themeColor="text1"/>
                <w:sz w:val="22"/>
                <w:szCs w:val="22"/>
              </w:rPr>
              <w:t xml:space="preserve"> </w:t>
            </w:r>
          </w:p>
          <w:p w14:paraId="21502016" w14:textId="797DEFF8" w:rsidR="0E317043" w:rsidRPr="00515E4C" w:rsidRDefault="139A5DCC" w:rsidP="36240CAD">
            <w:pPr>
              <w:pStyle w:val="paragraph"/>
            </w:pPr>
            <w:r w:rsidRPr="24C4F8AE">
              <w:rPr>
                <w:rFonts w:ascii="Open Sans" w:eastAsia="Open Sans" w:hAnsi="Open Sans" w:cs="Open Sans"/>
                <w:color w:val="000000" w:themeColor="text1"/>
                <w:sz w:val="22"/>
                <w:szCs w:val="22"/>
              </w:rPr>
              <w:t xml:space="preserve">Instead, you should apply for any new jobs using the Workday website. Workday connects the hiring and onboarding processes. Workday ensures current employee information transfers to new roles, including roles at other campuses. This includes </w:t>
            </w:r>
            <w:proofErr w:type="gramStart"/>
            <w:r w:rsidRPr="24C4F8AE">
              <w:rPr>
                <w:rFonts w:ascii="Open Sans" w:eastAsia="Open Sans" w:hAnsi="Open Sans" w:cs="Open Sans"/>
                <w:color w:val="000000" w:themeColor="text1"/>
                <w:sz w:val="22"/>
                <w:szCs w:val="22"/>
              </w:rPr>
              <w:t>transferrable</w:t>
            </w:r>
            <w:proofErr w:type="gramEnd"/>
            <w:r w:rsidRPr="24C4F8AE">
              <w:rPr>
                <w:rFonts w:ascii="Open Sans" w:eastAsia="Open Sans" w:hAnsi="Open Sans" w:cs="Open Sans"/>
                <w:color w:val="000000" w:themeColor="text1"/>
                <w:sz w:val="22"/>
                <w:szCs w:val="22"/>
              </w:rPr>
              <w:t xml:space="preserve"> vacation, personal hours, sick leave; personal information such as your address; and much more.</w:t>
            </w:r>
          </w:p>
          <w:p w14:paraId="2859A2F0" w14:textId="70AD0986" w:rsidR="0E317043" w:rsidRPr="00515E4C" w:rsidRDefault="139A5DCC" w:rsidP="36240CAD">
            <w:pPr>
              <w:pStyle w:val="paragraph"/>
            </w:pPr>
            <w:r w:rsidRPr="24C4F8AE">
              <w:rPr>
                <w:rFonts w:ascii="Open Sans" w:eastAsia="Open Sans" w:hAnsi="Open Sans" w:cs="Open Sans"/>
                <w:color w:val="000000" w:themeColor="text1"/>
                <w:sz w:val="22"/>
                <w:szCs w:val="22"/>
              </w:rPr>
              <w:t xml:space="preserve"> </w:t>
            </w:r>
          </w:p>
          <w:p w14:paraId="0B33B2CC" w14:textId="39BC2E51" w:rsidR="0E317043" w:rsidRPr="00515E4C" w:rsidRDefault="139A5DCC" w:rsidP="36240CAD">
            <w:pPr>
              <w:pStyle w:val="paragraph"/>
            </w:pPr>
            <w:r w:rsidRPr="24C4F8AE">
              <w:rPr>
                <w:rFonts w:ascii="Open Sans" w:eastAsia="Open Sans" w:hAnsi="Open Sans" w:cs="Open Sans"/>
                <w:color w:val="000000" w:themeColor="text1"/>
                <w:sz w:val="22"/>
                <w:szCs w:val="22"/>
              </w:rPr>
              <w:t xml:space="preserve">We will look at the steps to get to the Applying for Jobs space in </w:t>
            </w:r>
            <w:proofErr w:type="gramStart"/>
            <w:r w:rsidRPr="24C4F8AE">
              <w:rPr>
                <w:rFonts w:ascii="Open Sans" w:eastAsia="Open Sans" w:hAnsi="Open Sans" w:cs="Open Sans"/>
                <w:color w:val="000000" w:themeColor="text1"/>
                <w:sz w:val="22"/>
                <w:szCs w:val="22"/>
              </w:rPr>
              <w:t>Workday, and</w:t>
            </w:r>
            <w:proofErr w:type="gramEnd"/>
            <w:r w:rsidRPr="24C4F8AE">
              <w:rPr>
                <w:rFonts w:ascii="Open Sans" w:eastAsia="Open Sans" w:hAnsi="Open Sans" w:cs="Open Sans"/>
                <w:color w:val="000000" w:themeColor="text1"/>
                <w:sz w:val="22"/>
                <w:szCs w:val="22"/>
              </w:rPr>
              <w:t xml:space="preserve"> then give you time to practice using the system to review open jobs. If you need language assistance when applying for jobs, you can contact Cultural Linguistic Services.</w:t>
            </w:r>
          </w:p>
          <w:p w14:paraId="48CB866A" w14:textId="52F8B655" w:rsidR="0E317043" w:rsidRPr="00515E4C" w:rsidRDefault="139A5DCC" w:rsidP="36240CAD">
            <w:pPr>
              <w:pStyle w:val="paragraph"/>
            </w:pPr>
            <w:r w:rsidRPr="24C4F8AE">
              <w:rPr>
                <w:rFonts w:ascii="Open Sans" w:eastAsia="Open Sans" w:hAnsi="Open Sans" w:cs="Open Sans"/>
                <w:color w:val="000000" w:themeColor="text1"/>
                <w:sz w:val="22"/>
                <w:szCs w:val="22"/>
              </w:rPr>
              <w:t xml:space="preserve"> </w:t>
            </w:r>
          </w:p>
          <w:p w14:paraId="36A99368" w14:textId="4091FC7F" w:rsidR="0E317043" w:rsidRPr="00515E4C" w:rsidRDefault="139A5DCC" w:rsidP="36240CAD">
            <w:pPr>
              <w:pStyle w:val="paragraph"/>
            </w:pPr>
            <w:r w:rsidRPr="24C4F8AE">
              <w:rPr>
                <w:rFonts w:ascii="Open Sans" w:eastAsia="Open Sans" w:hAnsi="Open Sans" w:cs="Open Sans"/>
                <w:color w:val="000000" w:themeColor="text1"/>
                <w:sz w:val="22"/>
                <w:szCs w:val="22"/>
              </w:rPr>
              <w:t xml:space="preserve">One thing to note before we look at how to find job postings - All job postings for all Universities of Wisconsin will show up on the Workday Jobs Hub, not just internal positions at UW-Madison. This means you will see jobs that are available at </w:t>
            </w:r>
            <w:r w:rsidRPr="24C4F8AE">
              <w:rPr>
                <w:rFonts w:ascii="Open Sans" w:eastAsia="Open Sans" w:hAnsi="Open Sans" w:cs="Open Sans"/>
                <w:color w:val="000000" w:themeColor="text1"/>
                <w:sz w:val="22"/>
                <w:szCs w:val="22"/>
              </w:rPr>
              <w:lastRenderedPageBreak/>
              <w:t>UW-Milwaukee or UW-La Crosse. We are going to look at how you can filter down positions to find the ones that are right for you.</w:t>
            </w:r>
          </w:p>
          <w:p w14:paraId="26EB0692" w14:textId="0FA9D7BA" w:rsidR="0E317043" w:rsidRPr="00515E4C" w:rsidRDefault="0E317043" w:rsidP="36240CAD">
            <w:pPr>
              <w:pStyle w:val="paragraph"/>
              <w:rPr>
                <w:rFonts w:ascii="Open Sans" w:eastAsia="Open Sans" w:hAnsi="Open Sans" w:cs="Open Sans"/>
                <w:color w:val="000000" w:themeColor="text1"/>
                <w:sz w:val="22"/>
                <w:szCs w:val="22"/>
              </w:rPr>
            </w:pPr>
          </w:p>
        </w:tc>
      </w:tr>
      <w:tr w:rsidR="0E317043" w:rsidRPr="00515E4C" w14:paraId="47F82CA2" w14:textId="77777777" w:rsidTr="5874677E">
        <w:trPr>
          <w:trHeight w:val="300"/>
        </w:trPr>
        <w:tc>
          <w:tcPr>
            <w:tcW w:w="1808" w:type="dxa"/>
            <w:tcMar>
              <w:left w:w="105" w:type="dxa"/>
              <w:right w:w="105" w:type="dxa"/>
            </w:tcMar>
          </w:tcPr>
          <w:p w14:paraId="406F0FEE" w14:textId="4603A34C" w:rsidR="1FF7BE0A" w:rsidRPr="00515E4C" w:rsidRDefault="654C5598" w:rsidP="44B4EF1F">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40</w:t>
            </w:r>
          </w:p>
        </w:tc>
        <w:tc>
          <w:tcPr>
            <w:tcW w:w="3345" w:type="dxa"/>
            <w:tcMar>
              <w:left w:w="105" w:type="dxa"/>
              <w:right w:w="105" w:type="dxa"/>
            </w:tcMar>
          </w:tcPr>
          <w:p w14:paraId="5562D60B" w14:textId="286F431B" w:rsidR="00DB5838" w:rsidRPr="00515E4C" w:rsidRDefault="7ED53FA1" w:rsidP="35FD3B4A">
            <w:pPr>
              <w:rPr>
                <w:rFonts w:ascii="Open Sans" w:eastAsia="Open Sans" w:hAnsi="Open Sans" w:cs="Open Sans"/>
                <w:color w:val="000000" w:themeColor="text1"/>
              </w:rPr>
            </w:pPr>
            <w:r w:rsidRPr="37CCB8B7">
              <w:rPr>
                <w:rFonts w:ascii="Open Sans" w:eastAsia="Open Sans" w:hAnsi="Open Sans" w:cs="Open Sans"/>
                <w:color w:val="000000" w:themeColor="text1"/>
              </w:rPr>
              <w:t>Applying for</w:t>
            </w:r>
            <w:r w:rsidR="763D7605" w:rsidRPr="37CCB8B7">
              <w:rPr>
                <w:rFonts w:ascii="Open Sans" w:eastAsia="Open Sans" w:hAnsi="Open Sans" w:cs="Open Sans"/>
                <w:color w:val="000000" w:themeColor="text1"/>
              </w:rPr>
              <w:t xml:space="preserve"> UW</w:t>
            </w:r>
            <w:r w:rsidRPr="37CCB8B7">
              <w:rPr>
                <w:rFonts w:ascii="Open Sans" w:eastAsia="Open Sans" w:hAnsi="Open Sans" w:cs="Open Sans"/>
                <w:color w:val="000000" w:themeColor="text1"/>
              </w:rPr>
              <w:t xml:space="preserve"> Jobs</w:t>
            </w:r>
          </w:p>
        </w:tc>
        <w:tc>
          <w:tcPr>
            <w:tcW w:w="8715" w:type="dxa"/>
            <w:tcMar>
              <w:left w:w="105" w:type="dxa"/>
              <w:right w:w="105" w:type="dxa"/>
            </w:tcMar>
          </w:tcPr>
          <w:p w14:paraId="721B57B5" w14:textId="5C2CC2DD" w:rsidR="63427B21" w:rsidRPr="00515E4C" w:rsidRDefault="3DF62C5E"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First, we will go through the process of applying using a computer.</w:t>
            </w:r>
          </w:p>
          <w:p w14:paraId="22510D62" w14:textId="7F992953" w:rsidR="63427B21" w:rsidRPr="00515E4C" w:rsidRDefault="3DF62C5E"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 </w:t>
            </w:r>
          </w:p>
          <w:p w14:paraId="6F9836FF" w14:textId="11A9ECDE" w:rsidR="63427B21" w:rsidRPr="00515E4C" w:rsidRDefault="3DF62C5E"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1. From the Workday home page, click on the Menu.</w:t>
            </w:r>
          </w:p>
          <w:p w14:paraId="7C52C0AD" w14:textId="1139C0F1" w:rsidR="63427B21" w:rsidRPr="00515E4C" w:rsidRDefault="63427B21" w:rsidP="35FD3B4A">
            <w:pPr>
              <w:pStyle w:val="paragraph"/>
              <w:rPr>
                <w:rFonts w:ascii="Open Sans" w:eastAsia="Open Sans" w:hAnsi="Open Sans" w:cs="Open Sans"/>
                <w:color w:val="000000" w:themeColor="text1"/>
                <w:sz w:val="22"/>
                <w:szCs w:val="22"/>
              </w:rPr>
            </w:pPr>
          </w:p>
        </w:tc>
      </w:tr>
      <w:tr w:rsidR="0E317043" w:rsidRPr="00515E4C" w14:paraId="60F130F5" w14:textId="77777777" w:rsidTr="5874677E">
        <w:trPr>
          <w:trHeight w:val="300"/>
        </w:trPr>
        <w:tc>
          <w:tcPr>
            <w:tcW w:w="1808" w:type="dxa"/>
            <w:tcMar>
              <w:left w:w="105" w:type="dxa"/>
              <w:right w:w="105" w:type="dxa"/>
            </w:tcMar>
          </w:tcPr>
          <w:p w14:paraId="2AAB0F98" w14:textId="3C95C62A" w:rsidR="1FF7BE0A" w:rsidRPr="00515E4C" w:rsidRDefault="654C5598"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41</w:t>
            </w:r>
          </w:p>
        </w:tc>
        <w:tc>
          <w:tcPr>
            <w:tcW w:w="3345" w:type="dxa"/>
            <w:tcMar>
              <w:left w:w="105" w:type="dxa"/>
              <w:right w:w="105" w:type="dxa"/>
            </w:tcMar>
          </w:tcPr>
          <w:p w14:paraId="7A602B5F" w14:textId="70C34FA4" w:rsidR="0E317043" w:rsidRPr="00515E4C" w:rsidRDefault="082B530A" w:rsidP="35FD3B4A">
            <w:pPr>
              <w:rPr>
                <w:rFonts w:ascii="Open Sans" w:eastAsia="Open Sans" w:hAnsi="Open Sans" w:cs="Open Sans"/>
                <w:color w:val="000000" w:themeColor="text1"/>
              </w:rPr>
            </w:pPr>
            <w:r w:rsidRPr="37CCB8B7">
              <w:rPr>
                <w:rFonts w:ascii="Open Sans" w:eastAsia="Open Sans" w:hAnsi="Open Sans" w:cs="Open Sans"/>
                <w:color w:val="000000" w:themeColor="text1"/>
              </w:rPr>
              <w:t>Applying for</w:t>
            </w:r>
            <w:r w:rsidR="49B89866" w:rsidRPr="37CCB8B7">
              <w:rPr>
                <w:rFonts w:ascii="Open Sans" w:eastAsia="Open Sans" w:hAnsi="Open Sans" w:cs="Open Sans"/>
                <w:color w:val="000000" w:themeColor="text1"/>
              </w:rPr>
              <w:t xml:space="preserve"> UW</w:t>
            </w:r>
            <w:r w:rsidRPr="37CCB8B7">
              <w:rPr>
                <w:rFonts w:ascii="Open Sans" w:eastAsia="Open Sans" w:hAnsi="Open Sans" w:cs="Open Sans"/>
                <w:color w:val="000000" w:themeColor="text1"/>
              </w:rPr>
              <w:t xml:space="preserve"> Jobs </w:t>
            </w:r>
          </w:p>
        </w:tc>
        <w:tc>
          <w:tcPr>
            <w:tcW w:w="8715" w:type="dxa"/>
            <w:tcMar>
              <w:left w:w="105" w:type="dxa"/>
              <w:right w:w="105" w:type="dxa"/>
            </w:tcMar>
          </w:tcPr>
          <w:p w14:paraId="42500616" w14:textId="12EE40A6" w:rsidR="0E317043" w:rsidRPr="00515E4C" w:rsidRDefault="198A8955" w:rsidP="35FD3B4A">
            <w:r w:rsidRPr="35FD3B4A">
              <w:t>2. Next, click on Jobs Hub under the Organization tab.</w:t>
            </w:r>
          </w:p>
          <w:p w14:paraId="47AC8866" w14:textId="02497313" w:rsidR="0E317043" w:rsidRPr="00515E4C" w:rsidRDefault="0E317043" w:rsidP="35FD3B4A"/>
        </w:tc>
      </w:tr>
      <w:tr w:rsidR="0E317043" w:rsidRPr="00515E4C" w14:paraId="4752D1A4" w14:textId="77777777" w:rsidTr="5874677E">
        <w:trPr>
          <w:trHeight w:val="300"/>
        </w:trPr>
        <w:tc>
          <w:tcPr>
            <w:tcW w:w="1808" w:type="dxa"/>
            <w:tcMar>
              <w:left w:w="105" w:type="dxa"/>
              <w:right w:w="105" w:type="dxa"/>
            </w:tcMar>
          </w:tcPr>
          <w:p w14:paraId="0FF7EE6A" w14:textId="5A5FF956" w:rsidR="1FF7BE0A" w:rsidRPr="00515E4C" w:rsidRDefault="6B4261B4"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42</w:t>
            </w:r>
          </w:p>
        </w:tc>
        <w:tc>
          <w:tcPr>
            <w:tcW w:w="3345" w:type="dxa"/>
            <w:tcMar>
              <w:left w:w="105" w:type="dxa"/>
              <w:right w:w="105" w:type="dxa"/>
            </w:tcMar>
          </w:tcPr>
          <w:p w14:paraId="10A8C280" w14:textId="69D9F77C" w:rsidR="5141738D" w:rsidRPr="00515E4C" w:rsidRDefault="09FF1469" w:rsidP="35FD3B4A">
            <w:pPr>
              <w:rPr>
                <w:rFonts w:ascii="Open Sans" w:eastAsia="Open Sans" w:hAnsi="Open Sans" w:cs="Open Sans"/>
                <w:color w:val="000000" w:themeColor="text1"/>
              </w:rPr>
            </w:pPr>
            <w:r w:rsidRPr="37CCB8B7">
              <w:rPr>
                <w:rFonts w:ascii="Open Sans" w:eastAsia="Open Sans" w:hAnsi="Open Sans" w:cs="Open Sans"/>
                <w:color w:val="000000" w:themeColor="text1"/>
              </w:rPr>
              <w:t>Applying for</w:t>
            </w:r>
            <w:r w:rsidR="00E6B460" w:rsidRPr="37CCB8B7">
              <w:rPr>
                <w:rFonts w:ascii="Open Sans" w:eastAsia="Open Sans" w:hAnsi="Open Sans" w:cs="Open Sans"/>
                <w:color w:val="000000" w:themeColor="text1"/>
              </w:rPr>
              <w:t xml:space="preserve"> UW</w:t>
            </w:r>
            <w:r w:rsidRPr="37CCB8B7">
              <w:rPr>
                <w:rFonts w:ascii="Open Sans" w:eastAsia="Open Sans" w:hAnsi="Open Sans" w:cs="Open Sans"/>
                <w:color w:val="000000" w:themeColor="text1"/>
              </w:rPr>
              <w:t xml:space="preserve"> Jobs</w:t>
            </w:r>
          </w:p>
        </w:tc>
        <w:tc>
          <w:tcPr>
            <w:tcW w:w="8715" w:type="dxa"/>
            <w:tcMar>
              <w:left w:w="105" w:type="dxa"/>
              <w:right w:w="105" w:type="dxa"/>
            </w:tcMar>
          </w:tcPr>
          <w:p w14:paraId="54EF212B" w14:textId="04B5372C" w:rsidR="0E317043" w:rsidRPr="00515E4C" w:rsidRDefault="0F3216C9"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Here is an overview of the Jobs Hub webpage.  There are a couple of key pieces we want to make you aware of on this page.</w:t>
            </w:r>
          </w:p>
          <w:p w14:paraId="316DF308" w14:textId="459B9A21" w:rsidR="0E317043" w:rsidRPr="00515E4C" w:rsidRDefault="0E317043" w:rsidP="35FD3B4A">
            <w:pPr>
              <w:pStyle w:val="paragraph"/>
              <w:rPr>
                <w:rFonts w:ascii="Open Sans" w:eastAsia="Open Sans" w:hAnsi="Open Sans" w:cs="Open Sans"/>
                <w:color w:val="000000" w:themeColor="text1"/>
                <w:sz w:val="22"/>
                <w:szCs w:val="22"/>
              </w:rPr>
            </w:pPr>
          </w:p>
        </w:tc>
      </w:tr>
      <w:tr w:rsidR="0E317043" w:rsidRPr="00515E4C" w14:paraId="6583D103" w14:textId="77777777" w:rsidTr="5874677E">
        <w:trPr>
          <w:trHeight w:val="300"/>
        </w:trPr>
        <w:tc>
          <w:tcPr>
            <w:tcW w:w="1808" w:type="dxa"/>
            <w:tcMar>
              <w:left w:w="105" w:type="dxa"/>
              <w:right w:w="105" w:type="dxa"/>
            </w:tcMar>
          </w:tcPr>
          <w:p w14:paraId="09D495A1" w14:textId="0FF19706" w:rsidR="777574BC" w:rsidRPr="00515E4C" w:rsidRDefault="6B4261B4"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43</w:t>
            </w:r>
          </w:p>
        </w:tc>
        <w:tc>
          <w:tcPr>
            <w:tcW w:w="3345" w:type="dxa"/>
            <w:tcMar>
              <w:left w:w="105" w:type="dxa"/>
              <w:right w:w="105" w:type="dxa"/>
            </w:tcMar>
          </w:tcPr>
          <w:p w14:paraId="7300B45E" w14:textId="06B77402" w:rsidR="0E317043" w:rsidRPr="00515E4C" w:rsidRDefault="0B0724D1" w:rsidP="35FD3B4A">
            <w:pPr>
              <w:rPr>
                <w:rFonts w:ascii="Open Sans" w:eastAsia="Open Sans" w:hAnsi="Open Sans" w:cs="Open Sans"/>
                <w:color w:val="000000" w:themeColor="text1"/>
              </w:rPr>
            </w:pPr>
            <w:r w:rsidRPr="37CCB8B7">
              <w:rPr>
                <w:rFonts w:ascii="Open Sans" w:eastAsia="Open Sans" w:hAnsi="Open Sans" w:cs="Open Sans"/>
                <w:color w:val="000000" w:themeColor="text1"/>
              </w:rPr>
              <w:t>Applying for</w:t>
            </w:r>
            <w:r w:rsidR="2A93C4B4" w:rsidRPr="37CCB8B7">
              <w:rPr>
                <w:rFonts w:ascii="Open Sans" w:eastAsia="Open Sans" w:hAnsi="Open Sans" w:cs="Open Sans"/>
                <w:color w:val="000000" w:themeColor="text1"/>
              </w:rPr>
              <w:t xml:space="preserve"> UW</w:t>
            </w:r>
            <w:r w:rsidRPr="37CCB8B7">
              <w:rPr>
                <w:rFonts w:ascii="Open Sans" w:eastAsia="Open Sans" w:hAnsi="Open Sans" w:cs="Open Sans"/>
                <w:color w:val="000000" w:themeColor="text1"/>
              </w:rPr>
              <w:t xml:space="preserve"> Jobs</w:t>
            </w:r>
          </w:p>
        </w:tc>
        <w:tc>
          <w:tcPr>
            <w:tcW w:w="8715" w:type="dxa"/>
            <w:tcMar>
              <w:left w:w="105" w:type="dxa"/>
              <w:right w:w="105" w:type="dxa"/>
            </w:tcMar>
          </w:tcPr>
          <w:p w14:paraId="281AB720" w14:textId="44BD094B" w:rsidR="0E317043" w:rsidRPr="00515E4C" w:rsidRDefault="35FD3B4A" w:rsidP="35FD3B4A">
            <w:r w:rsidRPr="35FD3B4A">
              <w:t xml:space="preserve">1. </w:t>
            </w:r>
            <w:r w:rsidR="3E22176B" w:rsidRPr="35FD3B4A">
              <w:t>The most recently posted jobs will show up first. It is important to note that this site will list job postings at all Universities of Wisconsin, meaning you may see job postings from outside of UW-Madsion. We will look at how to filter searches in a bit.</w:t>
            </w:r>
          </w:p>
          <w:p w14:paraId="4E85C0D9" w14:textId="3CEEFBCF" w:rsidR="0E317043" w:rsidRPr="00515E4C" w:rsidRDefault="3E22176B" w:rsidP="35FD3B4A">
            <w:r w:rsidRPr="35FD3B4A">
              <w:t>2. To see more jobs, you can click the arrow on the right side of the page to scroll through more recently added jobs.</w:t>
            </w:r>
          </w:p>
          <w:p w14:paraId="4BBCD949" w14:textId="034C1234" w:rsidR="0E317043" w:rsidRPr="00515E4C" w:rsidRDefault="0E317043" w:rsidP="002377C4">
            <w:pPr>
              <w:pStyle w:val="paragraph"/>
              <w:rPr>
                <w:rFonts w:ascii="Open Sans" w:eastAsia="Open Sans" w:hAnsi="Open Sans" w:cs="Open Sans"/>
                <w:color w:val="000000" w:themeColor="text1"/>
                <w:sz w:val="22"/>
                <w:szCs w:val="22"/>
              </w:rPr>
            </w:pPr>
          </w:p>
        </w:tc>
      </w:tr>
      <w:tr w:rsidR="0E317043" w:rsidRPr="00515E4C" w14:paraId="095075B1" w14:textId="77777777" w:rsidTr="5874677E">
        <w:trPr>
          <w:trHeight w:val="300"/>
        </w:trPr>
        <w:tc>
          <w:tcPr>
            <w:tcW w:w="1808" w:type="dxa"/>
            <w:tcMar>
              <w:left w:w="105" w:type="dxa"/>
              <w:right w:w="105" w:type="dxa"/>
            </w:tcMar>
          </w:tcPr>
          <w:p w14:paraId="6A8087E3" w14:textId="121A3DF2" w:rsidR="777574BC" w:rsidRPr="00515E4C" w:rsidRDefault="42A8AB9E"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44</w:t>
            </w:r>
          </w:p>
        </w:tc>
        <w:tc>
          <w:tcPr>
            <w:tcW w:w="3345" w:type="dxa"/>
            <w:tcMar>
              <w:left w:w="105" w:type="dxa"/>
              <w:right w:w="105" w:type="dxa"/>
            </w:tcMar>
          </w:tcPr>
          <w:p w14:paraId="409D138B" w14:textId="6F5BA4D2" w:rsidR="0E317043" w:rsidRPr="00515E4C" w:rsidRDefault="0B0724D1" w:rsidP="35FD3B4A">
            <w:pPr>
              <w:rPr>
                <w:rFonts w:ascii="Open Sans" w:eastAsia="Open Sans" w:hAnsi="Open Sans" w:cs="Open Sans"/>
                <w:color w:val="000000" w:themeColor="text1"/>
              </w:rPr>
            </w:pPr>
            <w:r w:rsidRPr="37CCB8B7">
              <w:rPr>
                <w:rFonts w:ascii="Open Sans" w:eastAsia="Open Sans" w:hAnsi="Open Sans" w:cs="Open Sans"/>
                <w:color w:val="000000" w:themeColor="text1"/>
              </w:rPr>
              <w:t xml:space="preserve">Applying for </w:t>
            </w:r>
            <w:r w:rsidR="171D819E" w:rsidRPr="37CCB8B7">
              <w:rPr>
                <w:rFonts w:ascii="Open Sans" w:eastAsia="Open Sans" w:hAnsi="Open Sans" w:cs="Open Sans"/>
                <w:color w:val="000000" w:themeColor="text1"/>
              </w:rPr>
              <w:t xml:space="preserve">UW </w:t>
            </w:r>
            <w:r w:rsidRPr="37CCB8B7">
              <w:rPr>
                <w:rFonts w:ascii="Open Sans" w:eastAsia="Open Sans" w:hAnsi="Open Sans" w:cs="Open Sans"/>
                <w:color w:val="000000" w:themeColor="text1"/>
              </w:rPr>
              <w:t>Jobs</w:t>
            </w:r>
          </w:p>
        </w:tc>
        <w:tc>
          <w:tcPr>
            <w:tcW w:w="8715" w:type="dxa"/>
            <w:tcMar>
              <w:left w:w="105" w:type="dxa"/>
              <w:right w:w="105" w:type="dxa"/>
            </w:tcMar>
          </w:tcPr>
          <w:p w14:paraId="5B5E21D6" w14:textId="3D9CC20A" w:rsidR="0E317043" w:rsidRPr="00515E4C" w:rsidRDefault="15C11C8E" w:rsidP="35FD3B4A">
            <w:r w:rsidRPr="35FD3B4A">
              <w:t>3. If you want to view even more jobs, click on the magnifying glass icon to see all open positions.</w:t>
            </w:r>
          </w:p>
          <w:p w14:paraId="3A86B851" w14:textId="6C0BF860" w:rsidR="0E317043" w:rsidRPr="00515E4C" w:rsidRDefault="0E317043" w:rsidP="00EA257C">
            <w:pPr>
              <w:pStyle w:val="paragraph"/>
              <w:rPr>
                <w:rFonts w:ascii="Open Sans" w:eastAsia="Open Sans" w:hAnsi="Open Sans" w:cs="Open Sans"/>
                <w:color w:val="000000" w:themeColor="text1"/>
                <w:sz w:val="22"/>
                <w:szCs w:val="22"/>
              </w:rPr>
            </w:pPr>
          </w:p>
        </w:tc>
      </w:tr>
      <w:tr w:rsidR="0E317043" w:rsidRPr="00515E4C" w14:paraId="7965A60E" w14:textId="77777777" w:rsidTr="5874677E">
        <w:trPr>
          <w:trHeight w:val="300"/>
        </w:trPr>
        <w:tc>
          <w:tcPr>
            <w:tcW w:w="1808" w:type="dxa"/>
            <w:tcMar>
              <w:left w:w="105" w:type="dxa"/>
              <w:right w:w="105" w:type="dxa"/>
            </w:tcMar>
          </w:tcPr>
          <w:p w14:paraId="0A9B6A79" w14:textId="2023D7F3" w:rsidR="777574BC" w:rsidRPr="00515E4C" w:rsidRDefault="42A8AB9E"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45</w:t>
            </w:r>
          </w:p>
        </w:tc>
        <w:tc>
          <w:tcPr>
            <w:tcW w:w="3345" w:type="dxa"/>
            <w:tcMar>
              <w:left w:w="105" w:type="dxa"/>
              <w:right w:w="105" w:type="dxa"/>
            </w:tcMar>
          </w:tcPr>
          <w:p w14:paraId="796C55E5" w14:textId="1661E6E3" w:rsidR="0E317043" w:rsidRPr="00515E4C" w:rsidRDefault="12FF1670"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Browse all jobs</w:t>
            </w:r>
          </w:p>
        </w:tc>
        <w:tc>
          <w:tcPr>
            <w:tcW w:w="8715" w:type="dxa"/>
            <w:tcMar>
              <w:left w:w="105" w:type="dxa"/>
              <w:right w:w="105" w:type="dxa"/>
            </w:tcMar>
          </w:tcPr>
          <w:p w14:paraId="1F181F05" w14:textId="4DDAF21F" w:rsidR="0E317043" w:rsidRPr="00515E4C" w:rsidRDefault="6598490B"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Once you click on the magnifying glass to browse all jobs, it will bring you to a new screen that has a lot of information on it. </w:t>
            </w:r>
          </w:p>
          <w:p w14:paraId="4485AD92" w14:textId="7034EECD" w:rsidR="0E317043" w:rsidRPr="00515E4C" w:rsidRDefault="6598490B" w:rsidP="008B4E32">
            <w:pPr>
              <w:pStyle w:val="paragraph"/>
            </w:pPr>
            <w:r w:rsidRPr="35FD3B4A">
              <w:rPr>
                <w:rFonts w:ascii="Open Sans" w:eastAsia="Open Sans" w:hAnsi="Open Sans" w:cs="Open Sans"/>
                <w:color w:val="000000" w:themeColor="text1"/>
                <w:sz w:val="22"/>
                <w:szCs w:val="22"/>
              </w:rPr>
              <w:t xml:space="preserve"> </w:t>
            </w:r>
          </w:p>
          <w:p w14:paraId="38B035EA" w14:textId="206BE535" w:rsidR="0E317043" w:rsidRPr="00515E4C" w:rsidRDefault="6598490B" w:rsidP="008B4E32">
            <w:pPr>
              <w:pStyle w:val="paragraph"/>
            </w:pPr>
            <w:r w:rsidRPr="35FD3B4A">
              <w:rPr>
                <w:rFonts w:ascii="Open Sans" w:eastAsia="Open Sans" w:hAnsi="Open Sans" w:cs="Open Sans"/>
                <w:color w:val="000000" w:themeColor="text1"/>
                <w:sz w:val="22"/>
                <w:szCs w:val="22"/>
              </w:rPr>
              <w:lastRenderedPageBreak/>
              <w:t xml:space="preserve">One way to look for jobs is by using the Search Bar if you know the job title or details about the job. </w:t>
            </w:r>
          </w:p>
          <w:p w14:paraId="321ECC7B" w14:textId="0714F658" w:rsidR="0E317043" w:rsidRPr="00515E4C" w:rsidRDefault="6598490B" w:rsidP="008B4E32">
            <w:pPr>
              <w:pStyle w:val="paragraph"/>
            </w:pPr>
            <w:r w:rsidRPr="35FD3B4A">
              <w:rPr>
                <w:rFonts w:ascii="Open Sans" w:eastAsia="Open Sans" w:hAnsi="Open Sans" w:cs="Open Sans"/>
                <w:color w:val="000000" w:themeColor="text1"/>
                <w:sz w:val="22"/>
                <w:szCs w:val="22"/>
              </w:rPr>
              <w:t>The other way to look for jobs is by filtering them to view only the jobs that are relevant to you.</w:t>
            </w:r>
          </w:p>
        </w:tc>
      </w:tr>
      <w:tr w:rsidR="0E317043" w:rsidRPr="00515E4C" w14:paraId="6FC42036" w14:textId="77777777" w:rsidTr="5874677E">
        <w:trPr>
          <w:trHeight w:val="300"/>
        </w:trPr>
        <w:tc>
          <w:tcPr>
            <w:tcW w:w="1808" w:type="dxa"/>
            <w:tcMar>
              <w:left w:w="105" w:type="dxa"/>
              <w:right w:w="105" w:type="dxa"/>
            </w:tcMar>
          </w:tcPr>
          <w:p w14:paraId="5C8070EF" w14:textId="6D9F52F4" w:rsidR="777574BC" w:rsidRPr="00515E4C" w:rsidRDefault="044FD402"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46</w:t>
            </w:r>
          </w:p>
        </w:tc>
        <w:tc>
          <w:tcPr>
            <w:tcW w:w="3345" w:type="dxa"/>
            <w:tcMar>
              <w:left w:w="105" w:type="dxa"/>
              <w:right w:w="105" w:type="dxa"/>
            </w:tcMar>
          </w:tcPr>
          <w:p w14:paraId="41DC0D86" w14:textId="6120EA79" w:rsidR="0E317043" w:rsidRPr="00515E4C" w:rsidRDefault="1473D434"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Sort the list of jobs</w:t>
            </w:r>
          </w:p>
        </w:tc>
        <w:tc>
          <w:tcPr>
            <w:tcW w:w="8715" w:type="dxa"/>
            <w:tcMar>
              <w:left w:w="105" w:type="dxa"/>
              <w:right w:w="105" w:type="dxa"/>
            </w:tcMar>
          </w:tcPr>
          <w:p w14:paraId="47430852" w14:textId="6933B080" w:rsidR="0E317043" w:rsidRPr="00515E4C" w:rsidRDefault="0AAAAD87"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Sorting jobs will be important to help you find the jobs that best suit you and your skills. You can do a lot of filtering, but the ones that are bold on the screen are some key filters to use – </w:t>
            </w:r>
            <w:r w:rsidRPr="35FD3B4A">
              <w:rPr>
                <w:rFonts w:ascii="Open Sans" w:eastAsia="Open Sans" w:hAnsi="Open Sans" w:cs="Open Sans"/>
                <w:b/>
                <w:bCs/>
                <w:color w:val="000000" w:themeColor="text1"/>
                <w:sz w:val="22"/>
                <w:szCs w:val="22"/>
              </w:rPr>
              <w:t>Institution, Location and Time Type</w:t>
            </w:r>
            <w:r w:rsidRPr="35FD3B4A">
              <w:rPr>
                <w:rFonts w:ascii="Open Sans" w:eastAsia="Open Sans" w:hAnsi="Open Sans" w:cs="Open Sans"/>
                <w:color w:val="000000" w:themeColor="text1"/>
                <w:sz w:val="22"/>
                <w:szCs w:val="22"/>
              </w:rPr>
              <w:t>.</w:t>
            </w:r>
          </w:p>
          <w:p w14:paraId="1FDD8BAE" w14:textId="5F971948" w:rsidR="0E317043" w:rsidRPr="00515E4C" w:rsidRDefault="0E317043" w:rsidP="35FD3B4A">
            <w:pPr>
              <w:pStyle w:val="paragraph"/>
              <w:rPr>
                <w:rFonts w:ascii="Open Sans" w:eastAsia="Open Sans" w:hAnsi="Open Sans" w:cs="Open Sans"/>
                <w:color w:val="000000" w:themeColor="text1"/>
                <w:sz w:val="22"/>
                <w:szCs w:val="22"/>
              </w:rPr>
            </w:pPr>
          </w:p>
          <w:p w14:paraId="3745E98E" w14:textId="00770168" w:rsidR="0E317043" w:rsidRPr="00515E4C" w:rsidRDefault="1B3997A6" w:rsidP="00C73EC7">
            <w:pPr>
              <w:pStyle w:val="paragraph"/>
              <w:numPr>
                <w:ilvl w:val="0"/>
                <w:numId w:val="28"/>
              </w:num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Employment Type</w:t>
            </w:r>
            <w:r w:rsidR="4DC74AFD" w:rsidRPr="24C4F8AE">
              <w:rPr>
                <w:rFonts w:ascii="Open Sans" w:eastAsia="Open Sans" w:hAnsi="Open Sans" w:cs="Open Sans"/>
                <w:color w:val="000000" w:themeColor="text1"/>
                <w:sz w:val="22"/>
                <w:szCs w:val="22"/>
              </w:rPr>
              <w:t xml:space="preserve"> – </w:t>
            </w:r>
            <w:r w:rsidRPr="24C4F8AE">
              <w:rPr>
                <w:rFonts w:ascii="Open Sans" w:eastAsia="Open Sans" w:hAnsi="Open Sans" w:cs="Open Sans"/>
                <w:color w:val="000000" w:themeColor="text1"/>
                <w:sz w:val="22"/>
                <w:szCs w:val="22"/>
              </w:rPr>
              <w:t>Th</w:t>
            </w:r>
            <w:r w:rsidR="4DC74AFD" w:rsidRPr="24C4F8AE">
              <w:rPr>
                <w:rFonts w:ascii="Open Sans" w:eastAsia="Open Sans" w:hAnsi="Open Sans" w:cs="Open Sans"/>
                <w:color w:val="000000" w:themeColor="text1"/>
                <w:sz w:val="22"/>
                <w:szCs w:val="22"/>
              </w:rPr>
              <w:t>ese are the employee’s contract types. This includes Regular Employment, Temporary Employment, Terminal or Fixe</w:t>
            </w:r>
            <w:r w:rsidR="332AAD4B" w:rsidRPr="24C4F8AE">
              <w:rPr>
                <w:rFonts w:ascii="Open Sans" w:eastAsia="Open Sans" w:hAnsi="Open Sans" w:cs="Open Sans"/>
                <w:color w:val="000000" w:themeColor="text1"/>
                <w:sz w:val="22"/>
                <w:szCs w:val="22"/>
              </w:rPr>
              <w:t>d</w:t>
            </w:r>
            <w:r w:rsidR="4DC74AFD" w:rsidRPr="24C4F8AE">
              <w:rPr>
                <w:rFonts w:ascii="Open Sans" w:eastAsia="Open Sans" w:hAnsi="Open Sans" w:cs="Open Sans"/>
                <w:color w:val="000000" w:themeColor="text1"/>
                <w:sz w:val="22"/>
                <w:szCs w:val="22"/>
              </w:rPr>
              <w:t xml:space="preserve"> appointments</w:t>
            </w:r>
          </w:p>
          <w:p w14:paraId="7DF6C498" w14:textId="3909A361" w:rsidR="0E317043" w:rsidRPr="00515E4C" w:rsidRDefault="0AAAAD87" w:rsidP="00C73EC7">
            <w:pPr>
              <w:pStyle w:val="paragraph"/>
              <w:numPr>
                <w:ilvl w:val="0"/>
                <w:numId w:val="28"/>
              </w:numPr>
            </w:pPr>
            <w:r w:rsidRPr="35FD3B4A">
              <w:rPr>
                <w:rFonts w:ascii="Open Sans" w:eastAsia="Open Sans" w:hAnsi="Open Sans" w:cs="Open Sans"/>
                <w:color w:val="000000" w:themeColor="text1"/>
                <w:sz w:val="22"/>
                <w:szCs w:val="22"/>
              </w:rPr>
              <w:t xml:space="preserve">Institution – This means which University the job is at. </w:t>
            </w:r>
          </w:p>
          <w:p w14:paraId="2FFBF755" w14:textId="47E05A43" w:rsidR="0E317043" w:rsidRPr="00515E4C" w:rsidRDefault="1B3997A6" w:rsidP="24C4F8AE">
            <w:pPr>
              <w:pStyle w:val="paragraph"/>
              <w:numPr>
                <w:ilvl w:val="0"/>
                <w:numId w:val="28"/>
              </w:num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Job Category – This means the </w:t>
            </w:r>
            <w:r w:rsidR="4AD8D623" w:rsidRPr="24C4F8AE">
              <w:rPr>
                <w:rFonts w:ascii="Open Sans" w:eastAsia="Open Sans" w:hAnsi="Open Sans" w:cs="Open Sans"/>
                <w:color w:val="000000" w:themeColor="text1"/>
                <w:sz w:val="22"/>
                <w:szCs w:val="22"/>
              </w:rPr>
              <w:t>employee class, including Faculty, Academic Staff, Limited appointment, or University Staff.</w:t>
            </w:r>
          </w:p>
          <w:p w14:paraId="0E2A0B30" w14:textId="49987D14" w:rsidR="0E317043" w:rsidRPr="00515E4C" w:rsidRDefault="1B3997A6" w:rsidP="00C73EC7">
            <w:pPr>
              <w:pStyle w:val="paragraph"/>
              <w:numPr>
                <w:ilvl w:val="0"/>
                <w:numId w:val="28"/>
              </w:numPr>
            </w:pPr>
            <w:r w:rsidRPr="24C4F8AE">
              <w:rPr>
                <w:rFonts w:ascii="Open Sans" w:eastAsia="Open Sans" w:hAnsi="Open Sans" w:cs="Open Sans"/>
                <w:color w:val="000000" w:themeColor="text1"/>
                <w:sz w:val="22"/>
                <w:szCs w:val="22"/>
              </w:rPr>
              <w:t>Job Family Group - This is the type of work the job falls under. Such as working in HR, IT, Finance, Facilities, and other types.</w:t>
            </w:r>
          </w:p>
          <w:p w14:paraId="270AB3A0" w14:textId="139D919A" w:rsidR="0E317043" w:rsidRPr="00515E4C" w:rsidRDefault="0AAAAD87" w:rsidP="00C73EC7">
            <w:pPr>
              <w:pStyle w:val="paragraph"/>
              <w:numPr>
                <w:ilvl w:val="0"/>
                <w:numId w:val="28"/>
              </w:numPr>
            </w:pPr>
            <w:r w:rsidRPr="35FD3B4A">
              <w:rPr>
                <w:rFonts w:ascii="Open Sans" w:eastAsia="Open Sans" w:hAnsi="Open Sans" w:cs="Open Sans"/>
                <w:color w:val="000000" w:themeColor="text1"/>
                <w:sz w:val="22"/>
                <w:szCs w:val="22"/>
              </w:rPr>
              <w:t>Location – This will be a big filter to consider, especially if you want to look for jobs only in Madison.</w:t>
            </w:r>
          </w:p>
          <w:p w14:paraId="0C74FAE8" w14:textId="793A9E3F" w:rsidR="0E317043" w:rsidRPr="00515E4C" w:rsidRDefault="1B3997A6" w:rsidP="00C73EC7">
            <w:pPr>
              <w:pStyle w:val="paragraph"/>
              <w:numPr>
                <w:ilvl w:val="0"/>
                <w:numId w:val="28"/>
              </w:num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Remote Type – This will filter jobs </w:t>
            </w:r>
            <w:r w:rsidR="22E32E98" w:rsidRPr="24C4F8AE">
              <w:rPr>
                <w:rFonts w:ascii="Open Sans" w:eastAsia="Open Sans" w:hAnsi="Open Sans" w:cs="Open Sans"/>
                <w:color w:val="000000" w:themeColor="text1"/>
                <w:sz w:val="22"/>
                <w:szCs w:val="22"/>
              </w:rPr>
              <w:t>by location, meaning</w:t>
            </w:r>
            <w:r w:rsidRPr="24C4F8AE">
              <w:rPr>
                <w:rFonts w:ascii="Open Sans" w:eastAsia="Open Sans" w:hAnsi="Open Sans" w:cs="Open Sans"/>
                <w:color w:val="000000" w:themeColor="text1"/>
                <w:sz w:val="22"/>
                <w:szCs w:val="22"/>
              </w:rPr>
              <w:t xml:space="preserve"> onsit</w:t>
            </w:r>
            <w:r w:rsidR="7207BF71" w:rsidRPr="24C4F8AE">
              <w:rPr>
                <w:rFonts w:ascii="Open Sans" w:eastAsia="Open Sans" w:hAnsi="Open Sans" w:cs="Open Sans"/>
                <w:color w:val="000000" w:themeColor="text1"/>
                <w:sz w:val="22"/>
                <w:szCs w:val="22"/>
              </w:rPr>
              <w:t>e,</w:t>
            </w:r>
            <w:r w:rsidRPr="24C4F8AE">
              <w:rPr>
                <w:rFonts w:ascii="Open Sans" w:eastAsia="Open Sans" w:hAnsi="Open Sans" w:cs="Open Sans"/>
                <w:color w:val="000000" w:themeColor="text1"/>
                <w:sz w:val="22"/>
                <w:szCs w:val="22"/>
              </w:rPr>
              <w:t xml:space="preserve"> partially remote</w:t>
            </w:r>
            <w:r w:rsidR="76B1D034" w:rsidRPr="24C4F8AE">
              <w:rPr>
                <w:rFonts w:ascii="Open Sans" w:eastAsia="Open Sans" w:hAnsi="Open Sans" w:cs="Open Sans"/>
                <w:color w:val="000000" w:themeColor="text1"/>
                <w:sz w:val="22"/>
                <w:szCs w:val="22"/>
              </w:rPr>
              <w:t>, or fully remote.</w:t>
            </w:r>
          </w:p>
          <w:p w14:paraId="1D43B6E6" w14:textId="1BF5AC7D" w:rsidR="0E317043" w:rsidRPr="00515E4C" w:rsidRDefault="0AAAAD87" w:rsidP="00C73EC7">
            <w:pPr>
              <w:pStyle w:val="paragraph"/>
              <w:numPr>
                <w:ilvl w:val="0"/>
                <w:numId w:val="28"/>
              </w:numPr>
            </w:pPr>
            <w:r w:rsidRPr="35FD3B4A">
              <w:rPr>
                <w:rFonts w:ascii="Open Sans" w:eastAsia="Open Sans" w:hAnsi="Open Sans" w:cs="Open Sans"/>
                <w:color w:val="000000" w:themeColor="text1"/>
                <w:sz w:val="22"/>
                <w:szCs w:val="22"/>
              </w:rPr>
              <w:t>Time Type – This helps filter the jobs between full time and part time.</w:t>
            </w:r>
          </w:p>
          <w:p w14:paraId="41BA85CA" w14:textId="7DAB08B5" w:rsidR="0E317043" w:rsidRPr="00515E4C" w:rsidRDefault="0AAAAD87" w:rsidP="63427B21">
            <w:pPr>
              <w:pStyle w:val="paragraph"/>
            </w:pPr>
            <w:r w:rsidRPr="35FD3B4A">
              <w:rPr>
                <w:rFonts w:ascii="Open Sans" w:eastAsia="Open Sans" w:hAnsi="Open Sans" w:cs="Open Sans"/>
                <w:color w:val="000000" w:themeColor="text1"/>
                <w:sz w:val="22"/>
                <w:szCs w:val="22"/>
              </w:rPr>
              <w:t xml:space="preserve"> </w:t>
            </w:r>
          </w:p>
          <w:p w14:paraId="36230112" w14:textId="0F7A1092" w:rsidR="0E317043" w:rsidRPr="00515E4C" w:rsidRDefault="0AAAAD87" w:rsidP="63427B21">
            <w:pPr>
              <w:pStyle w:val="paragraph"/>
            </w:pPr>
            <w:r w:rsidRPr="35FD3B4A">
              <w:rPr>
                <w:rFonts w:ascii="Open Sans" w:eastAsia="Open Sans" w:hAnsi="Open Sans" w:cs="Open Sans"/>
                <w:color w:val="000000" w:themeColor="text1"/>
                <w:sz w:val="22"/>
                <w:szCs w:val="22"/>
              </w:rPr>
              <w:t>To help you filter and sort jobs, click the check box to see jobs that fall under that category.</w:t>
            </w:r>
          </w:p>
        </w:tc>
      </w:tr>
      <w:tr w:rsidR="0E317043" w:rsidRPr="00515E4C" w14:paraId="03DFE469" w14:textId="77777777" w:rsidTr="5874677E">
        <w:trPr>
          <w:trHeight w:val="300"/>
        </w:trPr>
        <w:tc>
          <w:tcPr>
            <w:tcW w:w="1808" w:type="dxa"/>
            <w:tcMar>
              <w:left w:w="105" w:type="dxa"/>
              <w:right w:w="105" w:type="dxa"/>
            </w:tcMar>
          </w:tcPr>
          <w:p w14:paraId="486A1F92" w14:textId="6C75228F" w:rsidR="777574BC" w:rsidRPr="00515E4C" w:rsidRDefault="2E6595DC"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47</w:t>
            </w:r>
          </w:p>
        </w:tc>
        <w:tc>
          <w:tcPr>
            <w:tcW w:w="3345" w:type="dxa"/>
            <w:tcMar>
              <w:left w:w="105" w:type="dxa"/>
              <w:right w:w="105" w:type="dxa"/>
            </w:tcMar>
          </w:tcPr>
          <w:p w14:paraId="258688F0" w14:textId="082E3763" w:rsidR="0E317043" w:rsidRPr="00515E4C" w:rsidRDefault="0C1F38CC" w:rsidP="63427B21">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Finding a job to apply for</w:t>
            </w:r>
          </w:p>
        </w:tc>
        <w:tc>
          <w:tcPr>
            <w:tcW w:w="8715" w:type="dxa"/>
            <w:tcMar>
              <w:left w:w="105" w:type="dxa"/>
              <w:right w:w="105" w:type="dxa"/>
            </w:tcMar>
          </w:tcPr>
          <w:p w14:paraId="5B90B6D2" w14:textId="17B673BB" w:rsidR="0E317043" w:rsidRPr="00515E4C" w:rsidRDefault="1C69DDBD" w:rsidP="35FD3B4A">
            <w:pPr>
              <w:spacing w:line="216" w:lineRule="auto"/>
              <w:rPr>
                <w:rFonts w:ascii="Open Sans" w:eastAsia="Open Sans" w:hAnsi="Open Sans" w:cs="Open Sans"/>
                <w:sz w:val="22"/>
                <w:szCs w:val="22"/>
              </w:rPr>
            </w:pPr>
            <w:r w:rsidRPr="24C4F8AE">
              <w:rPr>
                <w:rFonts w:ascii="Open Sans" w:eastAsia="Open Sans" w:hAnsi="Open Sans" w:cs="Open Sans"/>
                <w:sz w:val="22"/>
                <w:szCs w:val="22"/>
              </w:rPr>
              <w:t xml:space="preserve">4. </w:t>
            </w:r>
            <w:r w:rsidR="04A87BDB" w:rsidRPr="24C4F8AE">
              <w:rPr>
                <w:rFonts w:ascii="Open Sans" w:eastAsia="Open Sans" w:hAnsi="Open Sans" w:cs="Open Sans"/>
                <w:sz w:val="22"/>
                <w:szCs w:val="22"/>
              </w:rPr>
              <w:t>Once you find a job</w:t>
            </w:r>
            <w:r w:rsidR="27C61EA6" w:rsidRPr="24C4F8AE">
              <w:rPr>
                <w:rFonts w:ascii="Open Sans" w:eastAsia="Open Sans" w:hAnsi="Open Sans" w:cs="Open Sans"/>
                <w:sz w:val="22"/>
                <w:szCs w:val="22"/>
              </w:rPr>
              <w:t>,</w:t>
            </w:r>
            <w:r w:rsidRPr="24C4F8AE">
              <w:rPr>
                <w:rFonts w:ascii="Open Sans" w:eastAsia="Open Sans" w:hAnsi="Open Sans" w:cs="Open Sans"/>
                <w:sz w:val="22"/>
                <w:szCs w:val="22"/>
              </w:rPr>
              <w:t xml:space="preserve"> click the Job Title</w:t>
            </w:r>
            <w:r w:rsidR="23E17BE9" w:rsidRPr="24C4F8AE">
              <w:rPr>
                <w:rFonts w:ascii="Open Sans" w:eastAsia="Open Sans" w:hAnsi="Open Sans" w:cs="Open Sans"/>
                <w:sz w:val="22"/>
                <w:szCs w:val="22"/>
              </w:rPr>
              <w:t xml:space="preserve"> to learn more about it.</w:t>
            </w:r>
          </w:p>
          <w:p w14:paraId="055E231F" w14:textId="12E6142A" w:rsidR="0E317043" w:rsidRPr="00515E4C" w:rsidRDefault="0E317043" w:rsidP="35FD3B4A">
            <w:pPr>
              <w:spacing w:line="216" w:lineRule="auto"/>
              <w:rPr>
                <w:rFonts w:ascii="Open Sans" w:eastAsia="Open Sans" w:hAnsi="Open Sans" w:cs="Open Sans"/>
                <w:sz w:val="22"/>
                <w:szCs w:val="22"/>
              </w:rPr>
            </w:pPr>
          </w:p>
        </w:tc>
      </w:tr>
      <w:tr w:rsidR="0E317043" w:rsidRPr="00515E4C" w14:paraId="57FB749E" w14:textId="77777777" w:rsidTr="5874677E">
        <w:trPr>
          <w:trHeight w:val="300"/>
        </w:trPr>
        <w:tc>
          <w:tcPr>
            <w:tcW w:w="1808" w:type="dxa"/>
            <w:tcMar>
              <w:left w:w="105" w:type="dxa"/>
              <w:right w:w="105" w:type="dxa"/>
            </w:tcMar>
          </w:tcPr>
          <w:p w14:paraId="1D34C927" w14:textId="4B6A6A02" w:rsidR="777574BC" w:rsidRPr="00515E4C" w:rsidRDefault="2E6595DC"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48</w:t>
            </w:r>
          </w:p>
        </w:tc>
        <w:tc>
          <w:tcPr>
            <w:tcW w:w="3345" w:type="dxa"/>
            <w:tcMar>
              <w:left w:w="105" w:type="dxa"/>
              <w:right w:w="105" w:type="dxa"/>
            </w:tcMar>
          </w:tcPr>
          <w:p w14:paraId="752CABC1" w14:textId="19C3A669" w:rsidR="0E317043" w:rsidRPr="00515E4C" w:rsidRDefault="0FDC9328"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Applying for Jobs</w:t>
            </w:r>
          </w:p>
        </w:tc>
        <w:tc>
          <w:tcPr>
            <w:tcW w:w="8715" w:type="dxa"/>
            <w:tcMar>
              <w:left w:w="105" w:type="dxa"/>
              <w:right w:w="105" w:type="dxa"/>
            </w:tcMar>
          </w:tcPr>
          <w:p w14:paraId="5CF8C7BA" w14:textId="58B9984D" w:rsidR="0E317043" w:rsidRPr="00515E4C" w:rsidRDefault="56DAF079" w:rsidP="35FD3B4A">
            <w:pPr>
              <w:rPr>
                <w:rFonts w:ascii="Open Sans" w:eastAsia="Open Sans" w:hAnsi="Open Sans" w:cs="Open Sans"/>
                <w:sz w:val="22"/>
                <w:szCs w:val="22"/>
              </w:rPr>
            </w:pPr>
            <w:r w:rsidRPr="35FD3B4A">
              <w:rPr>
                <w:rFonts w:ascii="Open Sans" w:eastAsia="Open Sans" w:hAnsi="Open Sans" w:cs="Open Sans"/>
                <w:sz w:val="22"/>
                <w:szCs w:val="22"/>
              </w:rPr>
              <w:t>5. Once you find a job that you want to apply for, click the Apply button to start the application process.</w:t>
            </w:r>
          </w:p>
          <w:p w14:paraId="1FA8EC78" w14:textId="4984A35B" w:rsidR="0E317043" w:rsidRPr="00515E4C" w:rsidRDefault="0D8BDFCF" w:rsidP="35FD3B4A">
            <w:pPr>
              <w:rPr>
                <w:rFonts w:ascii="Open Sans" w:eastAsia="Open Sans" w:hAnsi="Open Sans" w:cs="Open Sans"/>
                <w:sz w:val="22"/>
                <w:szCs w:val="22"/>
              </w:rPr>
            </w:pPr>
            <w:r w:rsidRPr="24C4F8AE">
              <w:rPr>
                <w:rFonts w:ascii="Open Sans" w:eastAsia="Open Sans" w:hAnsi="Open Sans" w:cs="Open Sans"/>
                <w:sz w:val="22"/>
                <w:szCs w:val="22"/>
              </w:rPr>
              <w:t>6. This will prompt you to upload your application materials</w:t>
            </w:r>
            <w:r w:rsidR="5032ED97" w:rsidRPr="24C4F8AE">
              <w:rPr>
                <w:rFonts w:ascii="Open Sans" w:eastAsia="Open Sans" w:hAnsi="Open Sans" w:cs="Open Sans"/>
                <w:sz w:val="22"/>
                <w:szCs w:val="22"/>
              </w:rPr>
              <w:t xml:space="preserve"> that are outlined in the “How to Apply section of the job posting.</w:t>
            </w:r>
            <w:r w:rsidR="655D1623" w:rsidRPr="24C4F8AE">
              <w:rPr>
                <w:rFonts w:ascii="Open Sans" w:eastAsia="Open Sans" w:hAnsi="Open Sans" w:cs="Open Sans"/>
                <w:sz w:val="22"/>
                <w:szCs w:val="22"/>
              </w:rPr>
              <w:t xml:space="preserve"> </w:t>
            </w:r>
            <w:r w:rsidR="187A2F42" w:rsidRPr="24C4F8AE">
              <w:rPr>
                <w:rFonts w:ascii="Open Sans" w:eastAsia="Open Sans" w:hAnsi="Open Sans" w:cs="Open Sans"/>
                <w:sz w:val="22"/>
                <w:szCs w:val="22"/>
              </w:rPr>
              <w:t xml:space="preserve">It is important that you look at the “How </w:t>
            </w:r>
            <w:r w:rsidR="187A2F42" w:rsidRPr="24C4F8AE">
              <w:rPr>
                <w:rFonts w:ascii="Open Sans" w:eastAsia="Open Sans" w:hAnsi="Open Sans" w:cs="Open Sans"/>
                <w:sz w:val="22"/>
                <w:szCs w:val="22"/>
              </w:rPr>
              <w:lastRenderedPageBreak/>
              <w:t>to Apply” section of the job posting to make sure you are adding the requested documents. Some common examples would be a resume and a cover letter.</w:t>
            </w:r>
          </w:p>
          <w:p w14:paraId="4E391491" w14:textId="0C10765C" w:rsidR="24C4F8AE" w:rsidRDefault="24C4F8AE" w:rsidP="24C4F8AE">
            <w:pPr>
              <w:rPr>
                <w:rFonts w:ascii="Open Sans" w:eastAsia="Open Sans" w:hAnsi="Open Sans" w:cs="Open Sans"/>
                <w:sz w:val="22"/>
                <w:szCs w:val="22"/>
              </w:rPr>
            </w:pPr>
          </w:p>
          <w:p w14:paraId="16630F3C" w14:textId="4308FF04" w:rsidR="4381E8D4" w:rsidRDefault="4381E8D4" w:rsidP="24C4F8AE">
            <w:pPr>
              <w:rPr>
                <w:rFonts w:ascii="Open Sans" w:eastAsia="Open Sans" w:hAnsi="Open Sans" w:cs="Open Sans"/>
                <w:sz w:val="22"/>
                <w:szCs w:val="22"/>
              </w:rPr>
            </w:pPr>
            <w:r w:rsidRPr="24C4F8AE">
              <w:rPr>
                <w:rFonts w:ascii="Open Sans" w:eastAsia="Open Sans" w:hAnsi="Open Sans" w:cs="Open Sans"/>
                <w:sz w:val="22"/>
                <w:szCs w:val="22"/>
              </w:rPr>
              <w:t>There may be some application questions that you also need to respond to.</w:t>
            </w:r>
          </w:p>
          <w:p w14:paraId="7B5A5FA5" w14:textId="42E0F185" w:rsidR="24C4F8AE" w:rsidRDefault="24C4F8AE" w:rsidP="24C4F8AE">
            <w:pPr>
              <w:rPr>
                <w:rFonts w:ascii="Open Sans" w:eastAsia="Open Sans" w:hAnsi="Open Sans" w:cs="Open Sans"/>
                <w:sz w:val="22"/>
                <w:szCs w:val="22"/>
              </w:rPr>
            </w:pPr>
          </w:p>
          <w:p w14:paraId="1888CA35" w14:textId="329CD01C" w:rsidR="18E56C20" w:rsidRDefault="18E56C20" w:rsidP="24C4F8AE">
            <w:pPr>
              <w:rPr>
                <w:rFonts w:ascii="Open Sans" w:eastAsia="Open Sans" w:hAnsi="Open Sans" w:cs="Open Sans"/>
                <w:sz w:val="22"/>
                <w:szCs w:val="22"/>
              </w:rPr>
            </w:pPr>
            <w:r w:rsidRPr="24C4F8AE">
              <w:rPr>
                <w:rFonts w:ascii="Open Sans" w:eastAsia="Open Sans" w:hAnsi="Open Sans" w:cs="Open Sans"/>
                <w:sz w:val="22"/>
                <w:szCs w:val="22"/>
              </w:rPr>
              <w:t xml:space="preserve">You may also indicate </w:t>
            </w:r>
            <w:proofErr w:type="gramStart"/>
            <w:r w:rsidRPr="24C4F8AE">
              <w:rPr>
                <w:rFonts w:ascii="Open Sans" w:eastAsia="Open Sans" w:hAnsi="Open Sans" w:cs="Open Sans"/>
                <w:sz w:val="22"/>
                <w:szCs w:val="22"/>
              </w:rPr>
              <w:t>to maintain</w:t>
            </w:r>
            <w:proofErr w:type="gramEnd"/>
            <w:r w:rsidRPr="24C4F8AE">
              <w:rPr>
                <w:rFonts w:ascii="Open Sans" w:eastAsia="Open Sans" w:hAnsi="Open Sans" w:cs="Open Sans"/>
                <w:sz w:val="22"/>
                <w:szCs w:val="22"/>
              </w:rPr>
              <w:t xml:space="preserve"> confidentiality </w:t>
            </w:r>
            <w:r w:rsidR="22C62671" w:rsidRPr="24C4F8AE">
              <w:rPr>
                <w:rFonts w:ascii="Open Sans" w:eastAsia="Open Sans" w:hAnsi="Open Sans" w:cs="Open Sans"/>
                <w:sz w:val="22"/>
                <w:szCs w:val="22"/>
              </w:rPr>
              <w:t>if</w:t>
            </w:r>
            <w:r w:rsidRPr="24C4F8AE">
              <w:rPr>
                <w:rFonts w:ascii="Open Sans" w:eastAsia="Open Sans" w:hAnsi="Open Sans" w:cs="Open Sans"/>
                <w:sz w:val="22"/>
                <w:szCs w:val="22"/>
              </w:rPr>
              <w:t xml:space="preserve"> the university is required to disclose your identity or application mat</w:t>
            </w:r>
            <w:r w:rsidR="56AF52BC" w:rsidRPr="24C4F8AE">
              <w:rPr>
                <w:rFonts w:ascii="Open Sans" w:eastAsia="Open Sans" w:hAnsi="Open Sans" w:cs="Open Sans"/>
                <w:sz w:val="22"/>
                <w:szCs w:val="22"/>
              </w:rPr>
              <w:t>erials in the event of an open records request.</w:t>
            </w:r>
          </w:p>
          <w:p w14:paraId="57835A4F" w14:textId="67426663" w:rsidR="0E317043" w:rsidRPr="00515E4C" w:rsidRDefault="0E317043" w:rsidP="35FD3B4A">
            <w:pPr>
              <w:rPr>
                <w:rFonts w:ascii="Open Sans" w:hAnsi="Open Sans" w:cs="Open Sans"/>
                <w:sz w:val="22"/>
                <w:szCs w:val="22"/>
              </w:rPr>
            </w:pPr>
          </w:p>
        </w:tc>
      </w:tr>
      <w:tr w:rsidR="0E317043" w:rsidRPr="00515E4C" w14:paraId="0375221D" w14:textId="77777777" w:rsidTr="5874677E">
        <w:trPr>
          <w:trHeight w:val="300"/>
        </w:trPr>
        <w:tc>
          <w:tcPr>
            <w:tcW w:w="1808" w:type="dxa"/>
            <w:tcMar>
              <w:left w:w="105" w:type="dxa"/>
              <w:right w:w="105" w:type="dxa"/>
            </w:tcMar>
          </w:tcPr>
          <w:p w14:paraId="13941891" w14:textId="3A287F69" w:rsidR="777574BC" w:rsidRPr="00515E4C" w:rsidRDefault="4E39398D"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49</w:t>
            </w:r>
          </w:p>
        </w:tc>
        <w:tc>
          <w:tcPr>
            <w:tcW w:w="3345" w:type="dxa"/>
            <w:tcMar>
              <w:left w:w="105" w:type="dxa"/>
              <w:right w:w="105" w:type="dxa"/>
            </w:tcMar>
          </w:tcPr>
          <w:p w14:paraId="3E147FAD" w14:textId="4422370B" w:rsidR="0E317043" w:rsidRPr="00515E4C" w:rsidRDefault="1E609CBE"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Submitting the application</w:t>
            </w:r>
          </w:p>
        </w:tc>
        <w:tc>
          <w:tcPr>
            <w:tcW w:w="8715" w:type="dxa"/>
            <w:tcMar>
              <w:left w:w="105" w:type="dxa"/>
              <w:right w:w="105" w:type="dxa"/>
            </w:tcMar>
          </w:tcPr>
          <w:p w14:paraId="7F4E7C9E" w14:textId="44BF5A89" w:rsidR="0E317043" w:rsidRPr="00515E4C" w:rsidRDefault="35FD3B4A" w:rsidP="35FD3B4A">
            <w:r w:rsidRPr="35FD3B4A">
              <w:t xml:space="preserve">7. </w:t>
            </w:r>
            <w:r w:rsidR="0F30570F" w:rsidRPr="35FD3B4A">
              <w:t xml:space="preserve">Before you submit, you are prompted and </w:t>
            </w:r>
            <w:r w:rsidR="27FC0B56" w:rsidRPr="35FD3B4A">
              <w:t>encouraged</w:t>
            </w:r>
            <w:r w:rsidR="0F30570F" w:rsidRPr="35FD3B4A">
              <w:t xml:space="preserve"> to review the information you entered. When you are ready, click the Submit button</w:t>
            </w:r>
            <w:r w:rsidR="3C742B43" w:rsidRPr="35FD3B4A">
              <w:t>. Yo</w:t>
            </w:r>
            <w:r w:rsidR="3343EE57" w:rsidRPr="35FD3B4A">
              <w:t>u</w:t>
            </w:r>
            <w:r w:rsidR="0F30570F" w:rsidRPr="35FD3B4A">
              <w:t xml:space="preserve"> can also </w:t>
            </w:r>
            <w:r w:rsidR="07902F16" w:rsidRPr="35FD3B4A">
              <w:t>save it</w:t>
            </w:r>
            <w:r w:rsidR="0F30570F" w:rsidRPr="35FD3B4A">
              <w:t xml:space="preserve"> for later if you’d like. Once you have submitted, you will receive a confirmation </w:t>
            </w:r>
            <w:r w:rsidR="1A230FDC" w:rsidRPr="35FD3B4A">
              <w:t>message.</w:t>
            </w:r>
          </w:p>
          <w:p w14:paraId="2D18B632" w14:textId="70A9077E" w:rsidR="0E317043" w:rsidRPr="00515E4C" w:rsidRDefault="0E317043" w:rsidP="44B4EF1F">
            <w:pPr>
              <w:pStyle w:val="paragraph"/>
              <w:rPr>
                <w:rFonts w:ascii="Open Sans" w:eastAsia="Open Sans" w:hAnsi="Open Sans" w:cs="Open Sans"/>
                <w:color w:val="000000" w:themeColor="text1"/>
                <w:sz w:val="22"/>
                <w:szCs w:val="22"/>
              </w:rPr>
            </w:pPr>
          </w:p>
        </w:tc>
      </w:tr>
      <w:tr w:rsidR="0E317043" w:rsidRPr="00515E4C" w14:paraId="60E2D31A" w14:textId="77777777" w:rsidTr="5874677E">
        <w:trPr>
          <w:trHeight w:val="300"/>
        </w:trPr>
        <w:tc>
          <w:tcPr>
            <w:tcW w:w="1808" w:type="dxa"/>
            <w:tcMar>
              <w:left w:w="105" w:type="dxa"/>
              <w:right w:w="105" w:type="dxa"/>
            </w:tcMar>
          </w:tcPr>
          <w:p w14:paraId="32A8412B" w14:textId="724C0AC8" w:rsidR="0E317043" w:rsidRPr="00515E4C" w:rsidRDefault="4E39398D"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50</w:t>
            </w:r>
          </w:p>
        </w:tc>
        <w:tc>
          <w:tcPr>
            <w:tcW w:w="3345" w:type="dxa"/>
            <w:tcMar>
              <w:left w:w="105" w:type="dxa"/>
              <w:right w:w="105" w:type="dxa"/>
            </w:tcMar>
          </w:tcPr>
          <w:p w14:paraId="725AD73E" w14:textId="3EBA4B48" w:rsidR="0E317043" w:rsidRPr="00515E4C" w:rsidRDefault="1E51C02D" w:rsidP="35FD3B4A">
            <w:r w:rsidRPr="35FD3B4A">
              <w:rPr>
                <w:rFonts w:ascii="Open Sans" w:eastAsia="Open Sans" w:hAnsi="Open Sans" w:cs="Open Sans"/>
                <w:color w:val="000000" w:themeColor="text1"/>
                <w:sz w:val="22"/>
                <w:szCs w:val="22"/>
              </w:rPr>
              <w:t>Reviewing your job applications</w:t>
            </w:r>
          </w:p>
        </w:tc>
        <w:tc>
          <w:tcPr>
            <w:tcW w:w="8715" w:type="dxa"/>
            <w:tcMar>
              <w:left w:w="105" w:type="dxa"/>
              <w:right w:w="105" w:type="dxa"/>
            </w:tcMar>
          </w:tcPr>
          <w:p w14:paraId="127873B0" w14:textId="37F9C35C" w:rsidR="0E317043" w:rsidRPr="00515E4C" w:rsidRDefault="1E51C02D"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If you want to view your applications that you have submitted, see the application status, or withdraw applications within Workday. To do this, you</w:t>
            </w:r>
          </w:p>
          <w:p w14:paraId="6E77FA71" w14:textId="172D95D9" w:rsidR="0E317043" w:rsidRPr="00515E4C" w:rsidRDefault="1E51C02D" w:rsidP="63427B21">
            <w:pPr>
              <w:pStyle w:val="paragraph"/>
            </w:pPr>
            <w:r w:rsidRPr="35FD3B4A">
              <w:rPr>
                <w:rFonts w:ascii="Open Sans" w:eastAsia="Open Sans" w:hAnsi="Open Sans" w:cs="Open Sans"/>
                <w:color w:val="000000" w:themeColor="text1"/>
                <w:sz w:val="22"/>
                <w:szCs w:val="22"/>
              </w:rPr>
              <w:t>Go to the Jobs Hub</w:t>
            </w:r>
          </w:p>
          <w:p w14:paraId="085B909D" w14:textId="2E042ED0" w:rsidR="0E317043" w:rsidRPr="00515E4C" w:rsidRDefault="1E51C02D" w:rsidP="63427B21">
            <w:pPr>
              <w:pStyle w:val="paragraph"/>
            </w:pPr>
            <w:r w:rsidRPr="35FD3B4A">
              <w:rPr>
                <w:rFonts w:ascii="Open Sans" w:eastAsia="Open Sans" w:hAnsi="Open Sans" w:cs="Open Sans"/>
                <w:color w:val="000000" w:themeColor="text1"/>
                <w:sz w:val="22"/>
                <w:szCs w:val="22"/>
              </w:rPr>
              <w:t>Click on My Applications on the left side of the screen.</w:t>
            </w:r>
          </w:p>
          <w:p w14:paraId="13FF36A4" w14:textId="42DFBD08" w:rsidR="0E317043" w:rsidRPr="00515E4C" w:rsidRDefault="1E51C02D" w:rsidP="63427B21">
            <w:pPr>
              <w:pStyle w:val="paragraph"/>
            </w:pPr>
            <w:r w:rsidRPr="35FD3B4A">
              <w:rPr>
                <w:rFonts w:ascii="Open Sans" w:eastAsia="Open Sans" w:hAnsi="Open Sans" w:cs="Open Sans"/>
                <w:color w:val="000000" w:themeColor="text1"/>
                <w:sz w:val="22"/>
                <w:szCs w:val="22"/>
              </w:rPr>
              <w:t xml:space="preserve"> </w:t>
            </w:r>
          </w:p>
          <w:p w14:paraId="3E438D26" w14:textId="710186AE" w:rsidR="0E317043" w:rsidRPr="00515E4C" w:rsidRDefault="1E51C02D" w:rsidP="63427B21">
            <w:pPr>
              <w:pStyle w:val="paragraph"/>
            </w:pPr>
            <w:r w:rsidRPr="35FD3B4A">
              <w:rPr>
                <w:rFonts w:ascii="Open Sans" w:eastAsia="Open Sans" w:hAnsi="Open Sans" w:cs="Open Sans"/>
                <w:color w:val="000000" w:themeColor="text1"/>
                <w:sz w:val="22"/>
                <w:szCs w:val="22"/>
              </w:rPr>
              <w:t xml:space="preserve">It will then </w:t>
            </w:r>
            <w:proofErr w:type="gramStart"/>
            <w:r w:rsidRPr="35FD3B4A">
              <w:rPr>
                <w:rFonts w:ascii="Open Sans" w:eastAsia="Open Sans" w:hAnsi="Open Sans" w:cs="Open Sans"/>
                <w:color w:val="000000" w:themeColor="text1"/>
                <w:sz w:val="22"/>
                <w:szCs w:val="22"/>
              </w:rPr>
              <w:t>open up</w:t>
            </w:r>
            <w:proofErr w:type="gramEnd"/>
            <w:r w:rsidRPr="35FD3B4A">
              <w:rPr>
                <w:rFonts w:ascii="Open Sans" w:eastAsia="Open Sans" w:hAnsi="Open Sans" w:cs="Open Sans"/>
                <w:color w:val="000000" w:themeColor="text1"/>
                <w:sz w:val="22"/>
                <w:szCs w:val="22"/>
              </w:rPr>
              <w:t xml:space="preserve"> a screen that has any jobs you’ve applied </w:t>
            </w:r>
            <w:proofErr w:type="gramStart"/>
            <w:r w:rsidRPr="35FD3B4A">
              <w:rPr>
                <w:rFonts w:ascii="Open Sans" w:eastAsia="Open Sans" w:hAnsi="Open Sans" w:cs="Open Sans"/>
                <w:color w:val="000000" w:themeColor="text1"/>
                <w:sz w:val="22"/>
                <w:szCs w:val="22"/>
              </w:rPr>
              <w:t>for</w:t>
            </w:r>
            <w:proofErr w:type="gramEnd"/>
            <w:r w:rsidRPr="35FD3B4A">
              <w:rPr>
                <w:rFonts w:ascii="Open Sans" w:eastAsia="Open Sans" w:hAnsi="Open Sans" w:cs="Open Sans"/>
                <w:color w:val="000000" w:themeColor="text1"/>
                <w:sz w:val="22"/>
                <w:szCs w:val="22"/>
              </w:rPr>
              <w:t xml:space="preserve"> and you can review them.</w:t>
            </w:r>
          </w:p>
          <w:p w14:paraId="7A0339FF" w14:textId="26570C7C"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23EF08EB" w14:textId="77777777" w:rsidTr="5874677E">
        <w:trPr>
          <w:trHeight w:val="300"/>
        </w:trPr>
        <w:tc>
          <w:tcPr>
            <w:tcW w:w="1808" w:type="dxa"/>
            <w:tcMar>
              <w:left w:w="105" w:type="dxa"/>
              <w:right w:w="105" w:type="dxa"/>
            </w:tcMar>
          </w:tcPr>
          <w:p w14:paraId="32EBF86D" w14:textId="1C478036" w:rsidR="0E317043" w:rsidRPr="00515E4C" w:rsidRDefault="3588A8C9"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51</w:t>
            </w:r>
          </w:p>
        </w:tc>
        <w:tc>
          <w:tcPr>
            <w:tcW w:w="3345" w:type="dxa"/>
            <w:tcMar>
              <w:left w:w="105" w:type="dxa"/>
              <w:right w:w="105" w:type="dxa"/>
            </w:tcMar>
          </w:tcPr>
          <w:p w14:paraId="3C095E4D" w14:textId="7ACA83F0" w:rsidR="0E317043" w:rsidRPr="00515E4C" w:rsidRDefault="6C0F9DA6"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Apply for Jobs (Mobile App) </w:t>
            </w:r>
          </w:p>
        </w:tc>
        <w:tc>
          <w:tcPr>
            <w:tcW w:w="8715" w:type="dxa"/>
            <w:tcMar>
              <w:left w:w="105" w:type="dxa"/>
              <w:right w:w="105" w:type="dxa"/>
            </w:tcMar>
          </w:tcPr>
          <w:p w14:paraId="77706DE0" w14:textId="38145B65" w:rsidR="0E317043" w:rsidRPr="00515E4C" w:rsidRDefault="68954D28"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If you’d like, you do have the option to apply for jobs on the Workday mobile app. We will walk through the instructions to apply for jobs using the mobile app.</w:t>
            </w:r>
          </w:p>
          <w:p w14:paraId="0465B0EE" w14:textId="74E51F21" w:rsidR="0E317043" w:rsidRPr="00515E4C" w:rsidRDefault="68954D28" w:rsidP="63427B21">
            <w:pPr>
              <w:pStyle w:val="paragraph"/>
            </w:pPr>
            <w:r w:rsidRPr="35FD3B4A">
              <w:rPr>
                <w:rFonts w:ascii="Open Sans" w:eastAsia="Open Sans" w:hAnsi="Open Sans" w:cs="Open Sans"/>
                <w:color w:val="000000" w:themeColor="text1"/>
                <w:sz w:val="22"/>
                <w:szCs w:val="22"/>
              </w:rPr>
              <w:t xml:space="preserve"> </w:t>
            </w:r>
          </w:p>
          <w:p w14:paraId="1D686EB2" w14:textId="65878A2B" w:rsidR="0E317043" w:rsidRPr="00515E4C" w:rsidRDefault="35FD3B4A" w:rsidP="63427B21">
            <w:pPr>
              <w:pStyle w:val="paragraph"/>
            </w:pPr>
            <w:r w:rsidRPr="35FD3B4A">
              <w:rPr>
                <w:rFonts w:ascii="Open Sans" w:eastAsia="Open Sans" w:hAnsi="Open Sans" w:cs="Open Sans"/>
                <w:color w:val="000000" w:themeColor="text1"/>
                <w:sz w:val="22"/>
                <w:szCs w:val="22"/>
              </w:rPr>
              <w:t xml:space="preserve">1. </w:t>
            </w:r>
            <w:r w:rsidR="68954D28" w:rsidRPr="35FD3B4A">
              <w:rPr>
                <w:rFonts w:ascii="Open Sans" w:eastAsia="Open Sans" w:hAnsi="Open Sans" w:cs="Open Sans"/>
                <w:color w:val="000000" w:themeColor="text1"/>
                <w:sz w:val="22"/>
                <w:szCs w:val="22"/>
              </w:rPr>
              <w:t>From the Workday home page, tap Apps.</w:t>
            </w:r>
          </w:p>
          <w:p w14:paraId="2180EC9C" w14:textId="55D44FB0" w:rsidR="0E317043" w:rsidRPr="00515E4C" w:rsidRDefault="68954D28" w:rsidP="63427B21">
            <w:pPr>
              <w:pStyle w:val="paragraph"/>
            </w:pPr>
            <w:r w:rsidRPr="35FD3B4A">
              <w:rPr>
                <w:rFonts w:ascii="Open Sans" w:eastAsia="Open Sans" w:hAnsi="Open Sans" w:cs="Open Sans"/>
                <w:color w:val="000000" w:themeColor="text1"/>
                <w:sz w:val="22"/>
                <w:szCs w:val="22"/>
              </w:rPr>
              <w:lastRenderedPageBreak/>
              <w:t>2. Tap the Jobs Hub.</w:t>
            </w:r>
          </w:p>
          <w:p w14:paraId="21010FFF" w14:textId="757C6F67"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2E13CF45" w14:textId="77777777" w:rsidTr="5874677E">
        <w:trPr>
          <w:trHeight w:val="300"/>
        </w:trPr>
        <w:tc>
          <w:tcPr>
            <w:tcW w:w="1808" w:type="dxa"/>
            <w:tcMar>
              <w:left w:w="105" w:type="dxa"/>
              <w:right w:w="105" w:type="dxa"/>
            </w:tcMar>
          </w:tcPr>
          <w:p w14:paraId="55D3F45E" w14:textId="61C17906" w:rsidR="0E317043" w:rsidRPr="00515E4C" w:rsidRDefault="3588A8C9"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52</w:t>
            </w:r>
          </w:p>
        </w:tc>
        <w:tc>
          <w:tcPr>
            <w:tcW w:w="3345" w:type="dxa"/>
            <w:tcMar>
              <w:left w:w="105" w:type="dxa"/>
              <w:right w:w="105" w:type="dxa"/>
            </w:tcMar>
          </w:tcPr>
          <w:p w14:paraId="3F72789B" w14:textId="1D07AF5D" w:rsidR="0E317043" w:rsidRPr="00515E4C" w:rsidRDefault="5F3D9187"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Jobs (Mobile App)</w:t>
            </w:r>
          </w:p>
        </w:tc>
        <w:tc>
          <w:tcPr>
            <w:tcW w:w="8715" w:type="dxa"/>
            <w:tcMar>
              <w:left w:w="105" w:type="dxa"/>
              <w:right w:w="105" w:type="dxa"/>
            </w:tcMar>
          </w:tcPr>
          <w:p w14:paraId="716A56F0" w14:textId="0F024412" w:rsidR="0E317043" w:rsidRPr="00515E4C" w:rsidRDefault="6E94FC21"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From the Jobs Hub, you will see a similar screen as the web version, but this is more condensed on the phone.</w:t>
            </w:r>
          </w:p>
          <w:p w14:paraId="3BB64D62" w14:textId="5876BE05" w:rsidR="0E317043" w:rsidRPr="00515E4C" w:rsidRDefault="0E317043" w:rsidP="35FD3B4A">
            <w:pPr>
              <w:pStyle w:val="paragraph"/>
              <w:rPr>
                <w:rFonts w:ascii="Open Sans" w:eastAsia="Open Sans" w:hAnsi="Open Sans" w:cs="Open Sans"/>
                <w:color w:val="000000" w:themeColor="text1"/>
                <w:sz w:val="22"/>
                <w:szCs w:val="22"/>
              </w:rPr>
            </w:pPr>
          </w:p>
          <w:p w14:paraId="52D4DACB" w14:textId="0BBFEDAD" w:rsidR="0E317043" w:rsidRPr="00515E4C" w:rsidRDefault="6E94FC21" w:rsidP="008C069B">
            <w:pPr>
              <w:pStyle w:val="paragraph"/>
            </w:pPr>
            <w:r w:rsidRPr="35FD3B4A">
              <w:rPr>
                <w:rFonts w:ascii="Open Sans" w:eastAsia="Open Sans" w:hAnsi="Open Sans" w:cs="Open Sans"/>
                <w:color w:val="000000" w:themeColor="text1"/>
                <w:sz w:val="22"/>
                <w:szCs w:val="22"/>
              </w:rPr>
              <w:t>3. Scroll down the page to view Recently Added Jobs.</w:t>
            </w:r>
          </w:p>
          <w:p w14:paraId="4659225D" w14:textId="2B1AA8F2" w:rsidR="0E317043" w:rsidRPr="00515E4C" w:rsidRDefault="6E94FC21" w:rsidP="008C069B">
            <w:pPr>
              <w:pStyle w:val="paragraph"/>
            </w:pPr>
            <w:r w:rsidRPr="35FD3B4A">
              <w:rPr>
                <w:rFonts w:ascii="Open Sans" w:eastAsia="Open Sans" w:hAnsi="Open Sans" w:cs="Open Sans"/>
                <w:color w:val="000000" w:themeColor="text1"/>
                <w:sz w:val="22"/>
                <w:szCs w:val="22"/>
              </w:rPr>
              <w:t>4. To Browse all jobs, tap Overview at the top, and select Browse Jobs from the drop-down list.</w:t>
            </w:r>
          </w:p>
          <w:p w14:paraId="3FCEF57D" w14:textId="71825053" w:rsidR="0E317043" w:rsidRPr="00515E4C" w:rsidRDefault="0E317043" w:rsidP="008C069B">
            <w:pPr>
              <w:pStyle w:val="paragraph"/>
              <w:rPr>
                <w:rFonts w:ascii="Open Sans" w:eastAsia="Open Sans" w:hAnsi="Open Sans" w:cs="Open Sans"/>
                <w:color w:val="000000" w:themeColor="text1"/>
                <w:sz w:val="22"/>
                <w:szCs w:val="22"/>
              </w:rPr>
            </w:pPr>
          </w:p>
        </w:tc>
      </w:tr>
      <w:tr w:rsidR="0E317043" w:rsidRPr="00515E4C" w14:paraId="2FA62F02" w14:textId="77777777" w:rsidTr="5874677E">
        <w:trPr>
          <w:trHeight w:val="300"/>
        </w:trPr>
        <w:tc>
          <w:tcPr>
            <w:tcW w:w="1808" w:type="dxa"/>
            <w:tcMar>
              <w:left w:w="105" w:type="dxa"/>
              <w:right w:w="105" w:type="dxa"/>
            </w:tcMar>
          </w:tcPr>
          <w:p w14:paraId="4CF9BE86" w14:textId="575F1336" w:rsidR="0E317043" w:rsidRPr="00515E4C" w:rsidRDefault="26AE7C64"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53</w:t>
            </w:r>
          </w:p>
        </w:tc>
        <w:tc>
          <w:tcPr>
            <w:tcW w:w="3345" w:type="dxa"/>
            <w:tcMar>
              <w:left w:w="105" w:type="dxa"/>
              <w:right w:w="105" w:type="dxa"/>
            </w:tcMar>
          </w:tcPr>
          <w:p w14:paraId="0EFE2AE4" w14:textId="0445CA72" w:rsidR="0E317043" w:rsidRPr="00515E4C" w:rsidRDefault="0DD1972C"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Jobs (Mobile App)</w:t>
            </w:r>
          </w:p>
        </w:tc>
        <w:tc>
          <w:tcPr>
            <w:tcW w:w="8715" w:type="dxa"/>
            <w:tcMar>
              <w:left w:w="105" w:type="dxa"/>
              <w:right w:w="105" w:type="dxa"/>
            </w:tcMar>
          </w:tcPr>
          <w:p w14:paraId="6241F649" w14:textId="730E1C36" w:rsidR="0E317043" w:rsidRPr="00515E4C" w:rsidRDefault="362487A3" w:rsidP="35FD3B4A">
            <w:r w:rsidRPr="35FD3B4A">
              <w:rPr>
                <w:rFonts w:ascii="Aptos" w:eastAsia="Aptos" w:hAnsi="Aptos" w:cs="Aptos"/>
                <w:color w:val="000000" w:themeColor="text1"/>
              </w:rPr>
              <w:t xml:space="preserve">5. You can use the search bar to search for a job if you know the title. </w:t>
            </w:r>
          </w:p>
          <w:p w14:paraId="5F303B07" w14:textId="2E7EE0CA" w:rsidR="0E317043" w:rsidRPr="00515E4C" w:rsidRDefault="362487A3" w:rsidP="35FD3B4A">
            <w:r w:rsidRPr="35FD3B4A">
              <w:rPr>
                <w:rFonts w:ascii="Aptos" w:eastAsia="Aptos" w:hAnsi="Aptos" w:cs="Aptos"/>
                <w:color w:val="000000" w:themeColor="text1"/>
              </w:rPr>
              <w:t xml:space="preserve">You can also use the filter button to narrow your search. The filter categories are the same as the computer version. </w:t>
            </w:r>
          </w:p>
          <w:p w14:paraId="28644400" w14:textId="15B3DC7B" w:rsidR="0E317043" w:rsidRPr="00515E4C" w:rsidRDefault="362487A3" w:rsidP="35FD3B4A">
            <w:r w:rsidRPr="35FD3B4A">
              <w:rPr>
                <w:rFonts w:ascii="Aptos" w:eastAsia="Aptos" w:hAnsi="Aptos" w:cs="Aptos"/>
                <w:color w:val="000000" w:themeColor="text1"/>
              </w:rPr>
              <w:t xml:space="preserve">You can view: </w:t>
            </w:r>
          </w:p>
          <w:p w14:paraId="37387C35" w14:textId="48D86507" w:rsidR="0E317043" w:rsidRPr="00515E4C" w:rsidRDefault="362487A3" w:rsidP="00C73EC7">
            <w:pPr>
              <w:pStyle w:val="ListParagraph"/>
              <w:numPr>
                <w:ilvl w:val="0"/>
                <w:numId w:val="27"/>
              </w:numPr>
              <w:rPr>
                <w:rFonts w:ascii="Aptos" w:eastAsia="Aptos" w:hAnsi="Aptos" w:cs="Aptos"/>
                <w:color w:val="000000" w:themeColor="text1"/>
              </w:rPr>
            </w:pPr>
            <w:r w:rsidRPr="35FD3B4A">
              <w:rPr>
                <w:rFonts w:ascii="Aptos" w:eastAsia="Aptos" w:hAnsi="Aptos" w:cs="Aptos"/>
                <w:color w:val="000000" w:themeColor="text1"/>
              </w:rPr>
              <w:t>Employment Type</w:t>
            </w:r>
          </w:p>
          <w:p w14:paraId="20A335DF" w14:textId="42A105E4" w:rsidR="0E317043" w:rsidRPr="00515E4C" w:rsidRDefault="362487A3" w:rsidP="00C73EC7">
            <w:pPr>
              <w:pStyle w:val="ListParagraph"/>
              <w:numPr>
                <w:ilvl w:val="0"/>
                <w:numId w:val="27"/>
              </w:numPr>
              <w:rPr>
                <w:rFonts w:ascii="Aptos" w:eastAsia="Aptos" w:hAnsi="Aptos" w:cs="Aptos"/>
                <w:b/>
                <w:bCs/>
                <w:color w:val="000000" w:themeColor="text1"/>
              </w:rPr>
            </w:pPr>
            <w:r w:rsidRPr="35FD3B4A">
              <w:rPr>
                <w:rFonts w:ascii="Aptos" w:eastAsia="Aptos" w:hAnsi="Aptos" w:cs="Aptos"/>
                <w:b/>
                <w:bCs/>
                <w:color w:val="000000" w:themeColor="text1"/>
              </w:rPr>
              <w:t>Institution</w:t>
            </w:r>
          </w:p>
          <w:p w14:paraId="6990A01B" w14:textId="5D3CC0A2" w:rsidR="0E317043" w:rsidRPr="00515E4C" w:rsidRDefault="362487A3" w:rsidP="00C73EC7">
            <w:pPr>
              <w:pStyle w:val="ListParagraph"/>
              <w:numPr>
                <w:ilvl w:val="0"/>
                <w:numId w:val="27"/>
              </w:numPr>
              <w:rPr>
                <w:rFonts w:ascii="Aptos" w:eastAsia="Aptos" w:hAnsi="Aptos" w:cs="Aptos"/>
                <w:color w:val="000000" w:themeColor="text1"/>
              </w:rPr>
            </w:pPr>
            <w:r w:rsidRPr="35FD3B4A">
              <w:rPr>
                <w:rFonts w:ascii="Aptos" w:eastAsia="Aptos" w:hAnsi="Aptos" w:cs="Aptos"/>
                <w:color w:val="000000" w:themeColor="text1"/>
              </w:rPr>
              <w:t>Job Category</w:t>
            </w:r>
          </w:p>
          <w:p w14:paraId="262AB410" w14:textId="39A648FE" w:rsidR="0E317043" w:rsidRPr="00515E4C" w:rsidRDefault="362487A3" w:rsidP="00C73EC7">
            <w:pPr>
              <w:pStyle w:val="ListParagraph"/>
              <w:numPr>
                <w:ilvl w:val="0"/>
                <w:numId w:val="27"/>
              </w:numPr>
              <w:rPr>
                <w:rFonts w:ascii="Aptos" w:eastAsia="Aptos" w:hAnsi="Aptos" w:cs="Aptos"/>
                <w:color w:val="000000" w:themeColor="text1"/>
              </w:rPr>
            </w:pPr>
            <w:r w:rsidRPr="35FD3B4A">
              <w:rPr>
                <w:rFonts w:ascii="Aptos" w:eastAsia="Aptos" w:hAnsi="Aptos" w:cs="Aptos"/>
                <w:color w:val="000000" w:themeColor="text1"/>
              </w:rPr>
              <w:t>Job Family Group</w:t>
            </w:r>
          </w:p>
          <w:p w14:paraId="7852ADC6" w14:textId="05AB79EE" w:rsidR="0E317043" w:rsidRPr="00515E4C" w:rsidRDefault="362487A3" w:rsidP="00C73EC7">
            <w:pPr>
              <w:pStyle w:val="ListParagraph"/>
              <w:numPr>
                <w:ilvl w:val="0"/>
                <w:numId w:val="27"/>
              </w:numPr>
              <w:rPr>
                <w:rFonts w:ascii="Aptos" w:eastAsia="Aptos" w:hAnsi="Aptos" w:cs="Aptos"/>
                <w:b/>
                <w:bCs/>
                <w:color w:val="000000" w:themeColor="text1"/>
              </w:rPr>
            </w:pPr>
            <w:r w:rsidRPr="35FD3B4A">
              <w:rPr>
                <w:rFonts w:ascii="Aptos" w:eastAsia="Aptos" w:hAnsi="Aptos" w:cs="Aptos"/>
                <w:b/>
                <w:bCs/>
                <w:color w:val="000000" w:themeColor="text1"/>
              </w:rPr>
              <w:t>Location</w:t>
            </w:r>
          </w:p>
          <w:p w14:paraId="6733DEDD" w14:textId="732366F3" w:rsidR="0E317043" w:rsidRPr="00515E4C" w:rsidRDefault="362487A3" w:rsidP="00C73EC7">
            <w:pPr>
              <w:pStyle w:val="ListParagraph"/>
              <w:numPr>
                <w:ilvl w:val="0"/>
                <w:numId w:val="27"/>
              </w:numPr>
              <w:rPr>
                <w:rFonts w:ascii="Aptos" w:eastAsia="Aptos" w:hAnsi="Aptos" w:cs="Aptos"/>
                <w:color w:val="000000" w:themeColor="text1"/>
              </w:rPr>
            </w:pPr>
            <w:r w:rsidRPr="35FD3B4A">
              <w:rPr>
                <w:rFonts w:ascii="Aptos" w:eastAsia="Aptos" w:hAnsi="Aptos" w:cs="Aptos"/>
                <w:color w:val="000000" w:themeColor="text1"/>
              </w:rPr>
              <w:t>Remote Type</w:t>
            </w:r>
          </w:p>
          <w:p w14:paraId="3E7896A3" w14:textId="55A884D6" w:rsidR="0E317043" w:rsidRPr="00515E4C" w:rsidRDefault="362487A3" w:rsidP="00C73EC7">
            <w:pPr>
              <w:pStyle w:val="ListParagraph"/>
              <w:numPr>
                <w:ilvl w:val="0"/>
                <w:numId w:val="27"/>
              </w:numPr>
              <w:rPr>
                <w:rFonts w:ascii="Aptos" w:eastAsia="Aptos" w:hAnsi="Aptos" w:cs="Aptos"/>
                <w:b/>
                <w:bCs/>
                <w:color w:val="000000" w:themeColor="text1"/>
              </w:rPr>
            </w:pPr>
            <w:r w:rsidRPr="35FD3B4A">
              <w:rPr>
                <w:rFonts w:ascii="Aptos" w:eastAsia="Aptos" w:hAnsi="Aptos" w:cs="Aptos"/>
                <w:b/>
                <w:bCs/>
                <w:color w:val="000000" w:themeColor="text1"/>
              </w:rPr>
              <w:t>Time Type</w:t>
            </w:r>
          </w:p>
          <w:p w14:paraId="176D026D" w14:textId="3DE8E4A4" w:rsidR="0E317043" w:rsidRPr="00515E4C" w:rsidRDefault="0E317043" w:rsidP="44B4EF1F">
            <w:pPr>
              <w:pStyle w:val="paragraph"/>
              <w:rPr>
                <w:rFonts w:ascii="Open Sans" w:eastAsia="Open Sans" w:hAnsi="Open Sans" w:cs="Open Sans"/>
                <w:color w:val="000000" w:themeColor="text1"/>
                <w:sz w:val="22"/>
                <w:szCs w:val="22"/>
              </w:rPr>
            </w:pPr>
          </w:p>
        </w:tc>
      </w:tr>
      <w:tr w:rsidR="0E317043" w:rsidRPr="00515E4C" w14:paraId="298608E6" w14:textId="77777777" w:rsidTr="5874677E">
        <w:trPr>
          <w:trHeight w:val="300"/>
        </w:trPr>
        <w:tc>
          <w:tcPr>
            <w:tcW w:w="1808" w:type="dxa"/>
            <w:shd w:val="clear" w:color="auto" w:fill="D9F2D0" w:themeFill="accent6" w:themeFillTint="33"/>
            <w:tcMar>
              <w:left w:w="105" w:type="dxa"/>
              <w:right w:w="105" w:type="dxa"/>
            </w:tcMar>
          </w:tcPr>
          <w:p w14:paraId="7201A02B" w14:textId="08668377" w:rsidR="0E317043" w:rsidRPr="00515E4C" w:rsidRDefault="56A2FD90"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54</w:t>
            </w:r>
          </w:p>
        </w:tc>
        <w:tc>
          <w:tcPr>
            <w:tcW w:w="3345" w:type="dxa"/>
            <w:shd w:val="clear" w:color="auto" w:fill="D9F2D0" w:themeFill="accent6" w:themeFillTint="33"/>
            <w:tcMar>
              <w:left w:w="105" w:type="dxa"/>
              <w:right w:w="105" w:type="dxa"/>
            </w:tcMar>
          </w:tcPr>
          <w:p w14:paraId="6A7808D6" w14:textId="0A5D3B8E" w:rsidR="0E317043" w:rsidRPr="00515E4C" w:rsidRDefault="51154C0E" w:rsidP="35FD3B4A">
            <w:pPr>
              <w:rPr>
                <w:rFonts w:ascii="Open Sans" w:eastAsia="Open Sans" w:hAnsi="Open Sans" w:cs="Open Sans"/>
                <w:b/>
                <w:bCs/>
                <w:color w:val="000000" w:themeColor="text1"/>
                <w:sz w:val="22"/>
                <w:szCs w:val="22"/>
              </w:rPr>
            </w:pPr>
            <w:r w:rsidRPr="35FD3B4A">
              <w:rPr>
                <w:rFonts w:ascii="Open Sans" w:eastAsia="Open Sans" w:hAnsi="Open Sans" w:cs="Open Sans"/>
                <w:b/>
                <w:bCs/>
                <w:color w:val="000000" w:themeColor="text1"/>
                <w:sz w:val="22"/>
                <w:szCs w:val="22"/>
              </w:rPr>
              <w:t>Engagement Activity - Practice: Review Job Postings</w:t>
            </w:r>
          </w:p>
          <w:p w14:paraId="68846FD2" w14:textId="342EC5CE" w:rsidR="0E317043" w:rsidRPr="00515E4C" w:rsidRDefault="0E317043" w:rsidP="35FD3B4A">
            <w:pPr>
              <w:rPr>
                <w:rFonts w:ascii="Open Sans" w:eastAsia="Open Sans" w:hAnsi="Open Sans" w:cs="Open Sans"/>
                <w:b/>
                <w:bCs/>
                <w:color w:val="000000" w:themeColor="text1"/>
                <w:sz w:val="22"/>
                <w:szCs w:val="22"/>
              </w:rPr>
            </w:pPr>
          </w:p>
          <w:p w14:paraId="0B372867" w14:textId="77777777" w:rsidR="0E317043" w:rsidRPr="00515E4C" w:rsidRDefault="51154C0E" w:rsidP="35FD3B4A">
            <w:pPr>
              <w:rPr>
                <w:rFonts w:ascii="Open Sans" w:eastAsia="Open Sans" w:hAnsi="Open Sans" w:cs="Open Sans"/>
                <w:color w:val="000000" w:themeColor="text1"/>
                <w:sz w:val="22"/>
                <w:szCs w:val="22"/>
              </w:rPr>
            </w:pPr>
            <w:r w:rsidRPr="35FD3B4A">
              <w:rPr>
                <w:rFonts w:ascii="Open Sans" w:eastAsia="Open Sans" w:hAnsi="Open Sans" w:cs="Open Sans"/>
                <w:b/>
                <w:bCs/>
                <w:color w:val="000000" w:themeColor="text1"/>
                <w:sz w:val="22"/>
                <w:szCs w:val="22"/>
              </w:rPr>
              <w:t xml:space="preserve">Timing: </w:t>
            </w:r>
            <w:r w:rsidRPr="35FD3B4A">
              <w:rPr>
                <w:rFonts w:ascii="Open Sans" w:eastAsia="Open Sans" w:hAnsi="Open Sans" w:cs="Open Sans"/>
                <w:color w:val="000000" w:themeColor="text1"/>
                <w:sz w:val="22"/>
                <w:szCs w:val="22"/>
              </w:rPr>
              <w:t>15 minutes</w:t>
            </w:r>
          </w:p>
          <w:p w14:paraId="464BF935" w14:textId="77777777" w:rsidR="0E317043" w:rsidRPr="00515E4C" w:rsidRDefault="51154C0E" w:rsidP="00C73EC7">
            <w:pPr>
              <w:pStyle w:val="ListParagraph"/>
              <w:numPr>
                <w:ilvl w:val="0"/>
                <w:numId w:val="32"/>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3-5 minutes for instructions</w:t>
            </w:r>
          </w:p>
          <w:p w14:paraId="57410AED" w14:textId="73A14A61" w:rsidR="0E317043" w:rsidRPr="00515E4C" w:rsidRDefault="51154C0E" w:rsidP="00C73EC7">
            <w:pPr>
              <w:pStyle w:val="ListParagraph"/>
              <w:numPr>
                <w:ilvl w:val="0"/>
                <w:numId w:val="32"/>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10 minutes for learners to practice and explore</w:t>
            </w:r>
          </w:p>
        </w:tc>
        <w:tc>
          <w:tcPr>
            <w:tcW w:w="8715" w:type="dxa"/>
            <w:shd w:val="clear" w:color="auto" w:fill="D9F2D0" w:themeFill="accent6" w:themeFillTint="33"/>
            <w:tcMar>
              <w:left w:w="105" w:type="dxa"/>
              <w:right w:w="105" w:type="dxa"/>
            </w:tcMar>
          </w:tcPr>
          <w:p w14:paraId="0EB88D9B" w14:textId="56D1D169" w:rsidR="0E317043" w:rsidRPr="00515E4C" w:rsidRDefault="4665FA38" w:rsidP="35FD3B4A">
            <w:r w:rsidRPr="35FD3B4A">
              <w:rPr>
                <w:rFonts w:ascii="Aptos" w:eastAsia="Aptos" w:hAnsi="Aptos" w:cs="Aptos"/>
                <w:color w:val="000000" w:themeColor="text1"/>
              </w:rPr>
              <w:t>Now we’re going to give you some time to explore the Jobs Hub to practice. We aren’t asking you to apply for any jobs, but we want to give you the opportunity to see the Jobs Hub for yourself in case you want to apply for a new position in the future.</w:t>
            </w:r>
          </w:p>
          <w:p w14:paraId="16246754" w14:textId="6C72B449" w:rsidR="0E317043" w:rsidRPr="00515E4C" w:rsidRDefault="4665FA38" w:rsidP="00C73EC7">
            <w:pPr>
              <w:pStyle w:val="ListParagraph"/>
              <w:numPr>
                <w:ilvl w:val="0"/>
                <w:numId w:val="26"/>
              </w:numPr>
              <w:rPr>
                <w:rFonts w:ascii="Aptos" w:eastAsia="Aptos" w:hAnsi="Aptos" w:cs="Aptos"/>
                <w:color w:val="000000" w:themeColor="text1"/>
              </w:rPr>
            </w:pPr>
            <w:r w:rsidRPr="35FD3B4A">
              <w:rPr>
                <w:rFonts w:ascii="Aptos" w:eastAsia="Aptos" w:hAnsi="Aptos" w:cs="Aptos"/>
                <w:color w:val="000000" w:themeColor="text1"/>
              </w:rPr>
              <w:t>Follow the instructions to view job postings</w:t>
            </w:r>
          </w:p>
          <w:p w14:paraId="7E081446" w14:textId="7A647699" w:rsidR="0E317043" w:rsidRPr="00515E4C" w:rsidRDefault="4665FA38" w:rsidP="00C73EC7">
            <w:pPr>
              <w:pStyle w:val="ListParagraph"/>
              <w:numPr>
                <w:ilvl w:val="0"/>
                <w:numId w:val="26"/>
              </w:numPr>
              <w:rPr>
                <w:rFonts w:ascii="Aptos" w:eastAsia="Aptos" w:hAnsi="Aptos" w:cs="Aptos"/>
                <w:color w:val="000000" w:themeColor="text1"/>
              </w:rPr>
            </w:pPr>
            <w:r w:rsidRPr="35FD3B4A">
              <w:rPr>
                <w:rFonts w:ascii="Aptos" w:eastAsia="Aptos" w:hAnsi="Aptos" w:cs="Aptos"/>
                <w:color w:val="000000" w:themeColor="text1"/>
              </w:rPr>
              <w:t>Identify some jobs that are of interest to you</w:t>
            </w:r>
          </w:p>
          <w:p w14:paraId="323837AD" w14:textId="5DB8395F" w:rsidR="0E317043" w:rsidRPr="00515E4C" w:rsidRDefault="4665FA38" w:rsidP="00C73EC7">
            <w:pPr>
              <w:pStyle w:val="ListParagraph"/>
              <w:numPr>
                <w:ilvl w:val="0"/>
                <w:numId w:val="26"/>
              </w:numPr>
              <w:rPr>
                <w:rFonts w:ascii="Aptos" w:eastAsia="Aptos" w:hAnsi="Aptos" w:cs="Aptos"/>
                <w:color w:val="000000" w:themeColor="text1"/>
              </w:rPr>
            </w:pPr>
            <w:r w:rsidRPr="35FD3B4A">
              <w:rPr>
                <w:rFonts w:ascii="Aptos" w:eastAsia="Aptos" w:hAnsi="Aptos" w:cs="Aptos"/>
                <w:color w:val="000000" w:themeColor="text1"/>
              </w:rPr>
              <w:t>Remember to use the filters to narrow your search</w:t>
            </w:r>
          </w:p>
        </w:tc>
      </w:tr>
      <w:tr w:rsidR="35FD3B4A" w14:paraId="4C4EC414" w14:textId="77777777" w:rsidTr="5874677E">
        <w:trPr>
          <w:trHeight w:val="300"/>
        </w:trPr>
        <w:tc>
          <w:tcPr>
            <w:tcW w:w="13868" w:type="dxa"/>
            <w:gridSpan w:val="3"/>
            <w:shd w:val="clear" w:color="auto" w:fill="FAE2D5" w:themeFill="accent2" w:themeFillTint="33"/>
            <w:tcMar>
              <w:left w:w="105" w:type="dxa"/>
              <w:right w:w="105" w:type="dxa"/>
            </w:tcMar>
          </w:tcPr>
          <w:p w14:paraId="653E57A4" w14:textId="7711A03F" w:rsidR="057AF12A" w:rsidRDefault="057AF12A" w:rsidP="35FD3B4A">
            <w:pPr>
              <w:rPr>
                <w:rFonts w:ascii="Open Sans" w:eastAsia="Open Sans" w:hAnsi="Open Sans" w:cs="Open Sans"/>
                <w:b/>
                <w:bCs/>
                <w:color w:val="000000" w:themeColor="text1"/>
                <w:sz w:val="22"/>
                <w:szCs w:val="22"/>
              </w:rPr>
            </w:pPr>
            <w:r w:rsidRPr="35FD3B4A">
              <w:rPr>
                <w:rFonts w:ascii="Open Sans" w:eastAsia="Open Sans" w:hAnsi="Open Sans" w:cs="Open Sans"/>
                <w:b/>
                <w:bCs/>
                <w:color w:val="000000" w:themeColor="text1"/>
                <w:sz w:val="22"/>
                <w:szCs w:val="22"/>
              </w:rPr>
              <w:lastRenderedPageBreak/>
              <w:t>Apply for BCMS</w:t>
            </w:r>
          </w:p>
          <w:p w14:paraId="5DD2ECC4" w14:textId="24C62240" w:rsidR="057AF12A" w:rsidRDefault="63ABF966" w:rsidP="5874677E">
            <w:pPr>
              <w:pStyle w:val="ListParagraph"/>
              <w:numPr>
                <w:ilvl w:val="0"/>
                <w:numId w:val="1"/>
              </w:numPr>
              <w:rPr>
                <w:rFonts w:ascii="Open Sans" w:eastAsia="Open Sans" w:hAnsi="Open Sans" w:cs="Open Sans"/>
                <w:color w:val="000000" w:themeColor="text1"/>
              </w:rPr>
            </w:pPr>
            <w:r w:rsidRPr="5874677E">
              <w:rPr>
                <w:rFonts w:ascii="Open Sans" w:eastAsia="Open Sans" w:hAnsi="Open Sans" w:cs="Open Sans"/>
                <w:color w:val="000000" w:themeColor="text1"/>
                <w:sz w:val="22"/>
                <w:szCs w:val="22"/>
              </w:rPr>
              <w:t>Timing for Section:</w:t>
            </w:r>
            <w:r w:rsidR="50756830" w:rsidRPr="5874677E">
              <w:rPr>
                <w:rFonts w:ascii="Open Sans" w:eastAsia="Open Sans" w:hAnsi="Open Sans" w:cs="Open Sans"/>
                <w:color w:val="000000" w:themeColor="text1"/>
                <w:sz w:val="22"/>
                <w:szCs w:val="22"/>
              </w:rPr>
              <w:t xml:space="preserve"> 10 minutes</w:t>
            </w:r>
          </w:p>
          <w:p w14:paraId="1401C54B" w14:textId="6388C5EB" w:rsidR="057AF12A" w:rsidRDefault="60BA8F0A" w:rsidP="5874677E">
            <w:pPr>
              <w:pStyle w:val="ListParagraph"/>
              <w:numPr>
                <w:ilvl w:val="0"/>
                <w:numId w:val="1"/>
              </w:numPr>
              <w:rPr>
                <w:rFonts w:ascii="Open Sans" w:eastAsia="Open Sans" w:hAnsi="Open Sans" w:cs="Open Sans"/>
                <w:color w:val="000000" w:themeColor="text1"/>
              </w:rPr>
            </w:pPr>
            <w:r w:rsidRPr="5874677E">
              <w:rPr>
                <w:rFonts w:ascii="Open Sans" w:eastAsia="Open Sans" w:hAnsi="Open Sans" w:cs="Open Sans"/>
                <w:color w:val="000000" w:themeColor="text1"/>
                <w:sz w:val="22"/>
                <w:szCs w:val="22"/>
              </w:rPr>
              <w:t>No Engagement Activities</w:t>
            </w:r>
          </w:p>
          <w:p w14:paraId="5074ED9D" w14:textId="1C4DD3EA" w:rsidR="057AF12A" w:rsidRDefault="60BA8F0A" w:rsidP="5874677E">
            <w:pPr>
              <w:pStyle w:val="ListParagraph"/>
              <w:numPr>
                <w:ilvl w:val="0"/>
                <w:numId w:val="1"/>
              </w:numPr>
              <w:rPr>
                <w:rFonts w:ascii="Open Sans" w:eastAsia="Open Sans" w:hAnsi="Open Sans" w:cs="Open Sans"/>
                <w:color w:val="000000" w:themeColor="text1"/>
              </w:rPr>
            </w:pPr>
            <w:r w:rsidRPr="5874677E">
              <w:rPr>
                <w:rFonts w:ascii="Open Sans" w:eastAsia="Open Sans" w:hAnsi="Open Sans" w:cs="Open Sans"/>
                <w:b/>
                <w:bCs/>
                <w:color w:val="000000" w:themeColor="text1"/>
                <w:sz w:val="22"/>
                <w:szCs w:val="22"/>
              </w:rPr>
              <w:t>Be aware</w:t>
            </w:r>
            <w:r w:rsidRPr="5874677E">
              <w:rPr>
                <w:rFonts w:ascii="Open Sans" w:eastAsia="Open Sans" w:hAnsi="Open Sans" w:cs="Open Sans"/>
                <w:color w:val="000000" w:themeColor="text1"/>
                <w:sz w:val="22"/>
                <w:szCs w:val="22"/>
              </w:rPr>
              <w:t>: Some content here (transferring shifts) may not apply to all learners’ jobs.</w:t>
            </w:r>
          </w:p>
        </w:tc>
      </w:tr>
      <w:tr w:rsidR="0E317043" w:rsidRPr="00515E4C" w14:paraId="3186E032" w14:textId="77777777" w:rsidTr="5874677E">
        <w:trPr>
          <w:trHeight w:val="300"/>
        </w:trPr>
        <w:tc>
          <w:tcPr>
            <w:tcW w:w="1808" w:type="dxa"/>
            <w:tcMar>
              <w:left w:w="105" w:type="dxa"/>
              <w:right w:w="105" w:type="dxa"/>
            </w:tcMar>
          </w:tcPr>
          <w:p w14:paraId="33DE7644" w14:textId="5223963F" w:rsidR="0E317043" w:rsidRPr="00515E4C" w:rsidRDefault="51DDCEE3"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55</w:t>
            </w:r>
          </w:p>
        </w:tc>
        <w:tc>
          <w:tcPr>
            <w:tcW w:w="3345" w:type="dxa"/>
            <w:tcMar>
              <w:left w:w="105" w:type="dxa"/>
              <w:right w:w="105" w:type="dxa"/>
            </w:tcMar>
          </w:tcPr>
          <w:p w14:paraId="220A5F2C" w14:textId="1960DD03" w:rsidR="0E317043" w:rsidRPr="00515E4C" w:rsidRDefault="2BFA9B96" w:rsidP="63427B21">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How to apply for Blue Collar Multi Shift Transfer (BCMS)</w:t>
            </w:r>
          </w:p>
        </w:tc>
        <w:tc>
          <w:tcPr>
            <w:tcW w:w="8715" w:type="dxa"/>
            <w:tcMar>
              <w:left w:w="105" w:type="dxa"/>
              <w:right w:w="105" w:type="dxa"/>
            </w:tcMar>
          </w:tcPr>
          <w:p w14:paraId="74C23461" w14:textId="292FAC83" w:rsidR="0E317043" w:rsidRPr="00515E4C" w:rsidRDefault="280E84AD" w:rsidP="17BD3264">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Next up</w:t>
            </w:r>
            <w:r w:rsidR="4B3B1B79" w:rsidRPr="24C4F8AE">
              <w:rPr>
                <w:rFonts w:ascii="Open Sans" w:eastAsia="Open Sans" w:hAnsi="Open Sans" w:cs="Open Sans"/>
                <w:color w:val="000000" w:themeColor="text1"/>
                <w:sz w:val="22"/>
                <w:szCs w:val="22"/>
              </w:rPr>
              <w:t>,</w:t>
            </w:r>
            <w:r w:rsidRPr="24C4F8AE">
              <w:rPr>
                <w:rFonts w:ascii="Open Sans" w:eastAsia="Open Sans" w:hAnsi="Open Sans" w:cs="Open Sans"/>
                <w:color w:val="000000" w:themeColor="text1"/>
                <w:sz w:val="22"/>
                <w:szCs w:val="22"/>
              </w:rPr>
              <w:t xml:space="preserve"> we are going to talk about how you can apply for a Blue Collar Multi Shift Transfer. </w:t>
            </w:r>
          </w:p>
          <w:p w14:paraId="2E8800FA" w14:textId="3FB440C5" w:rsidR="0E317043" w:rsidRPr="00515E4C" w:rsidRDefault="0E317043" w:rsidP="17BD3264">
            <w:pPr>
              <w:rPr>
                <w:rFonts w:ascii="Open Sans" w:eastAsia="Open Sans" w:hAnsi="Open Sans" w:cs="Open Sans"/>
                <w:color w:val="000000" w:themeColor="text1"/>
                <w:sz w:val="22"/>
                <w:szCs w:val="22"/>
              </w:rPr>
            </w:pPr>
          </w:p>
          <w:p w14:paraId="3E1209E3" w14:textId="07CB3E00" w:rsidR="0E317043" w:rsidRPr="00515E4C" w:rsidRDefault="79C7D057" w:rsidP="17BD3264">
            <w:pPr>
              <w:rPr>
                <w:rFonts w:ascii="Open Sans" w:eastAsia="Open Sans" w:hAnsi="Open Sans" w:cs="Open Sans"/>
                <w:color w:val="000000" w:themeColor="text1"/>
                <w:sz w:val="22"/>
                <w:szCs w:val="22"/>
              </w:rPr>
            </w:pPr>
            <w:r w:rsidRPr="17BD3264">
              <w:rPr>
                <w:rFonts w:ascii="Open Sans" w:eastAsia="Open Sans" w:hAnsi="Open Sans" w:cs="Open Sans"/>
                <w:color w:val="000000" w:themeColor="text1"/>
                <w:sz w:val="22"/>
                <w:szCs w:val="22"/>
              </w:rPr>
              <w:t xml:space="preserve">Blue Collar Multi-Shift (BCMS) is the UW-Madison process to </w:t>
            </w:r>
            <w:proofErr w:type="gramStart"/>
            <w:r w:rsidRPr="17BD3264">
              <w:rPr>
                <w:rFonts w:ascii="Open Sans" w:eastAsia="Open Sans" w:hAnsi="Open Sans" w:cs="Open Sans"/>
                <w:color w:val="000000" w:themeColor="text1"/>
                <w:sz w:val="22"/>
                <w:szCs w:val="22"/>
              </w:rPr>
              <w:t>open up</w:t>
            </w:r>
            <w:proofErr w:type="gramEnd"/>
            <w:r w:rsidRPr="17BD3264">
              <w:rPr>
                <w:rFonts w:ascii="Open Sans" w:eastAsia="Open Sans" w:hAnsi="Open Sans" w:cs="Open Sans"/>
                <w:color w:val="000000" w:themeColor="text1"/>
                <w:sz w:val="22"/>
                <w:szCs w:val="22"/>
              </w:rPr>
              <w:t xml:space="preserve"> positions in different shifts to current employees first. This process allows employees the opportunity to change to a different shift, like 3rd shift to 1st shift, before the job is opened to </w:t>
            </w:r>
            <w:r w:rsidR="01709EEE" w:rsidRPr="60EEAAD8">
              <w:rPr>
                <w:rFonts w:ascii="Open Sans" w:eastAsia="Open Sans" w:hAnsi="Open Sans" w:cs="Open Sans"/>
                <w:color w:val="000000" w:themeColor="text1"/>
                <w:sz w:val="22"/>
                <w:szCs w:val="22"/>
              </w:rPr>
              <w:t>external</w:t>
            </w:r>
            <w:r w:rsidRPr="60EEAAD8">
              <w:rPr>
                <w:rFonts w:ascii="Open Sans" w:eastAsia="Open Sans" w:hAnsi="Open Sans" w:cs="Open Sans"/>
                <w:color w:val="000000" w:themeColor="text1"/>
                <w:sz w:val="22"/>
                <w:szCs w:val="22"/>
              </w:rPr>
              <w:t xml:space="preserve"> </w:t>
            </w:r>
            <w:r w:rsidRPr="17BD3264">
              <w:rPr>
                <w:rFonts w:ascii="Open Sans" w:eastAsia="Open Sans" w:hAnsi="Open Sans" w:cs="Open Sans"/>
                <w:color w:val="000000" w:themeColor="text1"/>
                <w:sz w:val="22"/>
                <w:szCs w:val="22"/>
              </w:rPr>
              <w:t>candidates.</w:t>
            </w:r>
          </w:p>
          <w:p w14:paraId="6D4E6E47" w14:textId="533247B9" w:rsidR="0E317043" w:rsidRPr="00515E4C" w:rsidRDefault="0E317043" w:rsidP="17BD3264">
            <w:pPr>
              <w:rPr>
                <w:rFonts w:ascii="Open Sans" w:eastAsia="Open Sans" w:hAnsi="Open Sans" w:cs="Open Sans"/>
                <w:color w:val="000000" w:themeColor="text1"/>
                <w:sz w:val="22"/>
                <w:szCs w:val="22"/>
              </w:rPr>
            </w:pPr>
          </w:p>
          <w:p w14:paraId="7A263C1D" w14:textId="36926F9E" w:rsidR="0E317043" w:rsidRPr="00515E4C" w:rsidRDefault="24094050" w:rsidP="36240CAD">
            <w:pPr>
              <w:rPr>
                <w:rFonts w:ascii="Open Sans" w:eastAsia="Open Sans" w:hAnsi="Open Sans" w:cs="Open Sans"/>
                <w:color w:val="000000" w:themeColor="text1"/>
                <w:sz w:val="22"/>
                <w:szCs w:val="22"/>
              </w:rPr>
            </w:pPr>
            <w:r w:rsidRPr="17BD3264">
              <w:rPr>
                <w:rFonts w:ascii="Open Sans" w:eastAsia="Open Sans" w:hAnsi="Open Sans" w:cs="Open Sans"/>
                <w:color w:val="000000" w:themeColor="text1"/>
                <w:sz w:val="22"/>
                <w:szCs w:val="22"/>
              </w:rPr>
              <w:t xml:space="preserve">As with most of the information we’ve shared, the policies for applying for a blue collar multi shift transfer are not changing, but how </w:t>
            </w:r>
            <w:proofErr w:type="gramStart"/>
            <w:r w:rsidRPr="17BD3264">
              <w:rPr>
                <w:rFonts w:ascii="Open Sans" w:eastAsia="Open Sans" w:hAnsi="Open Sans" w:cs="Open Sans"/>
                <w:color w:val="000000" w:themeColor="text1"/>
                <w:sz w:val="22"/>
                <w:szCs w:val="22"/>
              </w:rPr>
              <w:t>you would</w:t>
            </w:r>
            <w:proofErr w:type="gramEnd"/>
            <w:r w:rsidRPr="17BD3264">
              <w:rPr>
                <w:rFonts w:ascii="Open Sans" w:eastAsia="Open Sans" w:hAnsi="Open Sans" w:cs="Open Sans"/>
                <w:color w:val="000000" w:themeColor="text1"/>
                <w:sz w:val="22"/>
                <w:szCs w:val="22"/>
              </w:rPr>
              <w:t xml:space="preserve"> apply for that transfer </w:t>
            </w:r>
            <w:proofErr w:type="gramStart"/>
            <w:r w:rsidRPr="17BD3264">
              <w:rPr>
                <w:rFonts w:ascii="Open Sans" w:eastAsia="Open Sans" w:hAnsi="Open Sans" w:cs="Open Sans"/>
                <w:color w:val="000000" w:themeColor="text1"/>
                <w:sz w:val="22"/>
                <w:szCs w:val="22"/>
              </w:rPr>
              <w:t>are</w:t>
            </w:r>
            <w:proofErr w:type="gramEnd"/>
            <w:r w:rsidRPr="17BD3264">
              <w:rPr>
                <w:rFonts w:ascii="Open Sans" w:eastAsia="Open Sans" w:hAnsi="Open Sans" w:cs="Open Sans"/>
                <w:color w:val="000000" w:themeColor="text1"/>
                <w:sz w:val="22"/>
                <w:szCs w:val="22"/>
              </w:rPr>
              <w:t xml:space="preserve"> changing. We will look at the space in Workday </w:t>
            </w:r>
            <w:proofErr w:type="gramStart"/>
            <w:r w:rsidRPr="17BD3264">
              <w:rPr>
                <w:rFonts w:ascii="Open Sans" w:eastAsia="Open Sans" w:hAnsi="Open Sans" w:cs="Open Sans"/>
                <w:color w:val="000000" w:themeColor="text1"/>
                <w:sz w:val="22"/>
                <w:szCs w:val="22"/>
              </w:rPr>
              <w:t>that</w:t>
            </w:r>
            <w:proofErr w:type="gramEnd"/>
            <w:r w:rsidRPr="17BD3264">
              <w:rPr>
                <w:rFonts w:ascii="Open Sans" w:eastAsia="Open Sans" w:hAnsi="Open Sans" w:cs="Open Sans"/>
                <w:color w:val="000000" w:themeColor="text1"/>
                <w:sz w:val="22"/>
                <w:szCs w:val="22"/>
              </w:rPr>
              <w:t xml:space="preserve"> you could look for job openings and how you would apply for a transfer.</w:t>
            </w:r>
          </w:p>
        </w:tc>
      </w:tr>
      <w:tr w:rsidR="0E317043" w:rsidRPr="00515E4C" w14:paraId="32D640AD" w14:textId="77777777" w:rsidTr="5874677E">
        <w:trPr>
          <w:trHeight w:val="300"/>
        </w:trPr>
        <w:tc>
          <w:tcPr>
            <w:tcW w:w="1808" w:type="dxa"/>
            <w:tcMar>
              <w:left w:w="105" w:type="dxa"/>
              <w:right w:w="105" w:type="dxa"/>
            </w:tcMar>
          </w:tcPr>
          <w:p w14:paraId="7842E3C6" w14:textId="1759464C" w:rsidR="0E317043" w:rsidRPr="00515E4C" w:rsidRDefault="1CAFCE22"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56</w:t>
            </w:r>
          </w:p>
        </w:tc>
        <w:tc>
          <w:tcPr>
            <w:tcW w:w="3345" w:type="dxa"/>
            <w:tcMar>
              <w:left w:w="105" w:type="dxa"/>
              <w:right w:w="105" w:type="dxa"/>
            </w:tcMar>
          </w:tcPr>
          <w:p w14:paraId="5FA13A7A" w14:textId="0E13F666" w:rsidR="0E317043" w:rsidRPr="00515E4C" w:rsidRDefault="4C97EAD2" w:rsidP="00101595">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BCMS Transfers</w:t>
            </w:r>
          </w:p>
        </w:tc>
        <w:tc>
          <w:tcPr>
            <w:tcW w:w="8715" w:type="dxa"/>
            <w:tcMar>
              <w:left w:w="105" w:type="dxa"/>
              <w:right w:w="105" w:type="dxa"/>
            </w:tcMar>
          </w:tcPr>
          <w:p w14:paraId="0C62466E" w14:textId="74870E47" w:rsidR="0E317043" w:rsidRPr="00515E4C" w:rsidRDefault="5A2638C0"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Someone who would apply for this transfer may choose to do so </w:t>
            </w:r>
            <w:proofErr w:type="gramStart"/>
            <w:r w:rsidR="4EEA6EC7" w:rsidRPr="57B1E8AE">
              <w:rPr>
                <w:rFonts w:ascii="Open Sans" w:eastAsia="Open Sans" w:hAnsi="Open Sans" w:cs="Open Sans"/>
                <w:color w:val="000000" w:themeColor="text1"/>
                <w:sz w:val="22"/>
                <w:szCs w:val="22"/>
              </w:rPr>
              <w:t>to</w:t>
            </w:r>
            <w:proofErr w:type="gramEnd"/>
            <w:r w:rsidRPr="57B1E8AE">
              <w:rPr>
                <w:rFonts w:ascii="Open Sans" w:eastAsia="Open Sans" w:hAnsi="Open Sans" w:cs="Open Sans"/>
                <w:color w:val="000000" w:themeColor="text1"/>
                <w:sz w:val="22"/>
                <w:szCs w:val="22"/>
              </w:rPr>
              <w:t xml:space="preserve"> </w:t>
            </w:r>
          </w:p>
          <w:p w14:paraId="3D0AB1B5" w14:textId="616ED563" w:rsidR="0E317043" w:rsidRPr="00515E4C" w:rsidRDefault="5A2638C0" w:rsidP="00C73EC7">
            <w:pPr>
              <w:pStyle w:val="paragraph"/>
              <w:numPr>
                <w:ilvl w:val="0"/>
                <w:numId w:val="25"/>
              </w:numPr>
            </w:pPr>
            <w:proofErr w:type="gramStart"/>
            <w:r w:rsidRPr="35FD3B4A">
              <w:rPr>
                <w:rFonts w:ascii="Open Sans" w:eastAsia="Open Sans" w:hAnsi="Open Sans" w:cs="Open Sans"/>
                <w:color w:val="000000" w:themeColor="text1"/>
                <w:sz w:val="22"/>
                <w:szCs w:val="22"/>
              </w:rPr>
              <w:t>change</w:t>
            </w:r>
            <w:proofErr w:type="gramEnd"/>
            <w:r w:rsidRPr="35FD3B4A">
              <w:rPr>
                <w:rFonts w:ascii="Open Sans" w:eastAsia="Open Sans" w:hAnsi="Open Sans" w:cs="Open Sans"/>
                <w:color w:val="000000" w:themeColor="text1"/>
                <w:sz w:val="22"/>
                <w:szCs w:val="22"/>
              </w:rPr>
              <w:t xml:space="preserve"> shift times</w:t>
            </w:r>
          </w:p>
          <w:p w14:paraId="69F6F7CD" w14:textId="35371BFF" w:rsidR="0E317043" w:rsidRPr="00515E4C" w:rsidRDefault="5A2638C0" w:rsidP="00C73EC7">
            <w:pPr>
              <w:pStyle w:val="paragraph"/>
              <w:numPr>
                <w:ilvl w:val="0"/>
                <w:numId w:val="25"/>
              </w:num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change departments within a division</w:t>
            </w:r>
          </w:p>
          <w:p w14:paraId="113837AA" w14:textId="673909F1" w:rsidR="0E317043" w:rsidRPr="00515E4C" w:rsidRDefault="5A2638C0" w:rsidP="63427B21">
            <w:pPr>
              <w:pStyle w:val="paragraph"/>
            </w:pPr>
            <w:r w:rsidRPr="35FD3B4A">
              <w:rPr>
                <w:rFonts w:ascii="Open Sans" w:eastAsia="Open Sans" w:hAnsi="Open Sans" w:cs="Open Sans"/>
                <w:color w:val="000000" w:themeColor="text1"/>
                <w:sz w:val="22"/>
                <w:szCs w:val="22"/>
              </w:rPr>
              <w:t xml:space="preserve"> </w:t>
            </w:r>
          </w:p>
          <w:p w14:paraId="2F89C76C" w14:textId="101A82F7" w:rsidR="0E317043" w:rsidRPr="00515E4C" w:rsidRDefault="5A2638C0" w:rsidP="63427B21">
            <w:pPr>
              <w:pStyle w:val="paragraph"/>
            </w:pPr>
            <w:r w:rsidRPr="35FD3B4A">
              <w:rPr>
                <w:rFonts w:ascii="Open Sans" w:eastAsia="Open Sans" w:hAnsi="Open Sans" w:cs="Open Sans"/>
                <w:color w:val="000000" w:themeColor="text1"/>
                <w:sz w:val="22"/>
                <w:szCs w:val="22"/>
              </w:rPr>
              <w:t xml:space="preserve">There are some parameters around who can apply for a BCMS transfer: </w:t>
            </w:r>
          </w:p>
          <w:p w14:paraId="7204DBFA" w14:textId="3AE3020E" w:rsidR="0E317043" w:rsidRPr="00515E4C" w:rsidRDefault="5A2638C0" w:rsidP="00C73EC7">
            <w:pPr>
              <w:pStyle w:val="paragraph"/>
              <w:numPr>
                <w:ilvl w:val="0"/>
                <w:numId w:val="24"/>
              </w:numPr>
            </w:pPr>
            <w:r w:rsidRPr="35FD3B4A">
              <w:rPr>
                <w:rFonts w:ascii="Open Sans" w:eastAsia="Open Sans" w:hAnsi="Open Sans" w:cs="Open Sans"/>
                <w:color w:val="000000" w:themeColor="text1"/>
                <w:sz w:val="22"/>
                <w:szCs w:val="22"/>
              </w:rPr>
              <w:t xml:space="preserve">You can only apply for this transfer </w:t>
            </w:r>
            <w:r w:rsidRPr="0EA07F00">
              <w:rPr>
                <w:rFonts w:ascii="Open Sans" w:eastAsia="Open Sans" w:hAnsi="Open Sans" w:cs="Open Sans"/>
                <w:color w:val="000000" w:themeColor="text1"/>
                <w:sz w:val="22"/>
                <w:szCs w:val="22"/>
              </w:rPr>
              <w:t>i</w:t>
            </w:r>
            <w:r w:rsidR="0055915A" w:rsidRPr="0EA07F00">
              <w:rPr>
                <w:rFonts w:ascii="Open Sans" w:eastAsia="Open Sans" w:hAnsi="Open Sans" w:cs="Open Sans"/>
                <w:color w:val="000000" w:themeColor="text1"/>
                <w:sz w:val="22"/>
                <w:szCs w:val="22"/>
              </w:rPr>
              <w:t>f</w:t>
            </w:r>
            <w:r w:rsidRPr="35FD3B4A">
              <w:rPr>
                <w:rFonts w:ascii="Open Sans" w:eastAsia="Open Sans" w:hAnsi="Open Sans" w:cs="Open Sans"/>
                <w:color w:val="000000" w:themeColor="text1"/>
                <w:sz w:val="22"/>
                <w:szCs w:val="22"/>
              </w:rPr>
              <w:t xml:space="preserve"> you are a current, permanent UW-Madison employee.</w:t>
            </w:r>
          </w:p>
          <w:p w14:paraId="3F287614" w14:textId="52DC79B9" w:rsidR="0E317043" w:rsidRPr="00515E4C" w:rsidRDefault="5A2638C0" w:rsidP="63427B21">
            <w:pPr>
              <w:pStyle w:val="paragraph"/>
            </w:pPr>
            <w:r w:rsidRPr="35FD3B4A">
              <w:rPr>
                <w:rFonts w:ascii="Open Sans" w:eastAsia="Open Sans" w:hAnsi="Open Sans" w:cs="Open Sans"/>
                <w:color w:val="000000" w:themeColor="text1"/>
                <w:sz w:val="22"/>
                <w:szCs w:val="22"/>
              </w:rPr>
              <w:t xml:space="preserve"> </w:t>
            </w:r>
          </w:p>
          <w:p w14:paraId="2D7FE3A4" w14:textId="21BF0E5F" w:rsidR="0E317043" w:rsidRPr="00515E4C" w:rsidRDefault="5A2638C0" w:rsidP="63427B21">
            <w:pPr>
              <w:pStyle w:val="paragraph"/>
            </w:pPr>
            <w:r w:rsidRPr="35FD3B4A">
              <w:rPr>
                <w:rFonts w:ascii="Open Sans" w:eastAsia="Open Sans" w:hAnsi="Open Sans" w:cs="Open Sans"/>
                <w:color w:val="000000" w:themeColor="text1"/>
                <w:sz w:val="22"/>
                <w:szCs w:val="22"/>
              </w:rPr>
              <w:t xml:space="preserve">If you are interested in applying for a Blue Collar Multi Shift transfer, </w:t>
            </w:r>
          </w:p>
          <w:p w14:paraId="650CD47A" w14:textId="1B183D14" w:rsidR="0E317043" w:rsidRPr="00515E4C" w:rsidRDefault="5A2638C0" w:rsidP="00C73EC7">
            <w:pPr>
              <w:pStyle w:val="paragraph"/>
              <w:numPr>
                <w:ilvl w:val="0"/>
                <w:numId w:val="23"/>
              </w:numPr>
            </w:pPr>
            <w:proofErr w:type="gramStart"/>
            <w:r w:rsidRPr="35FD3B4A">
              <w:rPr>
                <w:rFonts w:ascii="Open Sans" w:eastAsia="Open Sans" w:hAnsi="Open Sans" w:cs="Open Sans"/>
                <w:color w:val="000000" w:themeColor="text1"/>
                <w:sz w:val="22"/>
                <w:szCs w:val="22"/>
              </w:rPr>
              <w:t>you</w:t>
            </w:r>
            <w:proofErr w:type="gramEnd"/>
            <w:r w:rsidRPr="35FD3B4A">
              <w:rPr>
                <w:rFonts w:ascii="Open Sans" w:eastAsia="Open Sans" w:hAnsi="Open Sans" w:cs="Open Sans"/>
                <w:color w:val="000000" w:themeColor="text1"/>
                <w:sz w:val="22"/>
                <w:szCs w:val="22"/>
              </w:rPr>
              <w:t xml:space="preserve"> will use your Workday account to do so. </w:t>
            </w:r>
          </w:p>
          <w:p w14:paraId="5B8619D2" w14:textId="5BBBE98C"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48A5D697" w14:textId="77777777" w:rsidTr="5874677E">
        <w:trPr>
          <w:trHeight w:val="300"/>
        </w:trPr>
        <w:tc>
          <w:tcPr>
            <w:tcW w:w="1808" w:type="dxa"/>
            <w:tcMar>
              <w:left w:w="105" w:type="dxa"/>
              <w:right w:w="105" w:type="dxa"/>
            </w:tcMar>
          </w:tcPr>
          <w:p w14:paraId="01624A3A" w14:textId="2AB301F3" w:rsidR="0E317043" w:rsidRPr="00515E4C" w:rsidRDefault="490B805B"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57</w:t>
            </w:r>
          </w:p>
        </w:tc>
        <w:tc>
          <w:tcPr>
            <w:tcW w:w="3345" w:type="dxa"/>
            <w:tcMar>
              <w:left w:w="105" w:type="dxa"/>
              <w:right w:w="105" w:type="dxa"/>
            </w:tcMar>
          </w:tcPr>
          <w:p w14:paraId="48B13A45" w14:textId="06F9974F" w:rsidR="0E317043" w:rsidRPr="00515E4C" w:rsidRDefault="17B1E763"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BCMS Requirements</w:t>
            </w:r>
          </w:p>
        </w:tc>
        <w:tc>
          <w:tcPr>
            <w:tcW w:w="8715" w:type="dxa"/>
            <w:tcMar>
              <w:left w:w="105" w:type="dxa"/>
              <w:right w:w="105" w:type="dxa"/>
            </w:tcMar>
          </w:tcPr>
          <w:p w14:paraId="53E75F93" w14:textId="35902A7C" w:rsidR="0E317043" w:rsidRPr="00515E4C" w:rsidRDefault="1D2272F9"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 xml:space="preserve">Even if you are a UW-Madison employee, there are additional criteria that an employee must meet to be eligible for a BCMS transfer. </w:t>
            </w:r>
          </w:p>
          <w:p w14:paraId="389C2E3B" w14:textId="184AAF0B" w:rsidR="0E317043" w:rsidRPr="00515E4C" w:rsidRDefault="1D2272F9" w:rsidP="63427B21">
            <w:pPr>
              <w:pStyle w:val="paragraph"/>
            </w:pPr>
            <w:r w:rsidRPr="35FD3B4A">
              <w:rPr>
                <w:rFonts w:ascii="Open Sans" w:eastAsia="Open Sans" w:hAnsi="Open Sans" w:cs="Open Sans"/>
                <w:color w:val="000000" w:themeColor="text1"/>
                <w:sz w:val="22"/>
                <w:szCs w:val="22"/>
              </w:rPr>
              <w:t xml:space="preserve"> </w:t>
            </w:r>
          </w:p>
          <w:p w14:paraId="39DEE11E" w14:textId="051B59A7" w:rsidR="0E317043" w:rsidRPr="00515E4C" w:rsidRDefault="1D2272F9" w:rsidP="00C73EC7">
            <w:pPr>
              <w:pStyle w:val="paragraph"/>
              <w:numPr>
                <w:ilvl w:val="0"/>
                <w:numId w:val="22"/>
              </w:numPr>
            </w:pPr>
            <w:r w:rsidRPr="35FD3B4A">
              <w:rPr>
                <w:rFonts w:ascii="Open Sans" w:eastAsia="Open Sans" w:hAnsi="Open Sans" w:cs="Open Sans"/>
                <w:color w:val="000000" w:themeColor="text1"/>
                <w:sz w:val="22"/>
                <w:szCs w:val="22"/>
              </w:rPr>
              <w:t>Currently employed in the same title within your division</w:t>
            </w:r>
          </w:p>
          <w:p w14:paraId="2282ABDA" w14:textId="63B4008F" w:rsidR="0E317043" w:rsidRPr="00515E4C" w:rsidRDefault="1D2272F9" w:rsidP="00C73EC7">
            <w:pPr>
              <w:pStyle w:val="paragraph"/>
              <w:numPr>
                <w:ilvl w:val="0"/>
                <w:numId w:val="22"/>
              </w:numPr>
            </w:pPr>
            <w:r w:rsidRPr="35FD3B4A">
              <w:rPr>
                <w:rFonts w:ascii="Open Sans" w:eastAsia="Open Sans" w:hAnsi="Open Sans" w:cs="Open Sans"/>
                <w:color w:val="000000" w:themeColor="text1"/>
                <w:sz w:val="22"/>
                <w:szCs w:val="22"/>
              </w:rPr>
              <w:t>No disciplinary letter(s) received within the last 12 months</w:t>
            </w:r>
          </w:p>
          <w:p w14:paraId="3DB1F810" w14:textId="631E2EE9" w:rsidR="0E317043" w:rsidRPr="00515E4C" w:rsidRDefault="1D2272F9" w:rsidP="00C73EC7">
            <w:pPr>
              <w:pStyle w:val="paragraph"/>
              <w:numPr>
                <w:ilvl w:val="0"/>
                <w:numId w:val="22"/>
              </w:numPr>
            </w:pPr>
            <w:r w:rsidRPr="35FD3B4A">
              <w:rPr>
                <w:rFonts w:ascii="Open Sans" w:eastAsia="Open Sans" w:hAnsi="Open Sans" w:cs="Open Sans"/>
                <w:color w:val="000000" w:themeColor="text1"/>
                <w:sz w:val="22"/>
                <w:szCs w:val="22"/>
              </w:rPr>
              <w:t>Have not transferred via the BCMS process within the last six months</w:t>
            </w:r>
          </w:p>
          <w:p w14:paraId="74C73DF9" w14:textId="0CD3FD6A" w:rsidR="0E317043" w:rsidRPr="00515E4C" w:rsidRDefault="1D2272F9" w:rsidP="00C73EC7">
            <w:pPr>
              <w:pStyle w:val="paragraph"/>
              <w:numPr>
                <w:ilvl w:val="0"/>
                <w:numId w:val="22"/>
              </w:numPr>
            </w:pPr>
            <w:r w:rsidRPr="35FD3B4A">
              <w:rPr>
                <w:rFonts w:ascii="Open Sans" w:eastAsia="Open Sans" w:hAnsi="Open Sans" w:cs="Open Sans"/>
                <w:color w:val="000000" w:themeColor="text1"/>
                <w:sz w:val="22"/>
                <w:szCs w:val="22"/>
              </w:rPr>
              <w:t>Not currently on probation</w:t>
            </w:r>
          </w:p>
          <w:p w14:paraId="10EF8604" w14:textId="4F303F5F" w:rsidR="0E317043" w:rsidRPr="00515E4C" w:rsidRDefault="1D2272F9" w:rsidP="00C73EC7">
            <w:pPr>
              <w:pStyle w:val="paragraph"/>
              <w:numPr>
                <w:ilvl w:val="0"/>
                <w:numId w:val="22"/>
              </w:numPr>
            </w:pPr>
            <w:r w:rsidRPr="35FD3B4A">
              <w:rPr>
                <w:rFonts w:ascii="Open Sans" w:eastAsia="Open Sans" w:hAnsi="Open Sans" w:cs="Open Sans"/>
                <w:color w:val="000000" w:themeColor="text1"/>
                <w:sz w:val="22"/>
                <w:szCs w:val="22"/>
              </w:rPr>
              <w:t>Meet all required qualifications for the BCMS transfer position</w:t>
            </w:r>
          </w:p>
          <w:p w14:paraId="41B1EBAE" w14:textId="2ED396FC" w:rsidR="0E317043" w:rsidRPr="00515E4C" w:rsidRDefault="2014696A" w:rsidP="63427B21">
            <w:pPr>
              <w:pStyle w:val="paragraph"/>
            </w:pPr>
            <w:r w:rsidRPr="24C4F8AE">
              <w:rPr>
                <w:rFonts w:ascii="Open Sans" w:eastAsia="Open Sans" w:hAnsi="Open Sans" w:cs="Open Sans"/>
                <w:color w:val="000000" w:themeColor="text1"/>
                <w:sz w:val="22"/>
                <w:szCs w:val="22"/>
              </w:rPr>
              <w:t xml:space="preserve"> </w:t>
            </w:r>
          </w:p>
          <w:p w14:paraId="2E2882EB" w14:textId="1DFC2C3C" w:rsidR="0CA7016C" w:rsidRDefault="0CA7016C" w:rsidP="24C4F8AE">
            <w:pPr>
              <w:rPr>
                <w:rFonts w:ascii="Open Sans" w:eastAsia="Open Sans" w:hAnsi="Open Sans" w:cs="Open Sans"/>
                <w:color w:val="000000" w:themeColor="text1"/>
                <w:sz w:val="22"/>
                <w:szCs w:val="22"/>
              </w:rPr>
            </w:pPr>
            <w:r w:rsidRPr="24C4F8AE">
              <w:rPr>
                <w:color w:val="000000" w:themeColor="text1"/>
                <w:sz w:val="22"/>
                <w:szCs w:val="22"/>
              </w:rPr>
              <w:t>The BCMS form must be submitted with your online application or in person to be considered for a blue-collar multi-shift transfer within your division.</w:t>
            </w:r>
          </w:p>
          <w:p w14:paraId="23CED5AF" w14:textId="7723E053" w:rsidR="24C4F8AE" w:rsidRDefault="24C4F8AE" w:rsidP="24C4F8AE">
            <w:pPr>
              <w:pStyle w:val="paragraph"/>
              <w:rPr>
                <w:rFonts w:ascii="Open Sans" w:eastAsia="Open Sans" w:hAnsi="Open Sans" w:cs="Open Sans"/>
                <w:color w:val="000000" w:themeColor="text1"/>
                <w:sz w:val="22"/>
                <w:szCs w:val="22"/>
              </w:rPr>
            </w:pPr>
          </w:p>
          <w:p w14:paraId="7B5B3D44" w14:textId="5C04386A" w:rsidR="0E317043" w:rsidRPr="00515E4C" w:rsidRDefault="1D2272F9" w:rsidP="63427B21">
            <w:pPr>
              <w:pStyle w:val="paragraph"/>
            </w:pPr>
            <w:r w:rsidRPr="0DC03C29">
              <w:rPr>
                <w:rFonts w:ascii="Open Sans" w:eastAsia="Open Sans" w:hAnsi="Open Sans" w:cs="Open Sans"/>
                <w:color w:val="000000" w:themeColor="text1"/>
                <w:sz w:val="22"/>
                <w:szCs w:val="22"/>
              </w:rPr>
              <w:t>The deadline to apply is 7 days after the position is posted.</w:t>
            </w:r>
          </w:p>
          <w:p w14:paraId="1BF05603" w14:textId="55CEC80E" w:rsidR="0E317043" w:rsidRPr="00515E4C" w:rsidRDefault="2014696A"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 </w:t>
            </w:r>
          </w:p>
        </w:tc>
      </w:tr>
      <w:tr w:rsidR="24C4F8AE" w14:paraId="5D437BC6" w14:textId="77777777" w:rsidTr="5874677E">
        <w:trPr>
          <w:trHeight w:val="300"/>
        </w:trPr>
        <w:tc>
          <w:tcPr>
            <w:tcW w:w="1808" w:type="dxa"/>
            <w:tcMar>
              <w:left w:w="105" w:type="dxa"/>
              <w:right w:w="105" w:type="dxa"/>
            </w:tcMar>
          </w:tcPr>
          <w:p w14:paraId="1A6384D0" w14:textId="047F84AE" w:rsidR="490B805B" w:rsidRDefault="490B805B" w:rsidP="24C4F8AE">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58</w:t>
            </w:r>
          </w:p>
        </w:tc>
        <w:tc>
          <w:tcPr>
            <w:tcW w:w="3345" w:type="dxa"/>
            <w:tcMar>
              <w:left w:w="105" w:type="dxa"/>
              <w:right w:w="105" w:type="dxa"/>
            </w:tcMar>
          </w:tcPr>
          <w:p w14:paraId="1FE4A36D" w14:textId="5332147B" w:rsidR="2F46B477" w:rsidRDefault="2F46B477" w:rsidP="24C4F8AE">
            <w:pPr>
              <w:rPr>
                <w:rFonts w:ascii="Open Sans" w:eastAsia="Open Sans" w:hAnsi="Open Sans" w:cs="Open Sans"/>
                <w:color w:val="000000" w:themeColor="text1"/>
              </w:rPr>
            </w:pPr>
            <w:r w:rsidRPr="24C4F8AE">
              <w:rPr>
                <w:rFonts w:ascii="Open Sans" w:eastAsia="Open Sans" w:hAnsi="Open Sans" w:cs="Open Sans"/>
                <w:color w:val="000000" w:themeColor="text1"/>
              </w:rPr>
              <w:t>BCMS Transfer Form</w:t>
            </w:r>
          </w:p>
        </w:tc>
        <w:tc>
          <w:tcPr>
            <w:tcW w:w="8715" w:type="dxa"/>
            <w:tcMar>
              <w:left w:w="105" w:type="dxa"/>
              <w:right w:w="105" w:type="dxa"/>
            </w:tcMar>
          </w:tcPr>
          <w:p w14:paraId="0ECE6704" w14:textId="38DF699A" w:rsidR="2F46B477" w:rsidRDefault="2F46B477"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The blue collar multi shift transfer form is available at the website listed here. The form gives you instructions for what you need to fill out, and how to submit the form online, or in-person. </w:t>
            </w:r>
          </w:p>
          <w:p w14:paraId="22892C8A" w14:textId="77740F38" w:rsidR="2F46B477" w:rsidRDefault="2F46B477" w:rsidP="24C4F8AE">
            <w:pPr>
              <w:pStyle w:val="paragraph"/>
            </w:pPr>
            <w:r w:rsidRPr="24C4F8AE">
              <w:rPr>
                <w:rFonts w:ascii="Open Sans" w:eastAsia="Open Sans" w:hAnsi="Open Sans" w:cs="Open Sans"/>
                <w:color w:val="000000" w:themeColor="text1"/>
                <w:sz w:val="22"/>
                <w:szCs w:val="22"/>
              </w:rPr>
              <w:t xml:space="preserve"> </w:t>
            </w:r>
          </w:p>
          <w:p w14:paraId="3A8B5BC1" w14:textId="3B7A4CA2" w:rsidR="2F46B477" w:rsidRDefault="2F46B477" w:rsidP="24C4F8AE">
            <w:pPr>
              <w:pStyle w:val="paragraph"/>
            </w:pPr>
            <w:r w:rsidRPr="24C4F8AE">
              <w:rPr>
                <w:rFonts w:ascii="Open Sans" w:eastAsia="Open Sans" w:hAnsi="Open Sans" w:cs="Open Sans"/>
                <w:color w:val="000000" w:themeColor="text1"/>
                <w:sz w:val="22"/>
                <w:szCs w:val="22"/>
              </w:rPr>
              <w:t xml:space="preserve">This form is also available in all languages, so once you get to the website, you can select whichever language you use. The languages are: </w:t>
            </w:r>
          </w:p>
          <w:p w14:paraId="75287B75" w14:textId="5AF08F0E" w:rsidR="2F46B477" w:rsidRDefault="2F46B477" w:rsidP="24C4F8AE">
            <w:pPr>
              <w:pStyle w:val="paragraph"/>
            </w:pPr>
            <w:r w:rsidRPr="24C4F8AE">
              <w:rPr>
                <w:rFonts w:ascii="Open Sans" w:eastAsia="Open Sans" w:hAnsi="Open Sans" w:cs="Open Sans"/>
                <w:color w:val="000000" w:themeColor="text1"/>
                <w:sz w:val="22"/>
                <w:szCs w:val="22"/>
              </w:rPr>
              <w:t xml:space="preserve"> </w:t>
            </w:r>
          </w:p>
          <w:p w14:paraId="77B7B1A3" w14:textId="7CDB5F83" w:rsidR="2F46B477" w:rsidRDefault="2F46B477" w:rsidP="24C4F8AE">
            <w:pPr>
              <w:pStyle w:val="paragraph"/>
              <w:numPr>
                <w:ilvl w:val="0"/>
                <w:numId w:val="17"/>
              </w:numPr>
            </w:pPr>
            <w:r w:rsidRPr="24C4F8AE">
              <w:rPr>
                <w:rFonts w:ascii="Open Sans" w:eastAsia="Open Sans" w:hAnsi="Open Sans" w:cs="Open Sans"/>
                <w:color w:val="000000" w:themeColor="text1"/>
                <w:sz w:val="22"/>
                <w:szCs w:val="22"/>
              </w:rPr>
              <w:t xml:space="preserve">English </w:t>
            </w:r>
          </w:p>
          <w:p w14:paraId="1F13B0C8" w14:textId="6C1BD79C" w:rsidR="2F46B477" w:rsidRDefault="2F46B477" w:rsidP="24C4F8AE">
            <w:pPr>
              <w:pStyle w:val="paragraph"/>
              <w:numPr>
                <w:ilvl w:val="0"/>
                <w:numId w:val="17"/>
              </w:numPr>
            </w:pPr>
            <w:r w:rsidRPr="24C4F8AE">
              <w:rPr>
                <w:rFonts w:ascii="Open Sans" w:eastAsia="Open Sans" w:hAnsi="Open Sans" w:cs="Open Sans"/>
                <w:color w:val="000000" w:themeColor="text1"/>
                <w:sz w:val="22"/>
                <w:szCs w:val="22"/>
              </w:rPr>
              <w:t xml:space="preserve">Spanish </w:t>
            </w:r>
          </w:p>
          <w:p w14:paraId="6B6CEB04" w14:textId="618D41C0" w:rsidR="2F46B477" w:rsidRDefault="2F46B477" w:rsidP="24C4F8AE">
            <w:pPr>
              <w:pStyle w:val="paragraph"/>
              <w:numPr>
                <w:ilvl w:val="0"/>
                <w:numId w:val="17"/>
              </w:numPr>
            </w:pPr>
            <w:r w:rsidRPr="24C4F8AE">
              <w:rPr>
                <w:rFonts w:ascii="Open Sans" w:eastAsia="Open Sans" w:hAnsi="Open Sans" w:cs="Open Sans"/>
                <w:color w:val="000000" w:themeColor="text1"/>
                <w:sz w:val="22"/>
                <w:szCs w:val="22"/>
              </w:rPr>
              <w:t xml:space="preserve">Hmong </w:t>
            </w:r>
          </w:p>
          <w:p w14:paraId="6246F7FE" w14:textId="2285AFE9" w:rsidR="2F46B477" w:rsidRDefault="2F46B477" w:rsidP="24C4F8AE">
            <w:pPr>
              <w:pStyle w:val="paragraph"/>
              <w:numPr>
                <w:ilvl w:val="0"/>
                <w:numId w:val="17"/>
              </w:num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Tibetan </w:t>
            </w:r>
          </w:p>
          <w:p w14:paraId="6737454E" w14:textId="53300F2E" w:rsidR="2F46B477" w:rsidRDefault="2F46B477" w:rsidP="24C4F8AE">
            <w:pPr>
              <w:pStyle w:val="paragraph"/>
              <w:numPr>
                <w:ilvl w:val="0"/>
                <w:numId w:val="17"/>
              </w:numPr>
            </w:pPr>
            <w:r w:rsidRPr="24C4F8AE">
              <w:rPr>
                <w:rFonts w:ascii="Open Sans" w:eastAsia="Open Sans" w:hAnsi="Open Sans" w:cs="Open Sans"/>
                <w:color w:val="000000" w:themeColor="text1"/>
                <w:sz w:val="22"/>
                <w:szCs w:val="22"/>
              </w:rPr>
              <w:t xml:space="preserve">Chinese </w:t>
            </w:r>
          </w:p>
          <w:p w14:paraId="5FF1743D" w14:textId="6BC7F6C0" w:rsidR="2F46B477" w:rsidRDefault="2F46B477" w:rsidP="24C4F8AE">
            <w:pPr>
              <w:pStyle w:val="paragraph"/>
              <w:numPr>
                <w:ilvl w:val="0"/>
                <w:numId w:val="17"/>
              </w:numPr>
            </w:pPr>
            <w:r w:rsidRPr="24C4F8AE">
              <w:rPr>
                <w:rFonts w:ascii="Open Sans" w:eastAsia="Open Sans" w:hAnsi="Open Sans" w:cs="Open Sans"/>
                <w:color w:val="000000" w:themeColor="text1"/>
                <w:sz w:val="22"/>
                <w:szCs w:val="22"/>
              </w:rPr>
              <w:lastRenderedPageBreak/>
              <w:t>Nepali</w:t>
            </w:r>
          </w:p>
        </w:tc>
      </w:tr>
      <w:tr w:rsidR="0E317043" w:rsidRPr="00515E4C" w14:paraId="204AEF68" w14:textId="77777777" w:rsidTr="5874677E">
        <w:trPr>
          <w:trHeight w:val="300"/>
        </w:trPr>
        <w:tc>
          <w:tcPr>
            <w:tcW w:w="1808" w:type="dxa"/>
            <w:tcMar>
              <w:left w:w="105" w:type="dxa"/>
              <w:right w:w="105" w:type="dxa"/>
            </w:tcMar>
          </w:tcPr>
          <w:p w14:paraId="2214BC96" w14:textId="4FD1302D" w:rsidR="0E317043" w:rsidRPr="00515E4C" w:rsidRDefault="4C302F15"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59</w:t>
            </w:r>
          </w:p>
        </w:tc>
        <w:tc>
          <w:tcPr>
            <w:tcW w:w="3345" w:type="dxa"/>
            <w:tcMar>
              <w:left w:w="105" w:type="dxa"/>
              <w:right w:w="105" w:type="dxa"/>
            </w:tcMar>
          </w:tcPr>
          <w:p w14:paraId="3E5F3B4D" w14:textId="58826E5D" w:rsidR="00101595" w:rsidRPr="00515E4C" w:rsidRDefault="05280F9A" w:rsidP="35FD3B4A">
            <w:pPr>
              <w:rPr>
                <w:rFonts w:ascii="Open Sans" w:eastAsia="Open Sans" w:hAnsi="Open Sans" w:cs="Open Sans"/>
                <w:color w:val="000000" w:themeColor="text1"/>
              </w:rPr>
            </w:pPr>
            <w:r w:rsidRPr="35FD3B4A">
              <w:rPr>
                <w:rFonts w:ascii="Open Sans" w:eastAsia="Open Sans" w:hAnsi="Open Sans" w:cs="Open Sans"/>
                <w:color w:val="000000" w:themeColor="text1"/>
              </w:rPr>
              <w:t>How to apply for a BCMS Transfer</w:t>
            </w:r>
          </w:p>
        </w:tc>
        <w:tc>
          <w:tcPr>
            <w:tcW w:w="8715" w:type="dxa"/>
            <w:tcMar>
              <w:left w:w="105" w:type="dxa"/>
              <w:right w:w="105" w:type="dxa"/>
            </w:tcMar>
          </w:tcPr>
          <w:p w14:paraId="588F7130" w14:textId="735AF6E7" w:rsidR="0E317043" w:rsidRPr="00515E4C" w:rsidRDefault="1AE9D940"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Let’s look at how you would apply for a blue collar multi shift transfer using Workday.</w:t>
            </w:r>
          </w:p>
          <w:p w14:paraId="5684C7FD" w14:textId="35F7B174" w:rsidR="0E317043" w:rsidRPr="00515E4C" w:rsidRDefault="1AE9D940" w:rsidP="35FD3B4A">
            <w:pPr>
              <w:pStyle w:val="paragraph"/>
            </w:pPr>
            <w:r w:rsidRPr="35FD3B4A">
              <w:rPr>
                <w:rFonts w:ascii="Open Sans" w:eastAsia="Open Sans" w:hAnsi="Open Sans" w:cs="Open Sans"/>
                <w:color w:val="000000" w:themeColor="text1"/>
                <w:sz w:val="22"/>
                <w:szCs w:val="22"/>
              </w:rPr>
              <w:t xml:space="preserve">1. First, </w:t>
            </w:r>
            <w:proofErr w:type="gramStart"/>
            <w:r w:rsidRPr="35FD3B4A">
              <w:rPr>
                <w:rFonts w:ascii="Open Sans" w:eastAsia="Open Sans" w:hAnsi="Open Sans" w:cs="Open Sans"/>
                <w:color w:val="000000" w:themeColor="text1"/>
                <w:sz w:val="22"/>
                <w:szCs w:val="22"/>
              </w:rPr>
              <w:t>in</w:t>
            </w:r>
            <w:proofErr w:type="gramEnd"/>
            <w:r w:rsidRPr="35FD3B4A">
              <w:rPr>
                <w:rFonts w:ascii="Open Sans" w:eastAsia="Open Sans" w:hAnsi="Open Sans" w:cs="Open Sans"/>
                <w:color w:val="000000" w:themeColor="text1"/>
                <w:sz w:val="22"/>
                <w:szCs w:val="22"/>
              </w:rPr>
              <w:t xml:space="preserve"> the homepage, open the Menu.</w:t>
            </w:r>
          </w:p>
          <w:p w14:paraId="62BE0C1B" w14:textId="707B52BE" w:rsidR="0E317043" w:rsidRPr="00515E4C" w:rsidRDefault="0E317043" w:rsidP="35FD3B4A">
            <w:pPr>
              <w:pStyle w:val="paragraph"/>
              <w:rPr>
                <w:rFonts w:ascii="Open Sans" w:eastAsia="Open Sans" w:hAnsi="Open Sans" w:cs="Open Sans"/>
                <w:color w:val="000000" w:themeColor="text1"/>
                <w:sz w:val="22"/>
                <w:szCs w:val="22"/>
              </w:rPr>
            </w:pPr>
          </w:p>
        </w:tc>
      </w:tr>
      <w:tr w:rsidR="0E317043" w:rsidRPr="00515E4C" w14:paraId="209018F1" w14:textId="77777777" w:rsidTr="5874677E">
        <w:trPr>
          <w:trHeight w:val="300"/>
        </w:trPr>
        <w:tc>
          <w:tcPr>
            <w:tcW w:w="1808" w:type="dxa"/>
            <w:tcMar>
              <w:left w:w="105" w:type="dxa"/>
              <w:right w:w="105" w:type="dxa"/>
            </w:tcMar>
          </w:tcPr>
          <w:p w14:paraId="1DBE4A80" w14:textId="14F536E0" w:rsidR="0E317043" w:rsidRPr="00515E4C" w:rsidRDefault="4C302F15"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60</w:t>
            </w:r>
          </w:p>
        </w:tc>
        <w:tc>
          <w:tcPr>
            <w:tcW w:w="3345" w:type="dxa"/>
            <w:tcMar>
              <w:left w:w="105" w:type="dxa"/>
              <w:right w:w="105" w:type="dxa"/>
            </w:tcMar>
          </w:tcPr>
          <w:p w14:paraId="208F5F78" w14:textId="23ABBD9F" w:rsidR="0E317043" w:rsidRPr="00515E4C" w:rsidRDefault="1B36D870"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a BCMS Transfer</w:t>
            </w:r>
          </w:p>
        </w:tc>
        <w:tc>
          <w:tcPr>
            <w:tcW w:w="8715" w:type="dxa"/>
            <w:tcMar>
              <w:left w:w="105" w:type="dxa"/>
              <w:right w:w="105" w:type="dxa"/>
            </w:tcMar>
          </w:tcPr>
          <w:p w14:paraId="0896B3EC" w14:textId="44D00EB9" w:rsidR="0E317043" w:rsidRPr="00515E4C" w:rsidRDefault="6F8F9AC3" w:rsidP="35FD3B4A">
            <w:r w:rsidRPr="35FD3B4A">
              <w:t>2. Then open the Jobs Hub under the Organization tab. This is the space that we were just looking at to browse available jobs.</w:t>
            </w:r>
          </w:p>
          <w:p w14:paraId="02ECC1E6" w14:textId="6D516116"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21EBE24D" w14:textId="77777777" w:rsidTr="5874677E">
        <w:trPr>
          <w:trHeight w:val="300"/>
        </w:trPr>
        <w:tc>
          <w:tcPr>
            <w:tcW w:w="1808" w:type="dxa"/>
            <w:tcMar>
              <w:left w:w="105" w:type="dxa"/>
              <w:right w:w="105" w:type="dxa"/>
            </w:tcMar>
          </w:tcPr>
          <w:p w14:paraId="2D741AA4" w14:textId="14ADCC69" w:rsidR="0E317043" w:rsidRPr="00515E4C" w:rsidRDefault="1A70DBAD" w:rsidP="0E317043">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61</w:t>
            </w:r>
          </w:p>
        </w:tc>
        <w:tc>
          <w:tcPr>
            <w:tcW w:w="3345" w:type="dxa"/>
            <w:tcMar>
              <w:left w:w="105" w:type="dxa"/>
              <w:right w:w="105" w:type="dxa"/>
            </w:tcMar>
          </w:tcPr>
          <w:p w14:paraId="0CAF0D81" w14:textId="090B4651" w:rsidR="0E317043" w:rsidRPr="00515E4C" w:rsidRDefault="1AD333C3"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a BCMS Transfer</w:t>
            </w:r>
          </w:p>
        </w:tc>
        <w:tc>
          <w:tcPr>
            <w:tcW w:w="8715" w:type="dxa"/>
            <w:tcMar>
              <w:left w:w="105" w:type="dxa"/>
              <w:right w:w="105" w:type="dxa"/>
            </w:tcMar>
          </w:tcPr>
          <w:p w14:paraId="1C4A671E" w14:textId="40646722" w:rsidR="0E317043" w:rsidRPr="00515E4C" w:rsidRDefault="293A4C5F" w:rsidP="35FD3B4A">
            <w:r w:rsidRPr="35FD3B4A">
              <w:t>3. From the Jobs Hub, click Browse Jobs.</w:t>
            </w:r>
          </w:p>
          <w:p w14:paraId="71963213" w14:textId="39993171" w:rsidR="0E317043" w:rsidRPr="00515E4C" w:rsidRDefault="293A4C5F" w:rsidP="35FD3B4A">
            <w:r w:rsidRPr="35FD3B4A">
              <w:t xml:space="preserve">4. Then, in the search bar, type BCMS and hit enter to see a list of blue </w:t>
            </w:r>
            <w:proofErr w:type="gramStart"/>
            <w:r w:rsidRPr="35FD3B4A">
              <w:t>collar</w:t>
            </w:r>
            <w:proofErr w:type="gramEnd"/>
            <w:r w:rsidRPr="35FD3B4A">
              <w:t xml:space="preserve"> multi shift jobs available.</w:t>
            </w:r>
          </w:p>
          <w:p w14:paraId="6FB880B6" w14:textId="5753990E"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5659A32D" w14:textId="77777777" w:rsidTr="5874677E">
        <w:trPr>
          <w:trHeight w:val="300"/>
        </w:trPr>
        <w:tc>
          <w:tcPr>
            <w:tcW w:w="1808" w:type="dxa"/>
            <w:tcMar>
              <w:left w:w="105" w:type="dxa"/>
              <w:right w:w="105" w:type="dxa"/>
            </w:tcMar>
          </w:tcPr>
          <w:p w14:paraId="74D26B7B" w14:textId="67483376" w:rsidR="0E317043" w:rsidRPr="00515E4C" w:rsidRDefault="1A70DBAD" w:rsidP="0E317043">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62</w:t>
            </w:r>
          </w:p>
        </w:tc>
        <w:tc>
          <w:tcPr>
            <w:tcW w:w="3345" w:type="dxa"/>
            <w:tcMar>
              <w:left w:w="105" w:type="dxa"/>
              <w:right w:w="105" w:type="dxa"/>
            </w:tcMar>
          </w:tcPr>
          <w:p w14:paraId="14AB4905" w14:textId="44F24CE5" w:rsidR="0E317043" w:rsidRPr="00515E4C" w:rsidRDefault="7FA2F826"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a BCMS Transfer</w:t>
            </w:r>
          </w:p>
        </w:tc>
        <w:tc>
          <w:tcPr>
            <w:tcW w:w="8715" w:type="dxa"/>
            <w:tcMar>
              <w:left w:w="105" w:type="dxa"/>
              <w:right w:w="105" w:type="dxa"/>
            </w:tcMar>
          </w:tcPr>
          <w:p w14:paraId="79B789D0" w14:textId="3BF2B632" w:rsidR="0E317043" w:rsidRPr="00515E4C" w:rsidRDefault="074BB12C" w:rsidP="35FD3B4A">
            <w:pPr>
              <w:pStyle w:val="paragraph"/>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If there are any openings, a list will appear.</w:t>
            </w:r>
          </w:p>
          <w:p w14:paraId="46056B9F" w14:textId="459744C1" w:rsidR="0E317043" w:rsidRPr="00515E4C" w:rsidRDefault="074BB12C" w:rsidP="63427B21">
            <w:pPr>
              <w:pStyle w:val="paragraph"/>
            </w:pPr>
            <w:r w:rsidRPr="35FD3B4A">
              <w:rPr>
                <w:rFonts w:ascii="Open Sans" w:eastAsia="Open Sans" w:hAnsi="Open Sans" w:cs="Open Sans"/>
                <w:color w:val="000000" w:themeColor="text1"/>
                <w:sz w:val="22"/>
                <w:szCs w:val="22"/>
              </w:rPr>
              <w:t>Each position title will have this information in it:</w:t>
            </w:r>
          </w:p>
          <w:p w14:paraId="28A2AB20" w14:textId="25567912" w:rsidR="0E317043" w:rsidRPr="00515E4C" w:rsidRDefault="074BB12C" w:rsidP="00C73EC7">
            <w:pPr>
              <w:pStyle w:val="paragraph"/>
              <w:numPr>
                <w:ilvl w:val="0"/>
                <w:numId w:val="21"/>
              </w:numPr>
            </w:pPr>
            <w:r w:rsidRPr="35FD3B4A">
              <w:rPr>
                <w:rFonts w:ascii="Open Sans" w:eastAsia="Open Sans" w:hAnsi="Open Sans" w:cs="Open Sans"/>
                <w:color w:val="000000" w:themeColor="text1"/>
                <w:sz w:val="22"/>
                <w:szCs w:val="22"/>
              </w:rPr>
              <w:t>Job title,</w:t>
            </w:r>
          </w:p>
          <w:p w14:paraId="2534F14E" w14:textId="4EA07874" w:rsidR="0E317043" w:rsidRPr="00515E4C" w:rsidRDefault="074BB12C" w:rsidP="00C73EC7">
            <w:pPr>
              <w:pStyle w:val="paragraph"/>
              <w:numPr>
                <w:ilvl w:val="0"/>
                <w:numId w:val="21"/>
              </w:numPr>
            </w:pPr>
            <w:r w:rsidRPr="35FD3B4A">
              <w:rPr>
                <w:rFonts w:ascii="Open Sans" w:eastAsia="Open Sans" w:hAnsi="Open Sans" w:cs="Open Sans"/>
                <w:color w:val="000000" w:themeColor="text1"/>
                <w:sz w:val="22"/>
                <w:szCs w:val="22"/>
              </w:rPr>
              <w:t>Unit</w:t>
            </w:r>
          </w:p>
          <w:p w14:paraId="08C2DD9E" w14:textId="3F44B8BB" w:rsidR="0E317043" w:rsidRPr="00515E4C" w:rsidRDefault="76972885" w:rsidP="00C73EC7">
            <w:pPr>
              <w:pStyle w:val="paragraph"/>
              <w:numPr>
                <w:ilvl w:val="0"/>
                <w:numId w:val="21"/>
              </w:numPr>
            </w:pPr>
            <w:r w:rsidRPr="24C4F8AE">
              <w:rPr>
                <w:rFonts w:ascii="Open Sans" w:eastAsia="Open Sans" w:hAnsi="Open Sans" w:cs="Open Sans"/>
                <w:color w:val="000000" w:themeColor="text1"/>
                <w:sz w:val="22"/>
                <w:szCs w:val="22"/>
              </w:rPr>
              <w:t xml:space="preserve">Shift </w:t>
            </w:r>
          </w:p>
          <w:p w14:paraId="42FC8B25" w14:textId="63CBDE4F" w:rsidR="0E317043" w:rsidRPr="00515E4C" w:rsidRDefault="074BB12C" w:rsidP="63427B21">
            <w:pPr>
              <w:pStyle w:val="paragraph"/>
            </w:pPr>
            <w:r w:rsidRPr="35FD3B4A">
              <w:rPr>
                <w:rFonts w:ascii="Open Sans" w:eastAsia="Open Sans" w:hAnsi="Open Sans" w:cs="Open Sans"/>
                <w:color w:val="000000" w:themeColor="text1"/>
                <w:sz w:val="22"/>
                <w:szCs w:val="22"/>
              </w:rPr>
              <w:t xml:space="preserve"> </w:t>
            </w:r>
          </w:p>
          <w:p w14:paraId="03B6C4D4" w14:textId="7699450B" w:rsidR="0E317043" w:rsidRPr="00515E4C" w:rsidRDefault="074BB12C" w:rsidP="63427B21">
            <w:pPr>
              <w:pStyle w:val="paragraph"/>
            </w:pPr>
            <w:r w:rsidRPr="35FD3B4A">
              <w:rPr>
                <w:rFonts w:ascii="Open Sans" w:eastAsia="Open Sans" w:hAnsi="Open Sans" w:cs="Open Sans"/>
                <w:color w:val="000000" w:themeColor="text1"/>
                <w:sz w:val="22"/>
                <w:szCs w:val="22"/>
              </w:rPr>
              <w:t xml:space="preserve">In the screenshot here, we can see that the job title is </w:t>
            </w:r>
            <w:proofErr w:type="gramStart"/>
            <w:r w:rsidRPr="35FD3B4A">
              <w:rPr>
                <w:rFonts w:ascii="Open Sans" w:eastAsia="Open Sans" w:hAnsi="Open Sans" w:cs="Open Sans"/>
                <w:color w:val="000000" w:themeColor="text1"/>
                <w:sz w:val="22"/>
                <w:szCs w:val="22"/>
              </w:rPr>
              <w:t>a Food</w:t>
            </w:r>
            <w:proofErr w:type="gramEnd"/>
            <w:r w:rsidRPr="35FD3B4A">
              <w:rPr>
                <w:rFonts w:ascii="Open Sans" w:eastAsia="Open Sans" w:hAnsi="Open Sans" w:cs="Open Sans"/>
                <w:color w:val="000000" w:themeColor="text1"/>
                <w:sz w:val="22"/>
                <w:szCs w:val="22"/>
              </w:rPr>
              <w:t xml:space="preserve"> Service Assistant Advanced. The unit is with Godon Avenue Market, and the shift time is </w:t>
            </w:r>
            <w:proofErr w:type="spellStart"/>
            <w:r w:rsidRPr="35FD3B4A">
              <w:rPr>
                <w:rFonts w:ascii="Open Sans" w:eastAsia="Open Sans" w:hAnsi="Open Sans" w:cs="Open Sans"/>
                <w:color w:val="000000" w:themeColor="text1"/>
                <w:sz w:val="22"/>
                <w:szCs w:val="22"/>
              </w:rPr>
              <w:t>Midshift</w:t>
            </w:r>
            <w:proofErr w:type="spellEnd"/>
            <w:r w:rsidRPr="35FD3B4A">
              <w:rPr>
                <w:rFonts w:ascii="Open Sans" w:eastAsia="Open Sans" w:hAnsi="Open Sans" w:cs="Open Sans"/>
                <w:color w:val="000000" w:themeColor="text1"/>
                <w:sz w:val="22"/>
                <w:szCs w:val="22"/>
              </w:rPr>
              <w:t>.</w:t>
            </w:r>
          </w:p>
          <w:p w14:paraId="6A26557D" w14:textId="3E666FBA" w:rsidR="0E317043" w:rsidRPr="00515E4C" w:rsidRDefault="074BB12C" w:rsidP="63427B21">
            <w:pPr>
              <w:pStyle w:val="paragraph"/>
            </w:pPr>
            <w:r w:rsidRPr="35FD3B4A">
              <w:rPr>
                <w:rFonts w:ascii="Open Sans" w:eastAsia="Open Sans" w:hAnsi="Open Sans" w:cs="Open Sans"/>
                <w:color w:val="000000" w:themeColor="text1"/>
                <w:sz w:val="22"/>
                <w:szCs w:val="22"/>
              </w:rPr>
              <w:t xml:space="preserve"> </w:t>
            </w:r>
          </w:p>
          <w:p w14:paraId="4F0A6497" w14:textId="3D490524" w:rsidR="0E317043" w:rsidRPr="00515E4C" w:rsidRDefault="074BB12C" w:rsidP="63427B21">
            <w:pPr>
              <w:pStyle w:val="paragraph"/>
            </w:pPr>
            <w:r w:rsidRPr="35FD3B4A">
              <w:rPr>
                <w:rFonts w:ascii="Open Sans" w:eastAsia="Open Sans" w:hAnsi="Open Sans" w:cs="Open Sans"/>
                <w:color w:val="000000" w:themeColor="text1"/>
                <w:sz w:val="22"/>
                <w:szCs w:val="22"/>
              </w:rPr>
              <w:t>If you want to continue to learn more about the position, click on the Job Posting Title.</w:t>
            </w:r>
          </w:p>
          <w:p w14:paraId="0177C839" w14:textId="17725571"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528241CA" w14:textId="77777777" w:rsidTr="5874677E">
        <w:trPr>
          <w:trHeight w:val="300"/>
        </w:trPr>
        <w:tc>
          <w:tcPr>
            <w:tcW w:w="1808" w:type="dxa"/>
            <w:tcMar>
              <w:left w:w="105" w:type="dxa"/>
              <w:right w:w="105" w:type="dxa"/>
            </w:tcMar>
          </w:tcPr>
          <w:p w14:paraId="64757039" w14:textId="11B5A45B" w:rsidR="0E317043" w:rsidRPr="00515E4C" w:rsidRDefault="27DB0191" w:rsidP="0E317043">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lastRenderedPageBreak/>
              <w:t>63</w:t>
            </w:r>
          </w:p>
        </w:tc>
        <w:tc>
          <w:tcPr>
            <w:tcW w:w="3345" w:type="dxa"/>
            <w:tcMar>
              <w:left w:w="105" w:type="dxa"/>
              <w:right w:w="105" w:type="dxa"/>
            </w:tcMar>
          </w:tcPr>
          <w:p w14:paraId="46035435" w14:textId="379A72F4" w:rsidR="0E317043" w:rsidRPr="00515E4C" w:rsidRDefault="377B4C55"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a BCMS Transfer</w:t>
            </w:r>
          </w:p>
        </w:tc>
        <w:tc>
          <w:tcPr>
            <w:tcW w:w="8715" w:type="dxa"/>
            <w:tcMar>
              <w:left w:w="105" w:type="dxa"/>
              <w:right w:w="105" w:type="dxa"/>
            </w:tcMar>
          </w:tcPr>
          <w:p w14:paraId="4A56D200" w14:textId="26FC1035" w:rsidR="70BDA395" w:rsidRDefault="70BDA395" w:rsidP="24C4F8AE">
            <w:pPr>
              <w:shd w:val="clear" w:color="auto" w:fill="F5F5F5"/>
              <w:rPr>
                <w:rFonts w:ascii="Aptos" w:eastAsia="Aptos" w:hAnsi="Aptos" w:cs="Aptos"/>
              </w:rPr>
            </w:pPr>
            <w:r w:rsidRPr="24C4F8AE">
              <w:rPr>
                <w:rFonts w:ascii="Aptos" w:eastAsia="Aptos" w:hAnsi="Aptos" w:cs="Aptos"/>
              </w:rPr>
              <w:t xml:space="preserve">If you are interested in the position and meet </w:t>
            </w:r>
            <w:proofErr w:type="gramStart"/>
            <w:r w:rsidRPr="24C4F8AE">
              <w:rPr>
                <w:rFonts w:ascii="Aptos" w:eastAsia="Aptos" w:hAnsi="Aptos" w:cs="Aptos"/>
              </w:rPr>
              <w:t>all of</w:t>
            </w:r>
            <w:proofErr w:type="gramEnd"/>
            <w:r w:rsidRPr="24C4F8AE">
              <w:rPr>
                <w:rFonts w:ascii="Aptos" w:eastAsia="Aptos" w:hAnsi="Aptos" w:cs="Aptos"/>
              </w:rPr>
              <w:t xml:space="preserve"> the job requirements, you can follow the same steps to apply as you would for any other jobs.</w:t>
            </w:r>
          </w:p>
          <w:p w14:paraId="6FA651C5" w14:textId="69F556C5" w:rsidR="70BDA395" w:rsidRDefault="70BDA395" w:rsidP="24C4F8AE">
            <w:pPr>
              <w:shd w:val="clear" w:color="auto" w:fill="F5F5F5"/>
              <w:rPr>
                <w:rFonts w:ascii="Aptos" w:eastAsia="Aptos" w:hAnsi="Aptos" w:cs="Aptos"/>
              </w:rPr>
            </w:pPr>
            <w:r w:rsidRPr="24C4F8AE">
              <w:rPr>
                <w:rFonts w:ascii="Aptos" w:eastAsia="Aptos" w:hAnsi="Aptos" w:cs="Aptos"/>
              </w:rPr>
              <w:t xml:space="preserve">5. </w:t>
            </w:r>
            <w:proofErr w:type="gramStart"/>
            <w:r w:rsidRPr="24C4F8AE">
              <w:rPr>
                <w:rFonts w:ascii="Aptos" w:eastAsia="Aptos" w:hAnsi="Aptos" w:cs="Aptos"/>
              </w:rPr>
              <w:t>Click</w:t>
            </w:r>
            <w:proofErr w:type="gramEnd"/>
            <w:r w:rsidRPr="24C4F8AE">
              <w:rPr>
                <w:rFonts w:ascii="Aptos" w:eastAsia="Aptos" w:hAnsi="Aptos" w:cs="Aptos"/>
              </w:rPr>
              <w:t xml:space="preserve"> apply</w:t>
            </w:r>
          </w:p>
          <w:p w14:paraId="76910BF5" w14:textId="17A13456" w:rsidR="70BDA395" w:rsidRDefault="70BDA395" w:rsidP="24C4F8AE">
            <w:pPr>
              <w:shd w:val="clear" w:color="auto" w:fill="F5F5F5"/>
              <w:rPr>
                <w:rFonts w:ascii="Aptos" w:eastAsia="Aptos" w:hAnsi="Aptos" w:cs="Aptos"/>
              </w:rPr>
            </w:pPr>
            <w:r w:rsidRPr="24C4F8AE">
              <w:rPr>
                <w:rFonts w:ascii="Aptos" w:eastAsia="Aptos" w:hAnsi="Aptos" w:cs="Aptos"/>
              </w:rPr>
              <w:t xml:space="preserve">6. The only difference here is that instead of uploading a resume, you will be asked to upload a </w:t>
            </w:r>
            <w:proofErr w:type="gramStart"/>
            <w:r w:rsidRPr="24C4F8AE">
              <w:rPr>
                <w:rFonts w:ascii="Aptos" w:eastAsia="Aptos" w:hAnsi="Aptos" w:cs="Aptos"/>
              </w:rPr>
              <w:t>completed</w:t>
            </w:r>
            <w:proofErr w:type="gramEnd"/>
            <w:r w:rsidRPr="24C4F8AE">
              <w:rPr>
                <w:rFonts w:ascii="Aptos" w:eastAsia="Aptos" w:hAnsi="Aptos" w:cs="Aptos"/>
              </w:rPr>
              <w:t xml:space="preserve"> BCMS Transfer form.</w:t>
            </w:r>
          </w:p>
          <w:p w14:paraId="1EC8ED94" w14:textId="6ED98349" w:rsidR="24C4F8AE" w:rsidRDefault="24C4F8AE" w:rsidP="24C4F8AE">
            <w:pPr>
              <w:pStyle w:val="paragraph"/>
              <w:shd w:val="clear" w:color="auto" w:fill="F5F5F5"/>
              <w:spacing w:beforeAutospacing="0" w:afterAutospacing="0" w:line="14" w:lineRule="auto"/>
              <w:rPr>
                <w:rFonts w:ascii="Aptos" w:eastAsia="Aptos" w:hAnsi="Aptos" w:cs="Aptos"/>
                <w:color w:val="444444"/>
              </w:rPr>
            </w:pPr>
          </w:p>
          <w:p w14:paraId="63BF2284" w14:textId="2FEE42F6" w:rsidR="0E317043" w:rsidRPr="00515E4C" w:rsidRDefault="124622BC" w:rsidP="63427B21">
            <w:pPr>
              <w:pStyle w:val="paragraph"/>
            </w:pPr>
            <w:r w:rsidRPr="35FD3B4A">
              <w:rPr>
                <w:rFonts w:ascii="Open Sans" w:eastAsia="Open Sans" w:hAnsi="Open Sans" w:cs="Open Sans"/>
                <w:color w:val="000000" w:themeColor="text1"/>
                <w:sz w:val="22"/>
                <w:szCs w:val="22"/>
              </w:rPr>
              <w:t xml:space="preserve"> </w:t>
            </w:r>
          </w:p>
        </w:tc>
      </w:tr>
      <w:tr w:rsidR="0E317043" w:rsidRPr="00515E4C" w14:paraId="6F958DC1" w14:textId="77777777" w:rsidTr="5874677E">
        <w:trPr>
          <w:trHeight w:val="300"/>
        </w:trPr>
        <w:tc>
          <w:tcPr>
            <w:tcW w:w="1808" w:type="dxa"/>
            <w:tcMar>
              <w:left w:w="105" w:type="dxa"/>
              <w:right w:w="105" w:type="dxa"/>
            </w:tcMar>
          </w:tcPr>
          <w:p w14:paraId="4EE7BECE" w14:textId="28313EED" w:rsidR="0E317043" w:rsidRPr="00515E4C" w:rsidRDefault="27DB0191" w:rsidP="0E317043">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64</w:t>
            </w:r>
          </w:p>
        </w:tc>
        <w:tc>
          <w:tcPr>
            <w:tcW w:w="3345" w:type="dxa"/>
            <w:tcMar>
              <w:left w:w="105" w:type="dxa"/>
              <w:right w:w="105" w:type="dxa"/>
            </w:tcMar>
          </w:tcPr>
          <w:p w14:paraId="5B20F377" w14:textId="6F5E9313" w:rsidR="0E317043" w:rsidRPr="00515E4C" w:rsidRDefault="298B88D1"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a BCMS Transfer</w:t>
            </w:r>
          </w:p>
        </w:tc>
        <w:tc>
          <w:tcPr>
            <w:tcW w:w="8715" w:type="dxa"/>
            <w:tcMar>
              <w:left w:w="105" w:type="dxa"/>
              <w:right w:w="105" w:type="dxa"/>
            </w:tcMar>
          </w:tcPr>
          <w:p w14:paraId="79E8023A" w14:textId="1D3EB6ED" w:rsidR="0E317043" w:rsidRPr="00515E4C" w:rsidRDefault="35FD3B4A" w:rsidP="35FD3B4A">
            <w:r w:rsidRPr="35FD3B4A">
              <w:t xml:space="preserve">6. </w:t>
            </w:r>
            <w:r w:rsidR="4C443B3E" w:rsidRPr="35FD3B4A">
              <w:t>As with the internal position, review your information before submitting your application.</w:t>
            </w:r>
          </w:p>
          <w:p w14:paraId="3C084B22" w14:textId="71D3C451" w:rsidR="0E317043" w:rsidRPr="00515E4C" w:rsidRDefault="4C443B3E" w:rsidP="35FD3B4A">
            <w:r w:rsidRPr="35FD3B4A">
              <w:t>7. Once you are certain your information is correct, you’ll click Submit.</w:t>
            </w:r>
          </w:p>
          <w:p w14:paraId="68009393" w14:textId="368FF149" w:rsidR="0E317043" w:rsidRPr="00515E4C" w:rsidRDefault="4C443B3E" w:rsidP="35FD3B4A">
            <w:pPr>
              <w:spacing w:before="240" w:after="240"/>
            </w:pPr>
            <w:r w:rsidRPr="35FD3B4A">
              <w:t>You will receive an email that confirms your application.</w:t>
            </w:r>
          </w:p>
          <w:p w14:paraId="25DA0024" w14:textId="10225242" w:rsidR="0E317043" w:rsidRPr="00515E4C" w:rsidRDefault="0E317043" w:rsidP="00067B20">
            <w:pPr>
              <w:pStyle w:val="paragraph"/>
              <w:rPr>
                <w:rFonts w:ascii="Open Sans" w:eastAsia="Open Sans" w:hAnsi="Open Sans" w:cs="Open Sans"/>
                <w:color w:val="000000" w:themeColor="text1"/>
                <w:sz w:val="22"/>
                <w:szCs w:val="22"/>
              </w:rPr>
            </w:pPr>
          </w:p>
        </w:tc>
      </w:tr>
      <w:tr w:rsidR="0E317043" w:rsidRPr="00515E4C" w14:paraId="25C46EDE" w14:textId="77777777" w:rsidTr="5874677E">
        <w:trPr>
          <w:trHeight w:val="300"/>
        </w:trPr>
        <w:tc>
          <w:tcPr>
            <w:tcW w:w="1808" w:type="dxa"/>
            <w:tcMar>
              <w:left w:w="105" w:type="dxa"/>
              <w:right w:w="105" w:type="dxa"/>
            </w:tcMar>
          </w:tcPr>
          <w:p w14:paraId="3C0EDB12" w14:textId="4E5C08D7" w:rsidR="0E317043" w:rsidRPr="00515E4C" w:rsidRDefault="382671D8" w:rsidP="0E317043">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65</w:t>
            </w:r>
          </w:p>
        </w:tc>
        <w:tc>
          <w:tcPr>
            <w:tcW w:w="3345" w:type="dxa"/>
            <w:tcMar>
              <w:left w:w="105" w:type="dxa"/>
              <w:right w:w="105" w:type="dxa"/>
            </w:tcMar>
          </w:tcPr>
          <w:p w14:paraId="7D185A72" w14:textId="7D18326C" w:rsidR="0E317043" w:rsidRPr="00515E4C" w:rsidRDefault="40F1AD47" w:rsidP="44B4EF1F">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Apply for a BCMS Transfer</w:t>
            </w:r>
          </w:p>
        </w:tc>
        <w:tc>
          <w:tcPr>
            <w:tcW w:w="8715" w:type="dxa"/>
            <w:tcMar>
              <w:left w:w="105" w:type="dxa"/>
              <w:right w:w="105" w:type="dxa"/>
            </w:tcMar>
          </w:tcPr>
          <w:p w14:paraId="2CAAEB82" w14:textId="2623168B" w:rsidR="05AE8AF0" w:rsidRDefault="05AE8AF0" w:rsidP="24C4F8AE">
            <w:pPr>
              <w:pStyle w:val="paragraph"/>
            </w:pPr>
            <w:r w:rsidRPr="24C4F8AE">
              <w:rPr>
                <w:rFonts w:ascii="Open Sans" w:eastAsia="Open Sans" w:hAnsi="Open Sans" w:cs="Open Sans"/>
                <w:color w:val="000000" w:themeColor="text1"/>
                <w:sz w:val="22"/>
                <w:szCs w:val="22"/>
              </w:rPr>
              <w:t xml:space="preserve">Now, there is an option for you to apply for a BCMS transfer using a paper application. The preferred method is using the online application through Workday, but if you do not have access to a computer, or don't feel comfortable completing the online application, you can use </w:t>
            </w:r>
            <w:proofErr w:type="gramStart"/>
            <w:r w:rsidRPr="24C4F8AE">
              <w:rPr>
                <w:rFonts w:ascii="Open Sans" w:eastAsia="Open Sans" w:hAnsi="Open Sans" w:cs="Open Sans"/>
                <w:color w:val="000000" w:themeColor="text1"/>
                <w:sz w:val="22"/>
                <w:szCs w:val="22"/>
              </w:rPr>
              <w:t>the paper</w:t>
            </w:r>
            <w:proofErr w:type="gramEnd"/>
            <w:r w:rsidRPr="24C4F8AE">
              <w:rPr>
                <w:rFonts w:ascii="Open Sans" w:eastAsia="Open Sans" w:hAnsi="Open Sans" w:cs="Open Sans"/>
                <w:color w:val="000000" w:themeColor="text1"/>
                <w:sz w:val="22"/>
                <w:szCs w:val="22"/>
              </w:rPr>
              <w:t xml:space="preserve"> BCMS Transfer form instead. </w:t>
            </w:r>
          </w:p>
          <w:p w14:paraId="13C86893" w14:textId="42FD7F7F" w:rsidR="05AE8AF0" w:rsidRDefault="05AE8AF0" w:rsidP="24C4F8AE">
            <w:pPr>
              <w:pStyle w:val="paragraph"/>
            </w:pPr>
            <w:r w:rsidRPr="24C4F8AE">
              <w:rPr>
                <w:rFonts w:ascii="Open Sans" w:eastAsia="Open Sans" w:hAnsi="Open Sans" w:cs="Open Sans"/>
                <w:color w:val="000000" w:themeColor="text1"/>
                <w:sz w:val="22"/>
                <w:szCs w:val="22"/>
              </w:rPr>
              <w:t xml:space="preserve"> </w:t>
            </w:r>
          </w:p>
          <w:p w14:paraId="265C4667" w14:textId="216B140F" w:rsidR="05AE8AF0" w:rsidRDefault="05AE8AF0" w:rsidP="24C4F8AE">
            <w:pPr>
              <w:pStyle w:val="paragraph"/>
            </w:pPr>
            <w:r w:rsidRPr="24C4F8AE">
              <w:rPr>
                <w:rFonts w:ascii="Open Sans" w:eastAsia="Open Sans" w:hAnsi="Open Sans" w:cs="Open Sans"/>
                <w:color w:val="000000" w:themeColor="text1"/>
                <w:sz w:val="22"/>
                <w:szCs w:val="22"/>
              </w:rPr>
              <w:t xml:space="preserve"> </w:t>
            </w:r>
          </w:p>
          <w:p w14:paraId="2F045FA7" w14:textId="609E352F" w:rsidR="05AE8AF0" w:rsidRDefault="05AE8AF0" w:rsidP="24C4F8AE">
            <w:pPr>
              <w:pStyle w:val="paragraph"/>
            </w:pPr>
            <w:r w:rsidRPr="24C4F8AE">
              <w:rPr>
                <w:rFonts w:ascii="Open Sans" w:eastAsia="Open Sans" w:hAnsi="Open Sans" w:cs="Open Sans"/>
                <w:color w:val="000000" w:themeColor="text1"/>
                <w:sz w:val="22"/>
                <w:szCs w:val="22"/>
              </w:rPr>
              <w:t xml:space="preserve">You can request that through your division's Human Resources </w:t>
            </w:r>
            <w:proofErr w:type="gramStart"/>
            <w:r w:rsidRPr="24C4F8AE">
              <w:rPr>
                <w:rFonts w:ascii="Open Sans" w:eastAsia="Open Sans" w:hAnsi="Open Sans" w:cs="Open Sans"/>
                <w:color w:val="000000" w:themeColor="text1"/>
                <w:sz w:val="22"/>
                <w:szCs w:val="22"/>
              </w:rPr>
              <w:t>office, and</w:t>
            </w:r>
            <w:proofErr w:type="gramEnd"/>
            <w:r w:rsidRPr="24C4F8AE">
              <w:rPr>
                <w:rFonts w:ascii="Open Sans" w:eastAsia="Open Sans" w:hAnsi="Open Sans" w:cs="Open Sans"/>
                <w:color w:val="000000" w:themeColor="text1"/>
                <w:sz w:val="22"/>
                <w:szCs w:val="22"/>
              </w:rPr>
              <w:t xml:space="preserve"> then work with them to submit the form. </w:t>
            </w:r>
          </w:p>
          <w:p w14:paraId="33E9ABE2" w14:textId="39A08F5C" w:rsidR="0E317043" w:rsidRPr="00515E4C" w:rsidRDefault="0E317043" w:rsidP="63427B21">
            <w:pPr>
              <w:pStyle w:val="paragraph"/>
              <w:rPr>
                <w:rFonts w:ascii="Open Sans" w:eastAsia="Open Sans" w:hAnsi="Open Sans" w:cs="Open Sans"/>
                <w:color w:val="000000" w:themeColor="text1"/>
                <w:sz w:val="22"/>
                <w:szCs w:val="22"/>
              </w:rPr>
            </w:pPr>
          </w:p>
        </w:tc>
      </w:tr>
      <w:tr w:rsidR="0E317043" w:rsidRPr="00515E4C" w14:paraId="5F449077" w14:textId="77777777" w:rsidTr="5874677E">
        <w:trPr>
          <w:trHeight w:val="300"/>
        </w:trPr>
        <w:tc>
          <w:tcPr>
            <w:tcW w:w="1808" w:type="dxa"/>
            <w:tcMar>
              <w:left w:w="105" w:type="dxa"/>
              <w:right w:w="105" w:type="dxa"/>
            </w:tcMar>
          </w:tcPr>
          <w:p w14:paraId="603FE258" w14:textId="3429A55E" w:rsidR="0E317043" w:rsidRPr="00515E4C" w:rsidRDefault="382671D8" w:rsidP="0E317043">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66</w:t>
            </w:r>
          </w:p>
        </w:tc>
        <w:tc>
          <w:tcPr>
            <w:tcW w:w="3345" w:type="dxa"/>
            <w:tcMar>
              <w:left w:w="105" w:type="dxa"/>
              <w:right w:w="105" w:type="dxa"/>
            </w:tcMar>
          </w:tcPr>
          <w:p w14:paraId="48674899" w14:textId="3655D54A" w:rsidR="35FD3B4A" w:rsidRDefault="35FD3B4A" w:rsidP="35FD3B4A">
            <w:pPr>
              <w:rPr>
                <w:rFonts w:ascii="Open Sans" w:eastAsia="Open Sans" w:hAnsi="Open Sans" w:cs="Open Sans"/>
                <w:color w:val="000000" w:themeColor="text1"/>
                <w:sz w:val="22"/>
                <w:szCs w:val="22"/>
              </w:rPr>
            </w:pPr>
            <w:r w:rsidRPr="35FD3B4A">
              <w:rPr>
                <w:rFonts w:ascii="Open Sans" w:eastAsia="Open Sans" w:hAnsi="Open Sans" w:cs="Open Sans"/>
                <w:color w:val="000000" w:themeColor="text1"/>
                <w:sz w:val="22"/>
                <w:szCs w:val="22"/>
              </w:rPr>
              <w:t>Questions?</w:t>
            </w:r>
          </w:p>
        </w:tc>
        <w:tc>
          <w:tcPr>
            <w:tcW w:w="8715" w:type="dxa"/>
            <w:tcMar>
              <w:left w:w="105" w:type="dxa"/>
              <w:right w:w="105" w:type="dxa"/>
            </w:tcMar>
          </w:tcPr>
          <w:p w14:paraId="76AE7815" w14:textId="139D1A48" w:rsidR="0E317043" w:rsidRPr="00515E4C" w:rsidRDefault="0E317043" w:rsidP="63427B21">
            <w:pPr>
              <w:pStyle w:val="paragraph"/>
              <w:rPr>
                <w:rFonts w:ascii="Open Sans" w:eastAsia="Open Sans" w:hAnsi="Open Sans" w:cs="Open Sans"/>
                <w:color w:val="000000" w:themeColor="text1"/>
                <w:sz w:val="22"/>
                <w:szCs w:val="22"/>
              </w:rPr>
            </w:pPr>
          </w:p>
        </w:tc>
      </w:tr>
      <w:tr w:rsidR="24C4F8AE" w14:paraId="5A4C9AAE" w14:textId="77777777" w:rsidTr="5874677E">
        <w:trPr>
          <w:trHeight w:val="300"/>
        </w:trPr>
        <w:tc>
          <w:tcPr>
            <w:tcW w:w="13868" w:type="dxa"/>
            <w:gridSpan w:val="3"/>
            <w:shd w:val="clear" w:color="auto" w:fill="FAE2D5" w:themeFill="accent2" w:themeFillTint="33"/>
            <w:tcMar>
              <w:left w:w="105" w:type="dxa"/>
              <w:right w:w="105" w:type="dxa"/>
            </w:tcMar>
          </w:tcPr>
          <w:p w14:paraId="45159E59" w14:textId="6FD8341B" w:rsidR="24C4F8AE" w:rsidRDefault="24C4F8AE" w:rsidP="24C4F8AE">
            <w:pPr>
              <w:rPr>
                <w:rFonts w:ascii="Open Sans" w:eastAsia="Open Sans" w:hAnsi="Open Sans" w:cs="Open Sans"/>
                <w:b/>
                <w:bCs/>
                <w:color w:val="000000" w:themeColor="text1"/>
                <w:sz w:val="22"/>
                <w:szCs w:val="22"/>
              </w:rPr>
            </w:pPr>
            <w:r w:rsidRPr="24C4F8AE">
              <w:rPr>
                <w:rFonts w:ascii="Open Sans" w:eastAsia="Open Sans" w:hAnsi="Open Sans" w:cs="Open Sans"/>
                <w:b/>
                <w:bCs/>
                <w:color w:val="000000" w:themeColor="text1"/>
                <w:sz w:val="22"/>
                <w:szCs w:val="22"/>
              </w:rPr>
              <w:t>How to get help</w:t>
            </w:r>
          </w:p>
          <w:p w14:paraId="2A2F6CCD" w14:textId="377CC0D4" w:rsidR="24C4F8AE" w:rsidRDefault="6AD63008" w:rsidP="24C4F8AE">
            <w:pPr>
              <w:rPr>
                <w:rFonts w:ascii="Open Sans" w:eastAsia="Open Sans" w:hAnsi="Open Sans" w:cs="Open Sans"/>
                <w:b/>
                <w:bCs/>
                <w:color w:val="000000" w:themeColor="text1"/>
                <w:sz w:val="22"/>
                <w:szCs w:val="22"/>
              </w:rPr>
            </w:pPr>
            <w:r w:rsidRPr="5A42FADC">
              <w:rPr>
                <w:rFonts w:ascii="Open Sans" w:eastAsia="Open Sans" w:hAnsi="Open Sans" w:cs="Open Sans"/>
                <w:color w:val="000000" w:themeColor="text1"/>
                <w:sz w:val="22"/>
                <w:szCs w:val="22"/>
              </w:rPr>
              <w:t>Timing for Section:</w:t>
            </w:r>
            <w:r w:rsidR="20B47AD6" w:rsidRPr="5A42FADC">
              <w:rPr>
                <w:rFonts w:ascii="Open Sans" w:eastAsia="Open Sans" w:hAnsi="Open Sans" w:cs="Open Sans"/>
                <w:color w:val="000000" w:themeColor="text1"/>
                <w:sz w:val="22"/>
                <w:szCs w:val="22"/>
              </w:rPr>
              <w:t xml:space="preserve"> 2 minutes</w:t>
            </w:r>
          </w:p>
        </w:tc>
      </w:tr>
      <w:tr w:rsidR="24C4F8AE" w14:paraId="44CD4732" w14:textId="77777777" w:rsidTr="5874677E">
        <w:trPr>
          <w:trHeight w:val="300"/>
        </w:trPr>
        <w:tc>
          <w:tcPr>
            <w:tcW w:w="1808" w:type="dxa"/>
            <w:tcMar>
              <w:left w:w="105" w:type="dxa"/>
              <w:right w:w="105" w:type="dxa"/>
            </w:tcMar>
          </w:tcPr>
          <w:p w14:paraId="0364A977" w14:textId="3C182FB7" w:rsidR="175F54A5" w:rsidRDefault="175F54A5" w:rsidP="24C4F8AE">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67</w:t>
            </w:r>
          </w:p>
        </w:tc>
        <w:tc>
          <w:tcPr>
            <w:tcW w:w="3345" w:type="dxa"/>
            <w:tcMar>
              <w:left w:w="105" w:type="dxa"/>
              <w:right w:w="105" w:type="dxa"/>
            </w:tcMar>
          </w:tcPr>
          <w:p w14:paraId="4B81AC83" w14:textId="36286257"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get help</w:t>
            </w:r>
          </w:p>
        </w:tc>
        <w:tc>
          <w:tcPr>
            <w:tcW w:w="8715" w:type="dxa"/>
            <w:tcMar>
              <w:left w:w="105" w:type="dxa"/>
              <w:right w:w="105" w:type="dxa"/>
            </w:tcMar>
          </w:tcPr>
          <w:p w14:paraId="42BD0713" w14:textId="1E3ED348"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Before we </w:t>
            </w:r>
            <w:proofErr w:type="gramStart"/>
            <w:r w:rsidR="5E5B528A" w:rsidRPr="24C4F8AE">
              <w:rPr>
                <w:rFonts w:ascii="Open Sans" w:eastAsia="Open Sans" w:hAnsi="Open Sans" w:cs="Open Sans"/>
                <w:color w:val="000000" w:themeColor="text1"/>
                <w:sz w:val="22"/>
                <w:szCs w:val="22"/>
              </w:rPr>
              <w:t>end for</w:t>
            </w:r>
            <w:proofErr w:type="gramEnd"/>
            <w:r w:rsidR="5E5B528A" w:rsidRPr="24C4F8AE">
              <w:rPr>
                <w:rFonts w:ascii="Open Sans" w:eastAsia="Open Sans" w:hAnsi="Open Sans" w:cs="Open Sans"/>
                <w:color w:val="000000" w:themeColor="text1"/>
                <w:sz w:val="22"/>
                <w:szCs w:val="22"/>
              </w:rPr>
              <w:t xml:space="preserve"> the day,</w:t>
            </w:r>
            <w:r w:rsidRPr="24C4F8AE">
              <w:rPr>
                <w:rFonts w:ascii="Open Sans" w:eastAsia="Open Sans" w:hAnsi="Open Sans" w:cs="Open Sans"/>
                <w:color w:val="000000" w:themeColor="text1"/>
                <w:sz w:val="22"/>
                <w:szCs w:val="22"/>
              </w:rPr>
              <w:t xml:space="preserve"> we want to remind you of some of the ways you can get help if you need it after today’s training is over.</w:t>
            </w:r>
          </w:p>
        </w:tc>
      </w:tr>
      <w:tr w:rsidR="24C4F8AE" w14:paraId="2BDCD314" w14:textId="77777777" w:rsidTr="5874677E">
        <w:trPr>
          <w:trHeight w:val="300"/>
        </w:trPr>
        <w:tc>
          <w:tcPr>
            <w:tcW w:w="1808" w:type="dxa"/>
            <w:tcMar>
              <w:left w:w="105" w:type="dxa"/>
              <w:right w:w="105" w:type="dxa"/>
            </w:tcMar>
          </w:tcPr>
          <w:p w14:paraId="11710029" w14:textId="03308AF6" w:rsidR="318ED385" w:rsidRDefault="318ED385" w:rsidP="24C4F8AE">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68</w:t>
            </w:r>
          </w:p>
        </w:tc>
        <w:tc>
          <w:tcPr>
            <w:tcW w:w="3345" w:type="dxa"/>
            <w:tcMar>
              <w:left w:w="105" w:type="dxa"/>
              <w:right w:w="105" w:type="dxa"/>
            </w:tcMar>
          </w:tcPr>
          <w:p w14:paraId="685D6610" w14:textId="6ED16142" w:rsidR="24C4F8AE" w:rsidRDefault="24C4F8AE" w:rsidP="24C4F8AE">
            <w:p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How to get help</w:t>
            </w:r>
          </w:p>
        </w:tc>
        <w:tc>
          <w:tcPr>
            <w:tcW w:w="8715" w:type="dxa"/>
            <w:tcMar>
              <w:left w:w="105" w:type="dxa"/>
              <w:right w:w="105" w:type="dxa"/>
            </w:tcMar>
          </w:tcPr>
          <w:p w14:paraId="2EF785DF" w14:textId="58093DE4"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1. The first suggestion we have is for you to contact your supervisor. Some of your questions may be related to your actual role, but some of them may be about </w:t>
            </w:r>
            <w:r w:rsidRPr="24C4F8AE">
              <w:rPr>
                <w:rFonts w:ascii="Open Sans" w:eastAsia="Open Sans" w:hAnsi="Open Sans" w:cs="Open Sans"/>
                <w:color w:val="000000" w:themeColor="text1"/>
                <w:sz w:val="22"/>
                <w:szCs w:val="22"/>
              </w:rPr>
              <w:lastRenderedPageBreak/>
              <w:t xml:space="preserve">using Workday. We suggest you start with your supervisor, and if needed, they can </w:t>
            </w:r>
            <w:proofErr w:type="gramStart"/>
            <w:r w:rsidRPr="24C4F8AE">
              <w:rPr>
                <w:rFonts w:ascii="Open Sans" w:eastAsia="Open Sans" w:hAnsi="Open Sans" w:cs="Open Sans"/>
                <w:color w:val="000000" w:themeColor="text1"/>
                <w:sz w:val="22"/>
                <w:szCs w:val="22"/>
              </w:rPr>
              <w:t>connect</w:t>
            </w:r>
            <w:proofErr w:type="gramEnd"/>
            <w:r w:rsidRPr="24C4F8AE">
              <w:rPr>
                <w:rFonts w:ascii="Open Sans" w:eastAsia="Open Sans" w:hAnsi="Open Sans" w:cs="Open Sans"/>
                <w:color w:val="000000" w:themeColor="text1"/>
                <w:sz w:val="22"/>
                <w:szCs w:val="22"/>
              </w:rPr>
              <w:t xml:space="preserve"> you with your local HR for more help.</w:t>
            </w:r>
          </w:p>
          <w:p w14:paraId="1CF06139" w14:textId="1D2DBDEE" w:rsidR="24C4F8AE" w:rsidRDefault="24C4F8AE" w:rsidP="24C4F8AE">
            <w:pPr>
              <w:pStyle w:val="paragraph"/>
              <w:rPr>
                <w:rFonts w:ascii="Open Sans" w:eastAsia="Open Sans" w:hAnsi="Open Sans" w:cs="Open Sans"/>
                <w:color w:val="000000" w:themeColor="text1"/>
                <w:sz w:val="22"/>
                <w:szCs w:val="22"/>
              </w:rPr>
            </w:pPr>
          </w:p>
          <w:p w14:paraId="31694A7A" w14:textId="3D02FF84" w:rsidR="24C4F8AE" w:rsidRDefault="24C4F8AE" w:rsidP="24C4F8AE">
            <w:pPr>
              <w:pStyle w:val="paragraph"/>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 xml:space="preserve">Another option you have is by attending Cultural Linguistic </w:t>
            </w:r>
            <w:proofErr w:type="spellStart"/>
            <w:r w:rsidRPr="24C4F8AE">
              <w:rPr>
                <w:rFonts w:ascii="Open Sans" w:eastAsia="Open Sans" w:hAnsi="Open Sans" w:cs="Open Sans"/>
                <w:color w:val="000000" w:themeColor="text1"/>
                <w:sz w:val="22"/>
                <w:szCs w:val="22"/>
              </w:rPr>
              <w:t>Serivces's</w:t>
            </w:r>
            <w:proofErr w:type="spellEnd"/>
            <w:r w:rsidRPr="24C4F8AE">
              <w:rPr>
                <w:rFonts w:ascii="Open Sans" w:eastAsia="Open Sans" w:hAnsi="Open Sans" w:cs="Open Sans"/>
                <w:color w:val="000000" w:themeColor="text1"/>
                <w:sz w:val="22"/>
                <w:szCs w:val="22"/>
              </w:rPr>
              <w:t xml:space="preserve"> Open computer labs. </w:t>
            </w:r>
          </w:p>
          <w:p w14:paraId="69566C66" w14:textId="27CE6A8B" w:rsidR="24C4F8AE" w:rsidRDefault="24C4F8AE" w:rsidP="24C4F8AE">
            <w:pPr>
              <w:pStyle w:val="paragraph"/>
              <w:numPr>
                <w:ilvl w:val="0"/>
                <w:numId w:val="18"/>
              </w:num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These take place on the 3rd Wednesday of every month at 21 North Park Steet, Room 5041. You can show up anytime between 3:30-5pm to ask for help.</w:t>
            </w:r>
          </w:p>
          <w:p w14:paraId="077B00A7" w14:textId="31EB1A4D" w:rsidR="24C4F8AE" w:rsidRDefault="24C4F8AE" w:rsidP="24C4F8AE">
            <w:pPr>
              <w:pStyle w:val="paragraph"/>
              <w:numPr>
                <w:ilvl w:val="0"/>
                <w:numId w:val="18"/>
              </w:numP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You do not need to register or make an appointment. Simply show up and the CLS team will help you with your Workday related questions.</w:t>
            </w:r>
          </w:p>
        </w:tc>
      </w:tr>
      <w:tr w:rsidR="35FD3B4A" w14:paraId="46E77F97" w14:textId="77777777" w:rsidTr="5874677E">
        <w:trPr>
          <w:trHeight w:val="300"/>
        </w:trPr>
        <w:tc>
          <w:tcPr>
            <w:tcW w:w="13868" w:type="dxa"/>
            <w:gridSpan w:val="3"/>
            <w:shd w:val="clear" w:color="auto" w:fill="FAE2D5" w:themeFill="accent2" w:themeFillTint="33"/>
            <w:tcMar>
              <w:left w:w="105" w:type="dxa"/>
              <w:right w:w="105" w:type="dxa"/>
            </w:tcMar>
            <w:vAlign w:val="center"/>
          </w:tcPr>
          <w:p w14:paraId="5C4FF97C" w14:textId="77777777" w:rsidR="773B9F66" w:rsidRDefault="773B9F66" w:rsidP="35FD3B4A">
            <w:pPr>
              <w:pStyle w:val="paragraph"/>
              <w:rPr>
                <w:rFonts w:ascii="Open Sans" w:eastAsia="Open Sans" w:hAnsi="Open Sans" w:cs="Open Sans"/>
                <w:b/>
                <w:bCs/>
                <w:color w:val="000000" w:themeColor="text1"/>
                <w:sz w:val="22"/>
                <w:szCs w:val="22"/>
              </w:rPr>
            </w:pPr>
            <w:r w:rsidRPr="35FD3B4A">
              <w:rPr>
                <w:rFonts w:ascii="Open Sans" w:eastAsia="Open Sans" w:hAnsi="Open Sans" w:cs="Open Sans"/>
                <w:b/>
                <w:bCs/>
                <w:color w:val="000000" w:themeColor="text1"/>
                <w:sz w:val="22"/>
                <w:szCs w:val="22"/>
              </w:rPr>
              <w:lastRenderedPageBreak/>
              <w:t>Resources and Next Steps</w:t>
            </w:r>
          </w:p>
          <w:p w14:paraId="5D786B24" w14:textId="46D055C3" w:rsidR="773B9F66" w:rsidRDefault="68EEC425" w:rsidP="5874677E">
            <w:pPr>
              <w:pStyle w:val="paragraph"/>
              <w:numPr>
                <w:ilvl w:val="0"/>
                <w:numId w:val="2"/>
              </w:numPr>
              <w:rPr>
                <w:rFonts w:ascii="Open Sans" w:eastAsia="Open Sans" w:hAnsi="Open Sans" w:cs="Open Sans"/>
                <w:color w:val="000000" w:themeColor="text1"/>
                <w:sz w:val="22"/>
                <w:szCs w:val="22"/>
              </w:rPr>
            </w:pPr>
            <w:r w:rsidRPr="5874677E">
              <w:rPr>
                <w:rFonts w:ascii="Open Sans" w:eastAsia="Open Sans" w:hAnsi="Open Sans" w:cs="Open Sans"/>
                <w:color w:val="000000" w:themeColor="text1"/>
                <w:sz w:val="22"/>
                <w:szCs w:val="22"/>
              </w:rPr>
              <w:t>Timing for Section:</w:t>
            </w:r>
            <w:r w:rsidR="4746821C" w:rsidRPr="5874677E">
              <w:rPr>
                <w:rFonts w:ascii="Open Sans" w:eastAsia="Open Sans" w:hAnsi="Open Sans" w:cs="Open Sans"/>
                <w:color w:val="000000" w:themeColor="text1"/>
                <w:sz w:val="22"/>
                <w:szCs w:val="22"/>
              </w:rPr>
              <w:t xml:space="preserve"> 5-10 minutes</w:t>
            </w:r>
          </w:p>
        </w:tc>
      </w:tr>
      <w:tr w:rsidR="0E317043" w:rsidRPr="00515E4C" w14:paraId="0CD92A36" w14:textId="77777777" w:rsidTr="5874677E">
        <w:trPr>
          <w:trHeight w:val="300"/>
        </w:trPr>
        <w:tc>
          <w:tcPr>
            <w:tcW w:w="1808" w:type="dxa"/>
            <w:tcMar>
              <w:left w:w="105" w:type="dxa"/>
              <w:right w:w="105" w:type="dxa"/>
            </w:tcMar>
          </w:tcPr>
          <w:p w14:paraId="117E5127" w14:textId="1D767DDD" w:rsidR="36240CAD" w:rsidRDefault="15C16AFC" w:rsidP="36240CAD">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69</w:t>
            </w:r>
          </w:p>
        </w:tc>
        <w:tc>
          <w:tcPr>
            <w:tcW w:w="3345" w:type="dxa"/>
            <w:tcMar>
              <w:left w:w="105" w:type="dxa"/>
              <w:right w:w="105" w:type="dxa"/>
            </w:tcMar>
          </w:tcPr>
          <w:p w14:paraId="0560F505" w14:textId="6D10891D" w:rsidR="36240CAD" w:rsidRDefault="36240CAD" w:rsidP="36240CAD">
            <w:pPr>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Resources and Next Steps</w:t>
            </w:r>
          </w:p>
        </w:tc>
        <w:tc>
          <w:tcPr>
            <w:tcW w:w="8715" w:type="dxa"/>
            <w:tcMar>
              <w:left w:w="105" w:type="dxa"/>
              <w:right w:w="105" w:type="dxa"/>
            </w:tcMar>
          </w:tcPr>
          <w:p w14:paraId="35C92D66" w14:textId="5B15A7F8" w:rsidR="36240CAD" w:rsidRDefault="36240CAD" w:rsidP="36240CAD">
            <w:pPr>
              <w:pStyle w:val="paragraph"/>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Before we end our session, I wanted to highlight a couple of resources to help you continue your learning, and some next steps.</w:t>
            </w:r>
          </w:p>
        </w:tc>
      </w:tr>
      <w:tr w:rsidR="0E317043" w:rsidRPr="00515E4C" w14:paraId="31AA59B7" w14:textId="77777777" w:rsidTr="5874677E">
        <w:trPr>
          <w:trHeight w:val="300"/>
        </w:trPr>
        <w:tc>
          <w:tcPr>
            <w:tcW w:w="1808" w:type="dxa"/>
            <w:tcMar>
              <w:left w:w="105" w:type="dxa"/>
              <w:right w:w="105" w:type="dxa"/>
            </w:tcMar>
          </w:tcPr>
          <w:p w14:paraId="53E6F9D0" w14:textId="2245C457" w:rsidR="36240CAD" w:rsidRDefault="15C16AFC" w:rsidP="36240CAD">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70</w:t>
            </w:r>
          </w:p>
        </w:tc>
        <w:tc>
          <w:tcPr>
            <w:tcW w:w="3345" w:type="dxa"/>
            <w:tcMar>
              <w:left w:w="105" w:type="dxa"/>
              <w:right w:w="105" w:type="dxa"/>
            </w:tcMar>
          </w:tcPr>
          <w:p w14:paraId="5A8891FF" w14:textId="4154C796" w:rsidR="36240CAD" w:rsidRDefault="36240CAD" w:rsidP="36240CAD">
            <w:pPr>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Log off</w:t>
            </w:r>
          </w:p>
        </w:tc>
        <w:tc>
          <w:tcPr>
            <w:tcW w:w="8715" w:type="dxa"/>
            <w:tcMar>
              <w:left w:w="105" w:type="dxa"/>
              <w:right w:w="105" w:type="dxa"/>
            </w:tcMar>
          </w:tcPr>
          <w:p w14:paraId="4F5F52A8" w14:textId="62F44DF5" w:rsidR="36240CAD" w:rsidRDefault="36240CAD" w:rsidP="36240CAD">
            <w:pPr>
              <w:pStyle w:val="paragraph"/>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Before you leave, please log off your computer. Click on the time at the bottom right corner of your screen.</w:t>
            </w:r>
          </w:p>
        </w:tc>
      </w:tr>
      <w:tr w:rsidR="0E317043" w:rsidRPr="00515E4C" w14:paraId="72B3DF0E" w14:textId="77777777" w:rsidTr="5874677E">
        <w:trPr>
          <w:trHeight w:val="300"/>
        </w:trPr>
        <w:tc>
          <w:tcPr>
            <w:tcW w:w="1808" w:type="dxa"/>
            <w:tcMar>
              <w:left w:w="105" w:type="dxa"/>
              <w:right w:w="105" w:type="dxa"/>
            </w:tcMar>
          </w:tcPr>
          <w:p w14:paraId="08B69541" w14:textId="20C3D050" w:rsidR="36240CAD" w:rsidRDefault="5E2B4748" w:rsidP="36240CAD">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71</w:t>
            </w:r>
          </w:p>
        </w:tc>
        <w:tc>
          <w:tcPr>
            <w:tcW w:w="3345" w:type="dxa"/>
            <w:tcMar>
              <w:left w:w="105" w:type="dxa"/>
              <w:right w:w="105" w:type="dxa"/>
            </w:tcMar>
          </w:tcPr>
          <w:p w14:paraId="1F58AF23" w14:textId="72372A8E" w:rsidR="36240CAD" w:rsidRDefault="36240CAD" w:rsidP="36240CAD">
            <w:pPr>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Log off</w:t>
            </w:r>
          </w:p>
        </w:tc>
        <w:tc>
          <w:tcPr>
            <w:tcW w:w="8715" w:type="dxa"/>
            <w:tcMar>
              <w:left w:w="105" w:type="dxa"/>
              <w:right w:w="105" w:type="dxa"/>
            </w:tcMar>
          </w:tcPr>
          <w:p w14:paraId="01B1CF95" w14:textId="7B692F6C" w:rsidR="36240CAD" w:rsidRDefault="36240CAD" w:rsidP="36240CAD">
            <w:pPr>
              <w:pStyle w:val="paragraph"/>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Click on the power icon. Select restart. The screen will turn white and then turn off. You are now logged out of the computer and the device is ready for the next person to use it.</w:t>
            </w:r>
          </w:p>
        </w:tc>
      </w:tr>
      <w:tr w:rsidR="0E317043" w:rsidRPr="00515E4C" w14:paraId="7C7EBE90" w14:textId="77777777" w:rsidTr="5874677E">
        <w:trPr>
          <w:trHeight w:val="300"/>
        </w:trPr>
        <w:tc>
          <w:tcPr>
            <w:tcW w:w="1808" w:type="dxa"/>
            <w:tcMar>
              <w:left w:w="105" w:type="dxa"/>
              <w:right w:w="105" w:type="dxa"/>
            </w:tcMar>
          </w:tcPr>
          <w:p w14:paraId="60C60E51" w14:textId="25F324D4" w:rsidR="36240CAD" w:rsidRDefault="5E2B4748" w:rsidP="36240CAD">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72</w:t>
            </w:r>
          </w:p>
        </w:tc>
        <w:tc>
          <w:tcPr>
            <w:tcW w:w="3345" w:type="dxa"/>
            <w:tcMar>
              <w:left w:w="105" w:type="dxa"/>
              <w:right w:w="105" w:type="dxa"/>
            </w:tcMar>
          </w:tcPr>
          <w:p w14:paraId="1B3C71A9" w14:textId="399E3186" w:rsidR="36240CAD" w:rsidRDefault="36240CAD" w:rsidP="36240CAD">
            <w:pPr>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HR Guides for Employees</w:t>
            </w:r>
          </w:p>
        </w:tc>
        <w:tc>
          <w:tcPr>
            <w:tcW w:w="8715" w:type="dxa"/>
            <w:tcMar>
              <w:left w:w="105" w:type="dxa"/>
              <w:right w:w="105" w:type="dxa"/>
            </w:tcMar>
          </w:tcPr>
          <w:p w14:paraId="3F48179C" w14:textId="72441C55" w:rsidR="36240CAD" w:rsidRDefault="36240CAD" w:rsidP="36240CAD">
            <w:pPr>
              <w:pStyle w:val="paragraph"/>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A great place for you to go for help is the HR Guides for Employees. Whether you’re looking for guidance, training, or answers to common questions, this directory can help you navigate HR functions in Workday.</w:t>
            </w:r>
          </w:p>
        </w:tc>
      </w:tr>
      <w:tr w:rsidR="00E153DC" w:rsidRPr="00515E4C" w14:paraId="619EF770" w14:textId="77777777" w:rsidTr="5874677E">
        <w:trPr>
          <w:trHeight w:val="300"/>
        </w:trPr>
        <w:tc>
          <w:tcPr>
            <w:tcW w:w="1808" w:type="dxa"/>
            <w:tcMar>
              <w:left w:w="105" w:type="dxa"/>
              <w:right w:w="105" w:type="dxa"/>
            </w:tcMar>
          </w:tcPr>
          <w:p w14:paraId="6DE774B9" w14:textId="51E29179" w:rsidR="36240CAD" w:rsidRDefault="50C9CF3F" w:rsidP="36240CAD">
            <w:pPr>
              <w:spacing w:line="259" w:lineRule="auto"/>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73</w:t>
            </w:r>
          </w:p>
        </w:tc>
        <w:tc>
          <w:tcPr>
            <w:tcW w:w="3345" w:type="dxa"/>
            <w:tcMar>
              <w:left w:w="105" w:type="dxa"/>
              <w:right w:w="105" w:type="dxa"/>
            </w:tcMar>
          </w:tcPr>
          <w:p w14:paraId="3A819281" w14:textId="5CFCFBF6" w:rsidR="36240CAD" w:rsidRDefault="36240CAD" w:rsidP="36240CAD">
            <w:pPr>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Next Steps</w:t>
            </w:r>
          </w:p>
        </w:tc>
        <w:tc>
          <w:tcPr>
            <w:tcW w:w="8715" w:type="dxa"/>
            <w:tcMar>
              <w:left w:w="105" w:type="dxa"/>
              <w:right w:w="105" w:type="dxa"/>
            </w:tcMar>
          </w:tcPr>
          <w:p w14:paraId="0D41B435" w14:textId="77777777" w:rsidR="36240CAD" w:rsidRDefault="36240CAD" w:rsidP="36240CAD">
            <w:pPr>
              <w:pStyle w:val="paragraph"/>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 xml:space="preserve">Here are some next steps for you: </w:t>
            </w:r>
          </w:p>
          <w:p w14:paraId="59CFABE4" w14:textId="77777777" w:rsidR="36240CAD" w:rsidRDefault="36240CAD" w:rsidP="00C73EC7">
            <w:pPr>
              <w:pStyle w:val="paragraph"/>
              <w:numPr>
                <w:ilvl w:val="0"/>
                <w:numId w:val="30"/>
              </w:numPr>
              <w:rPr>
                <w:rFonts w:ascii="Open Sans" w:hAnsi="Open Sans" w:cs="Open Sans"/>
                <w:sz w:val="22"/>
                <w:szCs w:val="22"/>
              </w:rPr>
            </w:pPr>
            <w:r w:rsidRPr="36240CAD">
              <w:rPr>
                <w:rFonts w:ascii="Open Sans" w:eastAsia="Open Sans" w:hAnsi="Open Sans" w:cs="Open Sans"/>
                <w:color w:val="000000" w:themeColor="text1"/>
                <w:sz w:val="22"/>
                <w:szCs w:val="22"/>
              </w:rPr>
              <w:t xml:space="preserve">Make sure you </w:t>
            </w:r>
            <w:proofErr w:type="gramStart"/>
            <w:r w:rsidRPr="36240CAD">
              <w:rPr>
                <w:rFonts w:ascii="Open Sans" w:eastAsia="Open Sans" w:hAnsi="Open Sans" w:cs="Open Sans"/>
                <w:color w:val="000000" w:themeColor="text1"/>
                <w:sz w:val="22"/>
                <w:szCs w:val="22"/>
              </w:rPr>
              <w:t>signed</w:t>
            </w:r>
            <w:proofErr w:type="gramEnd"/>
            <w:r w:rsidRPr="36240CAD">
              <w:rPr>
                <w:rFonts w:ascii="Open Sans" w:eastAsia="Open Sans" w:hAnsi="Open Sans" w:cs="Open Sans"/>
                <w:color w:val="000000" w:themeColor="text1"/>
                <w:sz w:val="22"/>
                <w:szCs w:val="22"/>
              </w:rPr>
              <w:t xml:space="preserve"> in at the front of the room</w:t>
            </w:r>
          </w:p>
          <w:p w14:paraId="10E0CFAE" w14:textId="0C5D3F43" w:rsidR="36240CAD" w:rsidRDefault="36240CAD" w:rsidP="00C73EC7">
            <w:pPr>
              <w:pStyle w:val="paragraph"/>
              <w:numPr>
                <w:ilvl w:val="0"/>
                <w:numId w:val="30"/>
              </w:numPr>
              <w:rPr>
                <w:rFonts w:ascii="Open Sans" w:eastAsia="Open Sans" w:hAnsi="Open Sans" w:cs="Open Sans"/>
                <w:color w:val="000000" w:themeColor="text1"/>
              </w:rPr>
            </w:pPr>
            <w:r w:rsidRPr="36240CAD">
              <w:rPr>
                <w:rFonts w:ascii="Open Sans" w:eastAsia="Open Sans" w:hAnsi="Open Sans" w:cs="Open Sans"/>
                <w:color w:val="000000" w:themeColor="text1"/>
                <w:sz w:val="22"/>
                <w:szCs w:val="22"/>
              </w:rPr>
              <w:t>Asl your supervisor if you need help</w:t>
            </w:r>
          </w:p>
        </w:tc>
      </w:tr>
      <w:tr w:rsidR="36240CAD" w14:paraId="73B1EB4F" w14:textId="77777777" w:rsidTr="5874677E">
        <w:trPr>
          <w:trHeight w:val="300"/>
        </w:trPr>
        <w:tc>
          <w:tcPr>
            <w:tcW w:w="1808" w:type="dxa"/>
            <w:tcMar>
              <w:left w:w="105" w:type="dxa"/>
              <w:right w:w="105" w:type="dxa"/>
            </w:tcMar>
          </w:tcPr>
          <w:p w14:paraId="1E3920E4" w14:textId="4A83A31B" w:rsidR="36240CAD" w:rsidRDefault="029BE4F4" w:rsidP="36240CAD">
            <w:pPr>
              <w:jc w:val="center"/>
              <w:rPr>
                <w:rFonts w:ascii="Open Sans" w:eastAsia="Open Sans" w:hAnsi="Open Sans" w:cs="Open Sans"/>
                <w:color w:val="000000" w:themeColor="text1"/>
                <w:sz w:val="22"/>
                <w:szCs w:val="22"/>
              </w:rPr>
            </w:pPr>
            <w:r w:rsidRPr="24C4F8AE">
              <w:rPr>
                <w:rFonts w:ascii="Open Sans" w:eastAsia="Open Sans" w:hAnsi="Open Sans" w:cs="Open Sans"/>
                <w:color w:val="000000" w:themeColor="text1"/>
                <w:sz w:val="22"/>
                <w:szCs w:val="22"/>
              </w:rPr>
              <w:t>74</w:t>
            </w:r>
          </w:p>
        </w:tc>
        <w:tc>
          <w:tcPr>
            <w:tcW w:w="3345" w:type="dxa"/>
            <w:tcMar>
              <w:left w:w="105" w:type="dxa"/>
              <w:right w:w="105" w:type="dxa"/>
            </w:tcMar>
          </w:tcPr>
          <w:p w14:paraId="1D02E5C7" w14:textId="067EBF37" w:rsidR="36240CAD" w:rsidRDefault="36240CAD" w:rsidP="36240CAD">
            <w:pPr>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Thank You!</w:t>
            </w:r>
          </w:p>
        </w:tc>
        <w:tc>
          <w:tcPr>
            <w:tcW w:w="8715" w:type="dxa"/>
            <w:tcMar>
              <w:left w:w="105" w:type="dxa"/>
              <w:right w:w="105" w:type="dxa"/>
            </w:tcMar>
          </w:tcPr>
          <w:p w14:paraId="1BDFFE53" w14:textId="7A314D64" w:rsidR="36240CAD" w:rsidRDefault="36240CAD" w:rsidP="36240CAD">
            <w:pPr>
              <w:pStyle w:val="paragraph"/>
              <w:rPr>
                <w:rFonts w:ascii="Open Sans" w:eastAsia="Open Sans" w:hAnsi="Open Sans" w:cs="Open Sans"/>
                <w:color w:val="000000" w:themeColor="text1"/>
                <w:sz w:val="22"/>
                <w:szCs w:val="22"/>
              </w:rPr>
            </w:pPr>
            <w:r w:rsidRPr="36240CAD">
              <w:rPr>
                <w:rFonts w:ascii="Open Sans" w:eastAsia="Open Sans" w:hAnsi="Open Sans" w:cs="Open Sans"/>
                <w:color w:val="000000" w:themeColor="text1"/>
                <w:sz w:val="22"/>
                <w:szCs w:val="22"/>
              </w:rPr>
              <w:t>Thanks for being here today and throughout this training series! If you have any questions or need support, contact your supervisor.</w:t>
            </w:r>
          </w:p>
        </w:tc>
      </w:tr>
      <w:tr w:rsidR="24C4F8AE" w14:paraId="51C3B69E" w14:textId="77777777" w:rsidTr="5874677E">
        <w:trPr>
          <w:trHeight w:val="300"/>
        </w:trPr>
        <w:tc>
          <w:tcPr>
            <w:tcW w:w="1808" w:type="dxa"/>
            <w:tcMar>
              <w:left w:w="105" w:type="dxa"/>
              <w:right w:w="105" w:type="dxa"/>
            </w:tcMar>
          </w:tcPr>
          <w:p w14:paraId="77488FEF" w14:textId="3E633F32" w:rsidR="24C4F8AE" w:rsidRDefault="24C4F8AE" w:rsidP="24C4F8AE">
            <w:pPr>
              <w:jc w:val="center"/>
              <w:rPr>
                <w:rFonts w:ascii="Open Sans" w:eastAsia="Open Sans" w:hAnsi="Open Sans" w:cs="Open Sans"/>
                <w:color w:val="000000" w:themeColor="text1"/>
                <w:sz w:val="22"/>
                <w:szCs w:val="22"/>
              </w:rPr>
            </w:pPr>
          </w:p>
        </w:tc>
        <w:tc>
          <w:tcPr>
            <w:tcW w:w="3345" w:type="dxa"/>
            <w:tcMar>
              <w:left w:w="105" w:type="dxa"/>
              <w:right w:w="105" w:type="dxa"/>
            </w:tcMar>
          </w:tcPr>
          <w:p w14:paraId="633E1004" w14:textId="4B80B5EF" w:rsidR="24C4F8AE" w:rsidRDefault="24C4F8AE" w:rsidP="24C4F8AE">
            <w:pPr>
              <w:rPr>
                <w:rFonts w:ascii="Open Sans" w:eastAsia="Open Sans" w:hAnsi="Open Sans" w:cs="Open Sans"/>
                <w:color w:val="000000" w:themeColor="text1"/>
                <w:sz w:val="22"/>
                <w:szCs w:val="22"/>
              </w:rPr>
            </w:pPr>
          </w:p>
        </w:tc>
        <w:tc>
          <w:tcPr>
            <w:tcW w:w="8715" w:type="dxa"/>
            <w:tcMar>
              <w:left w:w="105" w:type="dxa"/>
              <w:right w:w="105" w:type="dxa"/>
            </w:tcMar>
          </w:tcPr>
          <w:p w14:paraId="074AAA34" w14:textId="671D2A6A" w:rsidR="24C4F8AE" w:rsidRDefault="24C4F8AE" w:rsidP="24C4F8AE">
            <w:pPr>
              <w:pStyle w:val="paragraph"/>
              <w:rPr>
                <w:rFonts w:ascii="Open Sans" w:eastAsia="Open Sans" w:hAnsi="Open Sans" w:cs="Open Sans"/>
                <w:color w:val="000000" w:themeColor="text1"/>
                <w:sz w:val="22"/>
                <w:szCs w:val="22"/>
              </w:rPr>
            </w:pPr>
          </w:p>
        </w:tc>
      </w:tr>
      <w:tr w:rsidR="24C4F8AE" w14:paraId="7DE4F43D" w14:textId="77777777" w:rsidTr="5874677E">
        <w:trPr>
          <w:trHeight w:val="300"/>
        </w:trPr>
        <w:tc>
          <w:tcPr>
            <w:tcW w:w="1808" w:type="dxa"/>
            <w:tcMar>
              <w:left w:w="105" w:type="dxa"/>
              <w:right w:w="105" w:type="dxa"/>
            </w:tcMar>
          </w:tcPr>
          <w:p w14:paraId="3EFF3E65" w14:textId="0EF75C9C" w:rsidR="24C4F8AE" w:rsidRDefault="24C4F8AE" w:rsidP="24C4F8AE">
            <w:pPr>
              <w:jc w:val="center"/>
              <w:rPr>
                <w:rFonts w:ascii="Open Sans" w:eastAsia="Open Sans" w:hAnsi="Open Sans" w:cs="Open Sans"/>
                <w:color w:val="000000" w:themeColor="text1"/>
                <w:sz w:val="22"/>
                <w:szCs w:val="22"/>
              </w:rPr>
            </w:pPr>
          </w:p>
        </w:tc>
        <w:tc>
          <w:tcPr>
            <w:tcW w:w="3345" w:type="dxa"/>
            <w:tcMar>
              <w:left w:w="105" w:type="dxa"/>
              <w:right w:w="105" w:type="dxa"/>
            </w:tcMar>
          </w:tcPr>
          <w:p w14:paraId="1D5D3CF3" w14:textId="1F95C5D0" w:rsidR="24C4F8AE" w:rsidRDefault="24C4F8AE" w:rsidP="24C4F8AE">
            <w:pPr>
              <w:rPr>
                <w:rFonts w:ascii="Open Sans" w:eastAsia="Open Sans" w:hAnsi="Open Sans" w:cs="Open Sans"/>
                <w:color w:val="000000" w:themeColor="text1"/>
                <w:sz w:val="22"/>
                <w:szCs w:val="22"/>
              </w:rPr>
            </w:pPr>
          </w:p>
        </w:tc>
        <w:tc>
          <w:tcPr>
            <w:tcW w:w="8715" w:type="dxa"/>
            <w:tcMar>
              <w:left w:w="105" w:type="dxa"/>
              <w:right w:w="105" w:type="dxa"/>
            </w:tcMar>
          </w:tcPr>
          <w:p w14:paraId="7369ACF3" w14:textId="76792E21" w:rsidR="24C4F8AE" w:rsidRDefault="24C4F8AE" w:rsidP="24C4F8AE">
            <w:pPr>
              <w:pStyle w:val="paragraph"/>
              <w:rPr>
                <w:rFonts w:ascii="Open Sans" w:eastAsia="Open Sans" w:hAnsi="Open Sans" w:cs="Open Sans"/>
                <w:color w:val="000000" w:themeColor="text1"/>
                <w:sz w:val="22"/>
                <w:szCs w:val="22"/>
              </w:rPr>
            </w:pPr>
          </w:p>
        </w:tc>
      </w:tr>
    </w:tbl>
    <w:p w14:paraId="586DAF9A" w14:textId="77777777" w:rsidR="005E55E0" w:rsidRDefault="005E55E0"/>
    <w:sectPr w:rsidR="005E55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ktKnSQ8" int2:invalidationBookmarkName="" int2:hashCode="4XZ092LEEJWLjh" int2:id="Si0OLm1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26E"/>
    <w:multiLevelType w:val="hybridMultilevel"/>
    <w:tmpl w:val="41607446"/>
    <w:lvl w:ilvl="0" w:tplc="3004856A">
      <w:start w:val="1"/>
      <w:numFmt w:val="decimal"/>
      <w:lvlText w:val="%1."/>
      <w:lvlJc w:val="left"/>
      <w:pPr>
        <w:tabs>
          <w:tab w:val="num" w:pos="720"/>
        </w:tabs>
        <w:ind w:left="720" w:hanging="360"/>
      </w:pPr>
    </w:lvl>
    <w:lvl w:ilvl="1" w:tplc="B00EA324" w:tentative="1">
      <w:start w:val="1"/>
      <w:numFmt w:val="decimal"/>
      <w:lvlText w:val="%2."/>
      <w:lvlJc w:val="left"/>
      <w:pPr>
        <w:tabs>
          <w:tab w:val="num" w:pos="1440"/>
        </w:tabs>
        <w:ind w:left="1440" w:hanging="360"/>
      </w:pPr>
    </w:lvl>
    <w:lvl w:ilvl="2" w:tplc="3706575A" w:tentative="1">
      <w:start w:val="1"/>
      <w:numFmt w:val="decimal"/>
      <w:lvlText w:val="%3."/>
      <w:lvlJc w:val="left"/>
      <w:pPr>
        <w:tabs>
          <w:tab w:val="num" w:pos="2160"/>
        </w:tabs>
        <w:ind w:left="2160" w:hanging="360"/>
      </w:pPr>
    </w:lvl>
    <w:lvl w:ilvl="3" w:tplc="9C588B86" w:tentative="1">
      <w:start w:val="1"/>
      <w:numFmt w:val="decimal"/>
      <w:lvlText w:val="%4."/>
      <w:lvlJc w:val="left"/>
      <w:pPr>
        <w:tabs>
          <w:tab w:val="num" w:pos="2880"/>
        </w:tabs>
        <w:ind w:left="2880" w:hanging="360"/>
      </w:pPr>
    </w:lvl>
    <w:lvl w:ilvl="4" w:tplc="3AD6AFDE" w:tentative="1">
      <w:start w:val="1"/>
      <w:numFmt w:val="decimal"/>
      <w:lvlText w:val="%5."/>
      <w:lvlJc w:val="left"/>
      <w:pPr>
        <w:tabs>
          <w:tab w:val="num" w:pos="3600"/>
        </w:tabs>
        <w:ind w:left="3600" w:hanging="360"/>
      </w:pPr>
    </w:lvl>
    <w:lvl w:ilvl="5" w:tplc="717036D0" w:tentative="1">
      <w:start w:val="1"/>
      <w:numFmt w:val="decimal"/>
      <w:lvlText w:val="%6."/>
      <w:lvlJc w:val="left"/>
      <w:pPr>
        <w:tabs>
          <w:tab w:val="num" w:pos="4320"/>
        </w:tabs>
        <w:ind w:left="4320" w:hanging="360"/>
      </w:pPr>
    </w:lvl>
    <w:lvl w:ilvl="6" w:tplc="5B52AB40" w:tentative="1">
      <w:start w:val="1"/>
      <w:numFmt w:val="decimal"/>
      <w:lvlText w:val="%7."/>
      <w:lvlJc w:val="left"/>
      <w:pPr>
        <w:tabs>
          <w:tab w:val="num" w:pos="5040"/>
        </w:tabs>
        <w:ind w:left="5040" w:hanging="360"/>
      </w:pPr>
    </w:lvl>
    <w:lvl w:ilvl="7" w:tplc="66ECF790" w:tentative="1">
      <w:start w:val="1"/>
      <w:numFmt w:val="decimal"/>
      <w:lvlText w:val="%8."/>
      <w:lvlJc w:val="left"/>
      <w:pPr>
        <w:tabs>
          <w:tab w:val="num" w:pos="5760"/>
        </w:tabs>
        <w:ind w:left="5760" w:hanging="360"/>
      </w:pPr>
    </w:lvl>
    <w:lvl w:ilvl="8" w:tplc="E8AA63EA" w:tentative="1">
      <w:start w:val="1"/>
      <w:numFmt w:val="decimal"/>
      <w:lvlText w:val="%9."/>
      <w:lvlJc w:val="left"/>
      <w:pPr>
        <w:tabs>
          <w:tab w:val="num" w:pos="6480"/>
        </w:tabs>
        <w:ind w:left="6480" w:hanging="360"/>
      </w:pPr>
    </w:lvl>
  </w:abstractNum>
  <w:abstractNum w:abstractNumId="1" w15:restartNumberingAfterBreak="0">
    <w:nsid w:val="04D21145"/>
    <w:multiLevelType w:val="multilevel"/>
    <w:tmpl w:val="877E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9F8CB"/>
    <w:multiLevelType w:val="hybridMultilevel"/>
    <w:tmpl w:val="AF027A1A"/>
    <w:lvl w:ilvl="0" w:tplc="C1C88A82">
      <w:start w:val="1"/>
      <w:numFmt w:val="bullet"/>
      <w:lvlText w:val=""/>
      <w:lvlJc w:val="left"/>
      <w:pPr>
        <w:ind w:left="720" w:hanging="360"/>
      </w:pPr>
      <w:rPr>
        <w:rFonts w:ascii="Symbol" w:hAnsi="Symbol" w:hint="default"/>
      </w:rPr>
    </w:lvl>
    <w:lvl w:ilvl="1" w:tplc="3E52537E">
      <w:start w:val="1"/>
      <w:numFmt w:val="bullet"/>
      <w:lvlText w:val="o"/>
      <w:lvlJc w:val="left"/>
      <w:pPr>
        <w:ind w:left="1440" w:hanging="360"/>
      </w:pPr>
      <w:rPr>
        <w:rFonts w:ascii="Courier New" w:hAnsi="Courier New" w:hint="default"/>
      </w:rPr>
    </w:lvl>
    <w:lvl w:ilvl="2" w:tplc="8A882106">
      <w:start w:val="1"/>
      <w:numFmt w:val="bullet"/>
      <w:lvlText w:val=""/>
      <w:lvlJc w:val="left"/>
      <w:pPr>
        <w:ind w:left="2160" w:hanging="360"/>
      </w:pPr>
      <w:rPr>
        <w:rFonts w:ascii="Wingdings" w:hAnsi="Wingdings" w:hint="default"/>
      </w:rPr>
    </w:lvl>
    <w:lvl w:ilvl="3" w:tplc="6F3E0C7C">
      <w:start w:val="1"/>
      <w:numFmt w:val="bullet"/>
      <w:lvlText w:val=""/>
      <w:lvlJc w:val="left"/>
      <w:pPr>
        <w:ind w:left="2880" w:hanging="360"/>
      </w:pPr>
      <w:rPr>
        <w:rFonts w:ascii="Symbol" w:hAnsi="Symbol" w:hint="default"/>
      </w:rPr>
    </w:lvl>
    <w:lvl w:ilvl="4" w:tplc="40A42FB0">
      <w:start w:val="1"/>
      <w:numFmt w:val="bullet"/>
      <w:lvlText w:val="o"/>
      <w:lvlJc w:val="left"/>
      <w:pPr>
        <w:ind w:left="3600" w:hanging="360"/>
      </w:pPr>
      <w:rPr>
        <w:rFonts w:ascii="Courier New" w:hAnsi="Courier New" w:hint="default"/>
      </w:rPr>
    </w:lvl>
    <w:lvl w:ilvl="5" w:tplc="DF82214A">
      <w:start w:val="1"/>
      <w:numFmt w:val="bullet"/>
      <w:lvlText w:val=""/>
      <w:lvlJc w:val="left"/>
      <w:pPr>
        <w:ind w:left="4320" w:hanging="360"/>
      </w:pPr>
      <w:rPr>
        <w:rFonts w:ascii="Wingdings" w:hAnsi="Wingdings" w:hint="default"/>
      </w:rPr>
    </w:lvl>
    <w:lvl w:ilvl="6" w:tplc="554A6002">
      <w:start w:val="1"/>
      <w:numFmt w:val="bullet"/>
      <w:lvlText w:val=""/>
      <w:lvlJc w:val="left"/>
      <w:pPr>
        <w:ind w:left="5040" w:hanging="360"/>
      </w:pPr>
      <w:rPr>
        <w:rFonts w:ascii="Symbol" w:hAnsi="Symbol" w:hint="default"/>
      </w:rPr>
    </w:lvl>
    <w:lvl w:ilvl="7" w:tplc="C098FD06">
      <w:start w:val="1"/>
      <w:numFmt w:val="bullet"/>
      <w:lvlText w:val="o"/>
      <w:lvlJc w:val="left"/>
      <w:pPr>
        <w:ind w:left="5760" w:hanging="360"/>
      </w:pPr>
      <w:rPr>
        <w:rFonts w:ascii="Courier New" w:hAnsi="Courier New" w:hint="default"/>
      </w:rPr>
    </w:lvl>
    <w:lvl w:ilvl="8" w:tplc="8E224F5A">
      <w:start w:val="1"/>
      <w:numFmt w:val="bullet"/>
      <w:lvlText w:val=""/>
      <w:lvlJc w:val="left"/>
      <w:pPr>
        <w:ind w:left="6480" w:hanging="360"/>
      </w:pPr>
      <w:rPr>
        <w:rFonts w:ascii="Wingdings" w:hAnsi="Wingdings" w:hint="default"/>
      </w:rPr>
    </w:lvl>
  </w:abstractNum>
  <w:abstractNum w:abstractNumId="3" w15:restartNumberingAfterBreak="0">
    <w:nsid w:val="0DFC4015"/>
    <w:multiLevelType w:val="hybridMultilevel"/>
    <w:tmpl w:val="D21E89B2"/>
    <w:lvl w:ilvl="0" w:tplc="E9D67586">
      <w:start w:val="1"/>
      <w:numFmt w:val="bullet"/>
      <w:lvlText w:val=""/>
      <w:lvlJc w:val="left"/>
      <w:pPr>
        <w:ind w:left="720" w:hanging="360"/>
      </w:pPr>
      <w:rPr>
        <w:rFonts w:ascii="Symbol" w:hAnsi="Symbol" w:hint="default"/>
      </w:rPr>
    </w:lvl>
    <w:lvl w:ilvl="1" w:tplc="FF3C3078">
      <w:start w:val="1"/>
      <w:numFmt w:val="bullet"/>
      <w:lvlText w:val="o"/>
      <w:lvlJc w:val="left"/>
      <w:pPr>
        <w:ind w:left="1440" w:hanging="360"/>
      </w:pPr>
      <w:rPr>
        <w:rFonts w:ascii="Courier New" w:hAnsi="Courier New" w:hint="default"/>
      </w:rPr>
    </w:lvl>
    <w:lvl w:ilvl="2" w:tplc="D6D65312">
      <w:start w:val="1"/>
      <w:numFmt w:val="bullet"/>
      <w:lvlText w:val=""/>
      <w:lvlJc w:val="left"/>
      <w:pPr>
        <w:ind w:left="2160" w:hanging="360"/>
      </w:pPr>
      <w:rPr>
        <w:rFonts w:ascii="Wingdings" w:hAnsi="Wingdings" w:hint="default"/>
      </w:rPr>
    </w:lvl>
    <w:lvl w:ilvl="3" w:tplc="41EC6236">
      <w:start w:val="1"/>
      <w:numFmt w:val="bullet"/>
      <w:lvlText w:val=""/>
      <w:lvlJc w:val="left"/>
      <w:pPr>
        <w:ind w:left="2880" w:hanging="360"/>
      </w:pPr>
      <w:rPr>
        <w:rFonts w:ascii="Symbol" w:hAnsi="Symbol" w:hint="default"/>
      </w:rPr>
    </w:lvl>
    <w:lvl w:ilvl="4" w:tplc="0DCA61D2">
      <w:start w:val="1"/>
      <w:numFmt w:val="bullet"/>
      <w:lvlText w:val="o"/>
      <w:lvlJc w:val="left"/>
      <w:pPr>
        <w:ind w:left="3600" w:hanging="360"/>
      </w:pPr>
      <w:rPr>
        <w:rFonts w:ascii="Courier New" w:hAnsi="Courier New" w:hint="default"/>
      </w:rPr>
    </w:lvl>
    <w:lvl w:ilvl="5" w:tplc="3D4E44B4">
      <w:start w:val="1"/>
      <w:numFmt w:val="bullet"/>
      <w:lvlText w:val=""/>
      <w:lvlJc w:val="left"/>
      <w:pPr>
        <w:ind w:left="4320" w:hanging="360"/>
      </w:pPr>
      <w:rPr>
        <w:rFonts w:ascii="Wingdings" w:hAnsi="Wingdings" w:hint="default"/>
      </w:rPr>
    </w:lvl>
    <w:lvl w:ilvl="6" w:tplc="FE9EB2EE">
      <w:start w:val="1"/>
      <w:numFmt w:val="bullet"/>
      <w:lvlText w:val=""/>
      <w:lvlJc w:val="left"/>
      <w:pPr>
        <w:ind w:left="5040" w:hanging="360"/>
      </w:pPr>
      <w:rPr>
        <w:rFonts w:ascii="Symbol" w:hAnsi="Symbol" w:hint="default"/>
      </w:rPr>
    </w:lvl>
    <w:lvl w:ilvl="7" w:tplc="0680A32E">
      <w:start w:val="1"/>
      <w:numFmt w:val="bullet"/>
      <w:lvlText w:val="o"/>
      <w:lvlJc w:val="left"/>
      <w:pPr>
        <w:ind w:left="5760" w:hanging="360"/>
      </w:pPr>
      <w:rPr>
        <w:rFonts w:ascii="Courier New" w:hAnsi="Courier New" w:hint="default"/>
      </w:rPr>
    </w:lvl>
    <w:lvl w:ilvl="8" w:tplc="C8BA30CC">
      <w:start w:val="1"/>
      <w:numFmt w:val="bullet"/>
      <w:lvlText w:val=""/>
      <w:lvlJc w:val="left"/>
      <w:pPr>
        <w:ind w:left="6480" w:hanging="360"/>
      </w:pPr>
      <w:rPr>
        <w:rFonts w:ascii="Wingdings" w:hAnsi="Wingdings" w:hint="default"/>
      </w:rPr>
    </w:lvl>
  </w:abstractNum>
  <w:abstractNum w:abstractNumId="4" w15:restartNumberingAfterBreak="0">
    <w:nsid w:val="0E5B360B"/>
    <w:multiLevelType w:val="hybridMultilevel"/>
    <w:tmpl w:val="6DF017A4"/>
    <w:lvl w:ilvl="0" w:tplc="3C200138">
      <w:start w:val="1"/>
      <w:numFmt w:val="decimal"/>
      <w:lvlText w:val="%1."/>
      <w:lvlJc w:val="left"/>
      <w:pPr>
        <w:ind w:left="720" w:hanging="360"/>
      </w:pPr>
    </w:lvl>
    <w:lvl w:ilvl="1" w:tplc="0A0E06FC">
      <w:start w:val="1"/>
      <w:numFmt w:val="lowerLetter"/>
      <w:lvlText w:val="%2."/>
      <w:lvlJc w:val="left"/>
      <w:pPr>
        <w:ind w:left="1440" w:hanging="360"/>
      </w:pPr>
    </w:lvl>
    <w:lvl w:ilvl="2" w:tplc="2B9C7C18">
      <w:start w:val="1"/>
      <w:numFmt w:val="lowerRoman"/>
      <w:lvlText w:val="%3."/>
      <w:lvlJc w:val="right"/>
      <w:pPr>
        <w:ind w:left="2160" w:hanging="180"/>
      </w:pPr>
    </w:lvl>
    <w:lvl w:ilvl="3" w:tplc="2DFCA206">
      <w:start w:val="1"/>
      <w:numFmt w:val="decimal"/>
      <w:lvlText w:val="%4."/>
      <w:lvlJc w:val="left"/>
      <w:pPr>
        <w:ind w:left="2880" w:hanging="360"/>
      </w:pPr>
    </w:lvl>
    <w:lvl w:ilvl="4" w:tplc="54CCA274">
      <w:start w:val="1"/>
      <w:numFmt w:val="lowerLetter"/>
      <w:lvlText w:val="%5."/>
      <w:lvlJc w:val="left"/>
      <w:pPr>
        <w:ind w:left="3600" w:hanging="360"/>
      </w:pPr>
    </w:lvl>
    <w:lvl w:ilvl="5" w:tplc="BB9CE1D4">
      <w:start w:val="1"/>
      <w:numFmt w:val="lowerRoman"/>
      <w:lvlText w:val="%6."/>
      <w:lvlJc w:val="right"/>
      <w:pPr>
        <w:ind w:left="4320" w:hanging="180"/>
      </w:pPr>
    </w:lvl>
    <w:lvl w:ilvl="6" w:tplc="45A8894E">
      <w:start w:val="1"/>
      <w:numFmt w:val="decimal"/>
      <w:lvlText w:val="%7."/>
      <w:lvlJc w:val="left"/>
      <w:pPr>
        <w:ind w:left="5040" w:hanging="360"/>
      </w:pPr>
    </w:lvl>
    <w:lvl w:ilvl="7" w:tplc="0400B764">
      <w:start w:val="1"/>
      <w:numFmt w:val="lowerLetter"/>
      <w:lvlText w:val="%8."/>
      <w:lvlJc w:val="left"/>
      <w:pPr>
        <w:ind w:left="5760" w:hanging="360"/>
      </w:pPr>
    </w:lvl>
    <w:lvl w:ilvl="8" w:tplc="FE6E748A">
      <w:start w:val="1"/>
      <w:numFmt w:val="lowerRoman"/>
      <w:lvlText w:val="%9."/>
      <w:lvlJc w:val="right"/>
      <w:pPr>
        <w:ind w:left="6480" w:hanging="180"/>
      </w:pPr>
    </w:lvl>
  </w:abstractNum>
  <w:abstractNum w:abstractNumId="5" w15:restartNumberingAfterBreak="0">
    <w:nsid w:val="15394F5E"/>
    <w:multiLevelType w:val="hybridMultilevel"/>
    <w:tmpl w:val="1244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10A52"/>
    <w:multiLevelType w:val="hybridMultilevel"/>
    <w:tmpl w:val="4490C628"/>
    <w:lvl w:ilvl="0" w:tplc="87BEFF08">
      <w:start w:val="1"/>
      <w:numFmt w:val="bullet"/>
      <w:lvlText w:val=""/>
      <w:lvlJc w:val="left"/>
      <w:pPr>
        <w:ind w:left="720" w:hanging="360"/>
      </w:pPr>
      <w:rPr>
        <w:rFonts w:ascii="Symbol" w:hAnsi="Symbol" w:hint="default"/>
      </w:rPr>
    </w:lvl>
    <w:lvl w:ilvl="1" w:tplc="90D26F44">
      <w:start w:val="1"/>
      <w:numFmt w:val="bullet"/>
      <w:lvlText w:val="o"/>
      <w:lvlJc w:val="left"/>
      <w:pPr>
        <w:ind w:left="1440" w:hanging="360"/>
      </w:pPr>
      <w:rPr>
        <w:rFonts w:ascii="Courier New" w:hAnsi="Courier New" w:hint="default"/>
      </w:rPr>
    </w:lvl>
    <w:lvl w:ilvl="2" w:tplc="257A29C0">
      <w:start w:val="1"/>
      <w:numFmt w:val="bullet"/>
      <w:lvlText w:val=""/>
      <w:lvlJc w:val="left"/>
      <w:pPr>
        <w:ind w:left="2160" w:hanging="360"/>
      </w:pPr>
      <w:rPr>
        <w:rFonts w:ascii="Wingdings" w:hAnsi="Wingdings" w:hint="default"/>
      </w:rPr>
    </w:lvl>
    <w:lvl w:ilvl="3" w:tplc="2E32BE06">
      <w:start w:val="1"/>
      <w:numFmt w:val="bullet"/>
      <w:lvlText w:val=""/>
      <w:lvlJc w:val="left"/>
      <w:pPr>
        <w:ind w:left="2880" w:hanging="360"/>
      </w:pPr>
      <w:rPr>
        <w:rFonts w:ascii="Symbol" w:hAnsi="Symbol" w:hint="default"/>
      </w:rPr>
    </w:lvl>
    <w:lvl w:ilvl="4" w:tplc="955A1730">
      <w:start w:val="1"/>
      <w:numFmt w:val="bullet"/>
      <w:lvlText w:val="o"/>
      <w:lvlJc w:val="left"/>
      <w:pPr>
        <w:ind w:left="3600" w:hanging="360"/>
      </w:pPr>
      <w:rPr>
        <w:rFonts w:ascii="Courier New" w:hAnsi="Courier New" w:hint="default"/>
      </w:rPr>
    </w:lvl>
    <w:lvl w:ilvl="5" w:tplc="FEE43284">
      <w:start w:val="1"/>
      <w:numFmt w:val="bullet"/>
      <w:lvlText w:val=""/>
      <w:lvlJc w:val="left"/>
      <w:pPr>
        <w:ind w:left="4320" w:hanging="360"/>
      </w:pPr>
      <w:rPr>
        <w:rFonts w:ascii="Wingdings" w:hAnsi="Wingdings" w:hint="default"/>
      </w:rPr>
    </w:lvl>
    <w:lvl w:ilvl="6" w:tplc="64323A46">
      <w:start w:val="1"/>
      <w:numFmt w:val="bullet"/>
      <w:lvlText w:val=""/>
      <w:lvlJc w:val="left"/>
      <w:pPr>
        <w:ind w:left="5040" w:hanging="360"/>
      </w:pPr>
      <w:rPr>
        <w:rFonts w:ascii="Symbol" w:hAnsi="Symbol" w:hint="default"/>
      </w:rPr>
    </w:lvl>
    <w:lvl w:ilvl="7" w:tplc="143CA790">
      <w:start w:val="1"/>
      <w:numFmt w:val="bullet"/>
      <w:lvlText w:val="o"/>
      <w:lvlJc w:val="left"/>
      <w:pPr>
        <w:ind w:left="5760" w:hanging="360"/>
      </w:pPr>
      <w:rPr>
        <w:rFonts w:ascii="Courier New" w:hAnsi="Courier New" w:hint="default"/>
      </w:rPr>
    </w:lvl>
    <w:lvl w:ilvl="8" w:tplc="B7ACE6CE">
      <w:start w:val="1"/>
      <w:numFmt w:val="bullet"/>
      <w:lvlText w:val=""/>
      <w:lvlJc w:val="left"/>
      <w:pPr>
        <w:ind w:left="6480" w:hanging="360"/>
      </w:pPr>
      <w:rPr>
        <w:rFonts w:ascii="Wingdings" w:hAnsi="Wingdings" w:hint="default"/>
      </w:rPr>
    </w:lvl>
  </w:abstractNum>
  <w:abstractNum w:abstractNumId="7" w15:restartNumberingAfterBreak="0">
    <w:nsid w:val="2324A879"/>
    <w:multiLevelType w:val="hybridMultilevel"/>
    <w:tmpl w:val="36F80FB2"/>
    <w:lvl w:ilvl="0" w:tplc="65583FF2">
      <w:start w:val="1"/>
      <w:numFmt w:val="bullet"/>
      <w:lvlText w:val=""/>
      <w:lvlJc w:val="left"/>
      <w:pPr>
        <w:ind w:left="720" w:hanging="360"/>
      </w:pPr>
      <w:rPr>
        <w:rFonts w:ascii="Symbol" w:hAnsi="Symbol" w:hint="default"/>
      </w:rPr>
    </w:lvl>
    <w:lvl w:ilvl="1" w:tplc="B7D0490C">
      <w:start w:val="1"/>
      <w:numFmt w:val="bullet"/>
      <w:lvlText w:val="o"/>
      <w:lvlJc w:val="left"/>
      <w:pPr>
        <w:ind w:left="1440" w:hanging="360"/>
      </w:pPr>
      <w:rPr>
        <w:rFonts w:ascii="Courier New" w:hAnsi="Courier New" w:hint="default"/>
      </w:rPr>
    </w:lvl>
    <w:lvl w:ilvl="2" w:tplc="B0483A06">
      <w:start w:val="1"/>
      <w:numFmt w:val="bullet"/>
      <w:lvlText w:val=""/>
      <w:lvlJc w:val="left"/>
      <w:pPr>
        <w:ind w:left="2160" w:hanging="360"/>
      </w:pPr>
      <w:rPr>
        <w:rFonts w:ascii="Wingdings" w:hAnsi="Wingdings" w:hint="default"/>
      </w:rPr>
    </w:lvl>
    <w:lvl w:ilvl="3" w:tplc="41AE3910">
      <w:start w:val="1"/>
      <w:numFmt w:val="bullet"/>
      <w:lvlText w:val=""/>
      <w:lvlJc w:val="left"/>
      <w:pPr>
        <w:ind w:left="2880" w:hanging="360"/>
      </w:pPr>
      <w:rPr>
        <w:rFonts w:ascii="Symbol" w:hAnsi="Symbol" w:hint="default"/>
      </w:rPr>
    </w:lvl>
    <w:lvl w:ilvl="4" w:tplc="75BC0CFE">
      <w:start w:val="1"/>
      <w:numFmt w:val="bullet"/>
      <w:lvlText w:val="o"/>
      <w:lvlJc w:val="left"/>
      <w:pPr>
        <w:ind w:left="3600" w:hanging="360"/>
      </w:pPr>
      <w:rPr>
        <w:rFonts w:ascii="Courier New" w:hAnsi="Courier New" w:hint="default"/>
      </w:rPr>
    </w:lvl>
    <w:lvl w:ilvl="5" w:tplc="B0A8BA1E">
      <w:start w:val="1"/>
      <w:numFmt w:val="bullet"/>
      <w:lvlText w:val=""/>
      <w:lvlJc w:val="left"/>
      <w:pPr>
        <w:ind w:left="4320" w:hanging="360"/>
      </w:pPr>
      <w:rPr>
        <w:rFonts w:ascii="Wingdings" w:hAnsi="Wingdings" w:hint="default"/>
      </w:rPr>
    </w:lvl>
    <w:lvl w:ilvl="6" w:tplc="97AE5C22">
      <w:start w:val="1"/>
      <w:numFmt w:val="bullet"/>
      <w:lvlText w:val=""/>
      <w:lvlJc w:val="left"/>
      <w:pPr>
        <w:ind w:left="5040" w:hanging="360"/>
      </w:pPr>
      <w:rPr>
        <w:rFonts w:ascii="Symbol" w:hAnsi="Symbol" w:hint="default"/>
      </w:rPr>
    </w:lvl>
    <w:lvl w:ilvl="7" w:tplc="EAAA01C8">
      <w:start w:val="1"/>
      <w:numFmt w:val="bullet"/>
      <w:lvlText w:val="o"/>
      <w:lvlJc w:val="left"/>
      <w:pPr>
        <w:ind w:left="5760" w:hanging="360"/>
      </w:pPr>
      <w:rPr>
        <w:rFonts w:ascii="Courier New" w:hAnsi="Courier New" w:hint="default"/>
      </w:rPr>
    </w:lvl>
    <w:lvl w:ilvl="8" w:tplc="91586408">
      <w:start w:val="1"/>
      <w:numFmt w:val="bullet"/>
      <w:lvlText w:val=""/>
      <w:lvlJc w:val="left"/>
      <w:pPr>
        <w:ind w:left="6480" w:hanging="360"/>
      </w:pPr>
      <w:rPr>
        <w:rFonts w:ascii="Wingdings" w:hAnsi="Wingdings" w:hint="default"/>
      </w:rPr>
    </w:lvl>
  </w:abstractNum>
  <w:abstractNum w:abstractNumId="8" w15:restartNumberingAfterBreak="0">
    <w:nsid w:val="24086FEF"/>
    <w:multiLevelType w:val="multilevel"/>
    <w:tmpl w:val="EBA25AE4"/>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9" w15:restartNumberingAfterBreak="0">
    <w:nsid w:val="2659FD63"/>
    <w:multiLevelType w:val="hybridMultilevel"/>
    <w:tmpl w:val="C97AC298"/>
    <w:lvl w:ilvl="0" w:tplc="C036735C">
      <w:start w:val="1"/>
      <w:numFmt w:val="bullet"/>
      <w:lvlText w:val=""/>
      <w:lvlJc w:val="left"/>
      <w:pPr>
        <w:ind w:left="720" w:hanging="360"/>
      </w:pPr>
      <w:rPr>
        <w:rFonts w:ascii="Symbol" w:hAnsi="Symbol" w:hint="default"/>
      </w:rPr>
    </w:lvl>
    <w:lvl w:ilvl="1" w:tplc="1FE635F2">
      <w:start w:val="1"/>
      <w:numFmt w:val="bullet"/>
      <w:lvlText w:val="o"/>
      <w:lvlJc w:val="left"/>
      <w:pPr>
        <w:ind w:left="1440" w:hanging="360"/>
      </w:pPr>
      <w:rPr>
        <w:rFonts w:ascii="Courier New" w:hAnsi="Courier New" w:hint="default"/>
      </w:rPr>
    </w:lvl>
    <w:lvl w:ilvl="2" w:tplc="F7D2E764">
      <w:start w:val="1"/>
      <w:numFmt w:val="bullet"/>
      <w:lvlText w:val=""/>
      <w:lvlJc w:val="left"/>
      <w:pPr>
        <w:ind w:left="2160" w:hanging="360"/>
      </w:pPr>
      <w:rPr>
        <w:rFonts w:ascii="Wingdings" w:hAnsi="Wingdings" w:hint="default"/>
      </w:rPr>
    </w:lvl>
    <w:lvl w:ilvl="3" w:tplc="7BEEC042">
      <w:start w:val="1"/>
      <w:numFmt w:val="bullet"/>
      <w:lvlText w:val=""/>
      <w:lvlJc w:val="left"/>
      <w:pPr>
        <w:ind w:left="2880" w:hanging="360"/>
      </w:pPr>
      <w:rPr>
        <w:rFonts w:ascii="Symbol" w:hAnsi="Symbol" w:hint="default"/>
      </w:rPr>
    </w:lvl>
    <w:lvl w:ilvl="4" w:tplc="43D00D78">
      <w:start w:val="1"/>
      <w:numFmt w:val="bullet"/>
      <w:lvlText w:val="o"/>
      <w:lvlJc w:val="left"/>
      <w:pPr>
        <w:ind w:left="3600" w:hanging="360"/>
      </w:pPr>
      <w:rPr>
        <w:rFonts w:ascii="Courier New" w:hAnsi="Courier New" w:hint="default"/>
      </w:rPr>
    </w:lvl>
    <w:lvl w:ilvl="5" w:tplc="212021F6">
      <w:start w:val="1"/>
      <w:numFmt w:val="bullet"/>
      <w:lvlText w:val=""/>
      <w:lvlJc w:val="left"/>
      <w:pPr>
        <w:ind w:left="4320" w:hanging="360"/>
      </w:pPr>
      <w:rPr>
        <w:rFonts w:ascii="Wingdings" w:hAnsi="Wingdings" w:hint="default"/>
      </w:rPr>
    </w:lvl>
    <w:lvl w:ilvl="6" w:tplc="1EBA261C">
      <w:start w:val="1"/>
      <w:numFmt w:val="bullet"/>
      <w:lvlText w:val=""/>
      <w:lvlJc w:val="left"/>
      <w:pPr>
        <w:ind w:left="5040" w:hanging="360"/>
      </w:pPr>
      <w:rPr>
        <w:rFonts w:ascii="Symbol" w:hAnsi="Symbol" w:hint="default"/>
      </w:rPr>
    </w:lvl>
    <w:lvl w:ilvl="7" w:tplc="76D8B03A">
      <w:start w:val="1"/>
      <w:numFmt w:val="bullet"/>
      <w:lvlText w:val="o"/>
      <w:lvlJc w:val="left"/>
      <w:pPr>
        <w:ind w:left="5760" w:hanging="360"/>
      </w:pPr>
      <w:rPr>
        <w:rFonts w:ascii="Courier New" w:hAnsi="Courier New" w:hint="default"/>
      </w:rPr>
    </w:lvl>
    <w:lvl w:ilvl="8" w:tplc="10AC0738">
      <w:start w:val="1"/>
      <w:numFmt w:val="bullet"/>
      <w:lvlText w:val=""/>
      <w:lvlJc w:val="left"/>
      <w:pPr>
        <w:ind w:left="6480" w:hanging="360"/>
      </w:pPr>
      <w:rPr>
        <w:rFonts w:ascii="Wingdings" w:hAnsi="Wingdings" w:hint="default"/>
      </w:rPr>
    </w:lvl>
  </w:abstractNum>
  <w:abstractNum w:abstractNumId="10" w15:restartNumberingAfterBreak="0">
    <w:nsid w:val="282E8E06"/>
    <w:multiLevelType w:val="hybridMultilevel"/>
    <w:tmpl w:val="5A6429AC"/>
    <w:lvl w:ilvl="0" w:tplc="266EAB9C">
      <w:start w:val="1"/>
      <w:numFmt w:val="bullet"/>
      <w:lvlText w:val=""/>
      <w:lvlJc w:val="left"/>
      <w:pPr>
        <w:ind w:left="720" w:hanging="360"/>
      </w:pPr>
      <w:rPr>
        <w:rFonts w:ascii="Symbol" w:hAnsi="Symbol" w:hint="default"/>
      </w:rPr>
    </w:lvl>
    <w:lvl w:ilvl="1" w:tplc="F22E6900">
      <w:start w:val="1"/>
      <w:numFmt w:val="bullet"/>
      <w:lvlText w:val="o"/>
      <w:lvlJc w:val="left"/>
      <w:pPr>
        <w:ind w:left="1440" w:hanging="360"/>
      </w:pPr>
      <w:rPr>
        <w:rFonts w:ascii="Courier New" w:hAnsi="Courier New" w:hint="default"/>
      </w:rPr>
    </w:lvl>
    <w:lvl w:ilvl="2" w:tplc="C1C2E360">
      <w:start w:val="1"/>
      <w:numFmt w:val="bullet"/>
      <w:lvlText w:val=""/>
      <w:lvlJc w:val="left"/>
      <w:pPr>
        <w:ind w:left="2160" w:hanging="360"/>
      </w:pPr>
      <w:rPr>
        <w:rFonts w:ascii="Wingdings" w:hAnsi="Wingdings" w:hint="default"/>
      </w:rPr>
    </w:lvl>
    <w:lvl w:ilvl="3" w:tplc="6C602FB4">
      <w:start w:val="1"/>
      <w:numFmt w:val="bullet"/>
      <w:lvlText w:val=""/>
      <w:lvlJc w:val="left"/>
      <w:pPr>
        <w:ind w:left="2880" w:hanging="360"/>
      </w:pPr>
      <w:rPr>
        <w:rFonts w:ascii="Symbol" w:hAnsi="Symbol" w:hint="default"/>
      </w:rPr>
    </w:lvl>
    <w:lvl w:ilvl="4" w:tplc="8D546158">
      <w:start w:val="1"/>
      <w:numFmt w:val="bullet"/>
      <w:lvlText w:val="o"/>
      <w:lvlJc w:val="left"/>
      <w:pPr>
        <w:ind w:left="3600" w:hanging="360"/>
      </w:pPr>
      <w:rPr>
        <w:rFonts w:ascii="Courier New" w:hAnsi="Courier New" w:hint="default"/>
      </w:rPr>
    </w:lvl>
    <w:lvl w:ilvl="5" w:tplc="F89E83DA">
      <w:start w:val="1"/>
      <w:numFmt w:val="bullet"/>
      <w:lvlText w:val=""/>
      <w:lvlJc w:val="left"/>
      <w:pPr>
        <w:ind w:left="4320" w:hanging="360"/>
      </w:pPr>
      <w:rPr>
        <w:rFonts w:ascii="Wingdings" w:hAnsi="Wingdings" w:hint="default"/>
      </w:rPr>
    </w:lvl>
    <w:lvl w:ilvl="6" w:tplc="A0541FBC">
      <w:start w:val="1"/>
      <w:numFmt w:val="bullet"/>
      <w:lvlText w:val=""/>
      <w:lvlJc w:val="left"/>
      <w:pPr>
        <w:ind w:left="5040" w:hanging="360"/>
      </w:pPr>
      <w:rPr>
        <w:rFonts w:ascii="Symbol" w:hAnsi="Symbol" w:hint="default"/>
      </w:rPr>
    </w:lvl>
    <w:lvl w:ilvl="7" w:tplc="DC16C032">
      <w:start w:val="1"/>
      <w:numFmt w:val="bullet"/>
      <w:lvlText w:val="o"/>
      <w:lvlJc w:val="left"/>
      <w:pPr>
        <w:ind w:left="5760" w:hanging="360"/>
      </w:pPr>
      <w:rPr>
        <w:rFonts w:ascii="Courier New" w:hAnsi="Courier New" w:hint="default"/>
      </w:rPr>
    </w:lvl>
    <w:lvl w:ilvl="8" w:tplc="B1884E06">
      <w:start w:val="1"/>
      <w:numFmt w:val="bullet"/>
      <w:lvlText w:val=""/>
      <w:lvlJc w:val="left"/>
      <w:pPr>
        <w:ind w:left="6480" w:hanging="360"/>
      </w:pPr>
      <w:rPr>
        <w:rFonts w:ascii="Wingdings" w:hAnsi="Wingdings" w:hint="default"/>
      </w:rPr>
    </w:lvl>
  </w:abstractNum>
  <w:abstractNum w:abstractNumId="11" w15:restartNumberingAfterBreak="0">
    <w:nsid w:val="289CD9E0"/>
    <w:multiLevelType w:val="hybridMultilevel"/>
    <w:tmpl w:val="A2E016FC"/>
    <w:lvl w:ilvl="0" w:tplc="1286ECC4">
      <w:start w:val="1"/>
      <w:numFmt w:val="bullet"/>
      <w:lvlText w:val=""/>
      <w:lvlJc w:val="left"/>
      <w:pPr>
        <w:ind w:left="720" w:hanging="360"/>
      </w:pPr>
      <w:rPr>
        <w:rFonts w:ascii="Symbol" w:hAnsi="Symbol" w:hint="default"/>
      </w:rPr>
    </w:lvl>
    <w:lvl w:ilvl="1" w:tplc="B3100B1A">
      <w:start w:val="1"/>
      <w:numFmt w:val="bullet"/>
      <w:lvlText w:val="o"/>
      <w:lvlJc w:val="left"/>
      <w:pPr>
        <w:ind w:left="1440" w:hanging="360"/>
      </w:pPr>
      <w:rPr>
        <w:rFonts w:ascii="Courier New" w:hAnsi="Courier New" w:hint="default"/>
      </w:rPr>
    </w:lvl>
    <w:lvl w:ilvl="2" w:tplc="2EDAD352">
      <w:start w:val="1"/>
      <w:numFmt w:val="bullet"/>
      <w:lvlText w:val=""/>
      <w:lvlJc w:val="left"/>
      <w:pPr>
        <w:ind w:left="2160" w:hanging="360"/>
      </w:pPr>
      <w:rPr>
        <w:rFonts w:ascii="Wingdings" w:hAnsi="Wingdings" w:hint="default"/>
      </w:rPr>
    </w:lvl>
    <w:lvl w:ilvl="3" w:tplc="9BEE9B92">
      <w:start w:val="1"/>
      <w:numFmt w:val="bullet"/>
      <w:lvlText w:val=""/>
      <w:lvlJc w:val="left"/>
      <w:pPr>
        <w:ind w:left="2880" w:hanging="360"/>
      </w:pPr>
      <w:rPr>
        <w:rFonts w:ascii="Symbol" w:hAnsi="Symbol" w:hint="default"/>
      </w:rPr>
    </w:lvl>
    <w:lvl w:ilvl="4" w:tplc="ACE43414">
      <w:start w:val="1"/>
      <w:numFmt w:val="bullet"/>
      <w:lvlText w:val="o"/>
      <w:lvlJc w:val="left"/>
      <w:pPr>
        <w:ind w:left="3600" w:hanging="360"/>
      </w:pPr>
      <w:rPr>
        <w:rFonts w:ascii="Courier New" w:hAnsi="Courier New" w:hint="default"/>
      </w:rPr>
    </w:lvl>
    <w:lvl w:ilvl="5" w:tplc="4C4A21B8">
      <w:start w:val="1"/>
      <w:numFmt w:val="bullet"/>
      <w:lvlText w:val=""/>
      <w:lvlJc w:val="left"/>
      <w:pPr>
        <w:ind w:left="4320" w:hanging="360"/>
      </w:pPr>
      <w:rPr>
        <w:rFonts w:ascii="Wingdings" w:hAnsi="Wingdings" w:hint="default"/>
      </w:rPr>
    </w:lvl>
    <w:lvl w:ilvl="6" w:tplc="F9A61352">
      <w:start w:val="1"/>
      <w:numFmt w:val="bullet"/>
      <w:lvlText w:val=""/>
      <w:lvlJc w:val="left"/>
      <w:pPr>
        <w:ind w:left="5040" w:hanging="360"/>
      </w:pPr>
      <w:rPr>
        <w:rFonts w:ascii="Symbol" w:hAnsi="Symbol" w:hint="default"/>
      </w:rPr>
    </w:lvl>
    <w:lvl w:ilvl="7" w:tplc="B6EE454C">
      <w:start w:val="1"/>
      <w:numFmt w:val="bullet"/>
      <w:lvlText w:val="o"/>
      <w:lvlJc w:val="left"/>
      <w:pPr>
        <w:ind w:left="5760" w:hanging="360"/>
      </w:pPr>
      <w:rPr>
        <w:rFonts w:ascii="Courier New" w:hAnsi="Courier New" w:hint="default"/>
      </w:rPr>
    </w:lvl>
    <w:lvl w:ilvl="8" w:tplc="F38E1FCA">
      <w:start w:val="1"/>
      <w:numFmt w:val="bullet"/>
      <w:lvlText w:val=""/>
      <w:lvlJc w:val="left"/>
      <w:pPr>
        <w:ind w:left="6480" w:hanging="360"/>
      </w:pPr>
      <w:rPr>
        <w:rFonts w:ascii="Wingdings" w:hAnsi="Wingdings" w:hint="default"/>
      </w:rPr>
    </w:lvl>
  </w:abstractNum>
  <w:abstractNum w:abstractNumId="12" w15:restartNumberingAfterBreak="0">
    <w:nsid w:val="28C82908"/>
    <w:multiLevelType w:val="hybridMultilevel"/>
    <w:tmpl w:val="07C67E9E"/>
    <w:lvl w:ilvl="0" w:tplc="F9EA22C8">
      <w:start w:val="1"/>
      <w:numFmt w:val="bullet"/>
      <w:lvlText w:val=""/>
      <w:lvlJc w:val="left"/>
      <w:pPr>
        <w:ind w:left="720" w:hanging="360"/>
      </w:pPr>
      <w:rPr>
        <w:rFonts w:ascii="Symbol" w:hAnsi="Symbol" w:hint="default"/>
      </w:rPr>
    </w:lvl>
    <w:lvl w:ilvl="1" w:tplc="D61C8D44">
      <w:start w:val="1"/>
      <w:numFmt w:val="bullet"/>
      <w:lvlText w:val="o"/>
      <w:lvlJc w:val="left"/>
      <w:pPr>
        <w:ind w:left="1440" w:hanging="360"/>
      </w:pPr>
      <w:rPr>
        <w:rFonts w:ascii="Courier New" w:hAnsi="Courier New" w:hint="default"/>
      </w:rPr>
    </w:lvl>
    <w:lvl w:ilvl="2" w:tplc="FD1CB850">
      <w:start w:val="1"/>
      <w:numFmt w:val="bullet"/>
      <w:lvlText w:val=""/>
      <w:lvlJc w:val="left"/>
      <w:pPr>
        <w:ind w:left="2160" w:hanging="360"/>
      </w:pPr>
      <w:rPr>
        <w:rFonts w:ascii="Wingdings" w:hAnsi="Wingdings" w:hint="default"/>
      </w:rPr>
    </w:lvl>
    <w:lvl w:ilvl="3" w:tplc="69BEF74C">
      <w:start w:val="1"/>
      <w:numFmt w:val="bullet"/>
      <w:lvlText w:val=""/>
      <w:lvlJc w:val="left"/>
      <w:pPr>
        <w:ind w:left="2880" w:hanging="360"/>
      </w:pPr>
      <w:rPr>
        <w:rFonts w:ascii="Symbol" w:hAnsi="Symbol" w:hint="default"/>
      </w:rPr>
    </w:lvl>
    <w:lvl w:ilvl="4" w:tplc="E82C885E">
      <w:start w:val="1"/>
      <w:numFmt w:val="bullet"/>
      <w:lvlText w:val="o"/>
      <w:lvlJc w:val="left"/>
      <w:pPr>
        <w:ind w:left="3600" w:hanging="360"/>
      </w:pPr>
      <w:rPr>
        <w:rFonts w:ascii="Courier New" w:hAnsi="Courier New" w:hint="default"/>
      </w:rPr>
    </w:lvl>
    <w:lvl w:ilvl="5" w:tplc="E4A2972A">
      <w:start w:val="1"/>
      <w:numFmt w:val="bullet"/>
      <w:lvlText w:val=""/>
      <w:lvlJc w:val="left"/>
      <w:pPr>
        <w:ind w:left="4320" w:hanging="360"/>
      </w:pPr>
      <w:rPr>
        <w:rFonts w:ascii="Wingdings" w:hAnsi="Wingdings" w:hint="default"/>
      </w:rPr>
    </w:lvl>
    <w:lvl w:ilvl="6" w:tplc="91A03EA0">
      <w:start w:val="1"/>
      <w:numFmt w:val="bullet"/>
      <w:lvlText w:val=""/>
      <w:lvlJc w:val="left"/>
      <w:pPr>
        <w:ind w:left="5040" w:hanging="360"/>
      </w:pPr>
      <w:rPr>
        <w:rFonts w:ascii="Symbol" w:hAnsi="Symbol" w:hint="default"/>
      </w:rPr>
    </w:lvl>
    <w:lvl w:ilvl="7" w:tplc="0984869A">
      <w:start w:val="1"/>
      <w:numFmt w:val="bullet"/>
      <w:lvlText w:val="o"/>
      <w:lvlJc w:val="left"/>
      <w:pPr>
        <w:ind w:left="5760" w:hanging="360"/>
      </w:pPr>
      <w:rPr>
        <w:rFonts w:ascii="Courier New" w:hAnsi="Courier New" w:hint="default"/>
      </w:rPr>
    </w:lvl>
    <w:lvl w:ilvl="8" w:tplc="6BAC2308">
      <w:start w:val="1"/>
      <w:numFmt w:val="bullet"/>
      <w:lvlText w:val=""/>
      <w:lvlJc w:val="left"/>
      <w:pPr>
        <w:ind w:left="6480" w:hanging="360"/>
      </w:pPr>
      <w:rPr>
        <w:rFonts w:ascii="Wingdings" w:hAnsi="Wingdings" w:hint="default"/>
      </w:rPr>
    </w:lvl>
  </w:abstractNum>
  <w:abstractNum w:abstractNumId="13" w15:restartNumberingAfterBreak="0">
    <w:nsid w:val="296B3633"/>
    <w:multiLevelType w:val="multilevel"/>
    <w:tmpl w:val="1C5EB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9DAEA3"/>
    <w:multiLevelType w:val="hybridMultilevel"/>
    <w:tmpl w:val="6D56094E"/>
    <w:lvl w:ilvl="0" w:tplc="3D2886B4">
      <w:start w:val="1"/>
      <w:numFmt w:val="bullet"/>
      <w:lvlText w:val=""/>
      <w:lvlJc w:val="left"/>
      <w:pPr>
        <w:ind w:left="720" w:hanging="360"/>
      </w:pPr>
      <w:rPr>
        <w:rFonts w:ascii="Symbol" w:hAnsi="Symbol" w:hint="default"/>
      </w:rPr>
    </w:lvl>
    <w:lvl w:ilvl="1" w:tplc="0DF239F4">
      <w:start w:val="1"/>
      <w:numFmt w:val="bullet"/>
      <w:lvlText w:val="o"/>
      <w:lvlJc w:val="left"/>
      <w:pPr>
        <w:ind w:left="1440" w:hanging="360"/>
      </w:pPr>
      <w:rPr>
        <w:rFonts w:ascii="Courier New" w:hAnsi="Courier New" w:hint="default"/>
      </w:rPr>
    </w:lvl>
    <w:lvl w:ilvl="2" w:tplc="CEE231D4">
      <w:start w:val="1"/>
      <w:numFmt w:val="bullet"/>
      <w:lvlText w:val=""/>
      <w:lvlJc w:val="left"/>
      <w:pPr>
        <w:ind w:left="2160" w:hanging="360"/>
      </w:pPr>
      <w:rPr>
        <w:rFonts w:ascii="Wingdings" w:hAnsi="Wingdings" w:hint="default"/>
      </w:rPr>
    </w:lvl>
    <w:lvl w:ilvl="3" w:tplc="11B8285A">
      <w:start w:val="1"/>
      <w:numFmt w:val="bullet"/>
      <w:lvlText w:val=""/>
      <w:lvlJc w:val="left"/>
      <w:pPr>
        <w:ind w:left="2880" w:hanging="360"/>
      </w:pPr>
      <w:rPr>
        <w:rFonts w:ascii="Symbol" w:hAnsi="Symbol" w:hint="default"/>
      </w:rPr>
    </w:lvl>
    <w:lvl w:ilvl="4" w:tplc="6AE66BCC">
      <w:start w:val="1"/>
      <w:numFmt w:val="bullet"/>
      <w:lvlText w:val="o"/>
      <w:lvlJc w:val="left"/>
      <w:pPr>
        <w:ind w:left="3600" w:hanging="360"/>
      </w:pPr>
      <w:rPr>
        <w:rFonts w:ascii="Courier New" w:hAnsi="Courier New" w:hint="default"/>
      </w:rPr>
    </w:lvl>
    <w:lvl w:ilvl="5" w:tplc="E5187D26">
      <w:start w:val="1"/>
      <w:numFmt w:val="bullet"/>
      <w:lvlText w:val=""/>
      <w:lvlJc w:val="left"/>
      <w:pPr>
        <w:ind w:left="4320" w:hanging="360"/>
      </w:pPr>
      <w:rPr>
        <w:rFonts w:ascii="Wingdings" w:hAnsi="Wingdings" w:hint="default"/>
      </w:rPr>
    </w:lvl>
    <w:lvl w:ilvl="6" w:tplc="BEF44722">
      <w:start w:val="1"/>
      <w:numFmt w:val="bullet"/>
      <w:lvlText w:val=""/>
      <w:lvlJc w:val="left"/>
      <w:pPr>
        <w:ind w:left="5040" w:hanging="360"/>
      </w:pPr>
      <w:rPr>
        <w:rFonts w:ascii="Symbol" w:hAnsi="Symbol" w:hint="default"/>
      </w:rPr>
    </w:lvl>
    <w:lvl w:ilvl="7" w:tplc="3F02AEBC">
      <w:start w:val="1"/>
      <w:numFmt w:val="bullet"/>
      <w:lvlText w:val="o"/>
      <w:lvlJc w:val="left"/>
      <w:pPr>
        <w:ind w:left="5760" w:hanging="360"/>
      </w:pPr>
      <w:rPr>
        <w:rFonts w:ascii="Courier New" w:hAnsi="Courier New" w:hint="default"/>
      </w:rPr>
    </w:lvl>
    <w:lvl w:ilvl="8" w:tplc="DA9E8954">
      <w:start w:val="1"/>
      <w:numFmt w:val="bullet"/>
      <w:lvlText w:val=""/>
      <w:lvlJc w:val="left"/>
      <w:pPr>
        <w:ind w:left="6480" w:hanging="360"/>
      </w:pPr>
      <w:rPr>
        <w:rFonts w:ascii="Wingdings" w:hAnsi="Wingdings" w:hint="default"/>
      </w:rPr>
    </w:lvl>
  </w:abstractNum>
  <w:abstractNum w:abstractNumId="15" w15:restartNumberingAfterBreak="0">
    <w:nsid w:val="2FD8A761"/>
    <w:multiLevelType w:val="hybridMultilevel"/>
    <w:tmpl w:val="A12216D0"/>
    <w:lvl w:ilvl="0" w:tplc="A97CA352">
      <w:start w:val="1"/>
      <w:numFmt w:val="bullet"/>
      <w:lvlText w:val=""/>
      <w:lvlJc w:val="left"/>
      <w:pPr>
        <w:ind w:left="720" w:hanging="360"/>
      </w:pPr>
      <w:rPr>
        <w:rFonts w:ascii="Symbol" w:hAnsi="Symbol" w:hint="default"/>
      </w:rPr>
    </w:lvl>
    <w:lvl w:ilvl="1" w:tplc="14460236">
      <w:start w:val="1"/>
      <w:numFmt w:val="bullet"/>
      <w:lvlText w:val="o"/>
      <w:lvlJc w:val="left"/>
      <w:pPr>
        <w:ind w:left="1440" w:hanging="360"/>
      </w:pPr>
      <w:rPr>
        <w:rFonts w:ascii="Symbol" w:hAnsi="Symbol" w:hint="default"/>
      </w:rPr>
    </w:lvl>
    <w:lvl w:ilvl="2" w:tplc="285EF636">
      <w:start w:val="1"/>
      <w:numFmt w:val="bullet"/>
      <w:lvlText w:val=""/>
      <w:lvlJc w:val="left"/>
      <w:pPr>
        <w:ind w:left="2160" w:hanging="360"/>
      </w:pPr>
      <w:rPr>
        <w:rFonts w:ascii="Wingdings" w:hAnsi="Wingdings" w:hint="default"/>
      </w:rPr>
    </w:lvl>
    <w:lvl w:ilvl="3" w:tplc="21D09FD6">
      <w:start w:val="1"/>
      <w:numFmt w:val="bullet"/>
      <w:lvlText w:val=""/>
      <w:lvlJc w:val="left"/>
      <w:pPr>
        <w:ind w:left="2880" w:hanging="360"/>
      </w:pPr>
      <w:rPr>
        <w:rFonts w:ascii="Symbol" w:hAnsi="Symbol" w:hint="default"/>
      </w:rPr>
    </w:lvl>
    <w:lvl w:ilvl="4" w:tplc="3FB6B904">
      <w:start w:val="1"/>
      <w:numFmt w:val="bullet"/>
      <w:lvlText w:val="o"/>
      <w:lvlJc w:val="left"/>
      <w:pPr>
        <w:ind w:left="3600" w:hanging="360"/>
      </w:pPr>
      <w:rPr>
        <w:rFonts w:ascii="Courier New" w:hAnsi="Courier New" w:hint="default"/>
      </w:rPr>
    </w:lvl>
    <w:lvl w:ilvl="5" w:tplc="708661E0">
      <w:start w:val="1"/>
      <w:numFmt w:val="bullet"/>
      <w:lvlText w:val=""/>
      <w:lvlJc w:val="left"/>
      <w:pPr>
        <w:ind w:left="4320" w:hanging="360"/>
      </w:pPr>
      <w:rPr>
        <w:rFonts w:ascii="Wingdings" w:hAnsi="Wingdings" w:hint="default"/>
      </w:rPr>
    </w:lvl>
    <w:lvl w:ilvl="6" w:tplc="2432D4EE">
      <w:start w:val="1"/>
      <w:numFmt w:val="bullet"/>
      <w:lvlText w:val=""/>
      <w:lvlJc w:val="left"/>
      <w:pPr>
        <w:ind w:left="5040" w:hanging="360"/>
      </w:pPr>
      <w:rPr>
        <w:rFonts w:ascii="Symbol" w:hAnsi="Symbol" w:hint="default"/>
      </w:rPr>
    </w:lvl>
    <w:lvl w:ilvl="7" w:tplc="2A86AF58">
      <w:start w:val="1"/>
      <w:numFmt w:val="bullet"/>
      <w:lvlText w:val="o"/>
      <w:lvlJc w:val="left"/>
      <w:pPr>
        <w:ind w:left="5760" w:hanging="360"/>
      </w:pPr>
      <w:rPr>
        <w:rFonts w:ascii="Courier New" w:hAnsi="Courier New" w:hint="default"/>
      </w:rPr>
    </w:lvl>
    <w:lvl w:ilvl="8" w:tplc="662C440E">
      <w:start w:val="1"/>
      <w:numFmt w:val="bullet"/>
      <w:lvlText w:val=""/>
      <w:lvlJc w:val="left"/>
      <w:pPr>
        <w:ind w:left="6480" w:hanging="360"/>
      </w:pPr>
      <w:rPr>
        <w:rFonts w:ascii="Wingdings" w:hAnsi="Wingdings" w:hint="default"/>
      </w:rPr>
    </w:lvl>
  </w:abstractNum>
  <w:abstractNum w:abstractNumId="16" w15:restartNumberingAfterBreak="0">
    <w:nsid w:val="3351AE55"/>
    <w:multiLevelType w:val="hybridMultilevel"/>
    <w:tmpl w:val="3FB45C3C"/>
    <w:lvl w:ilvl="0" w:tplc="0452285C">
      <w:start w:val="1"/>
      <w:numFmt w:val="bullet"/>
      <w:lvlText w:val=""/>
      <w:lvlJc w:val="left"/>
      <w:pPr>
        <w:ind w:left="720" w:hanging="360"/>
      </w:pPr>
      <w:rPr>
        <w:rFonts w:ascii="Symbol" w:hAnsi="Symbol" w:hint="default"/>
      </w:rPr>
    </w:lvl>
    <w:lvl w:ilvl="1" w:tplc="DCF431D2">
      <w:start w:val="1"/>
      <w:numFmt w:val="bullet"/>
      <w:lvlText w:val="o"/>
      <w:lvlJc w:val="left"/>
      <w:pPr>
        <w:ind w:left="1440" w:hanging="360"/>
      </w:pPr>
      <w:rPr>
        <w:rFonts w:ascii="Courier New" w:hAnsi="Courier New" w:hint="default"/>
      </w:rPr>
    </w:lvl>
    <w:lvl w:ilvl="2" w:tplc="9EB28E24">
      <w:start w:val="1"/>
      <w:numFmt w:val="bullet"/>
      <w:lvlText w:val=""/>
      <w:lvlJc w:val="left"/>
      <w:pPr>
        <w:ind w:left="2160" w:hanging="360"/>
      </w:pPr>
      <w:rPr>
        <w:rFonts w:ascii="Wingdings" w:hAnsi="Wingdings" w:hint="default"/>
      </w:rPr>
    </w:lvl>
    <w:lvl w:ilvl="3" w:tplc="93524250">
      <w:start w:val="1"/>
      <w:numFmt w:val="bullet"/>
      <w:lvlText w:val=""/>
      <w:lvlJc w:val="left"/>
      <w:pPr>
        <w:ind w:left="2880" w:hanging="360"/>
      </w:pPr>
      <w:rPr>
        <w:rFonts w:ascii="Symbol" w:hAnsi="Symbol" w:hint="default"/>
      </w:rPr>
    </w:lvl>
    <w:lvl w:ilvl="4" w:tplc="4840314A">
      <w:start w:val="1"/>
      <w:numFmt w:val="bullet"/>
      <w:lvlText w:val="o"/>
      <w:lvlJc w:val="left"/>
      <w:pPr>
        <w:ind w:left="3600" w:hanging="360"/>
      </w:pPr>
      <w:rPr>
        <w:rFonts w:ascii="Courier New" w:hAnsi="Courier New" w:hint="default"/>
      </w:rPr>
    </w:lvl>
    <w:lvl w:ilvl="5" w:tplc="52A85D3A">
      <w:start w:val="1"/>
      <w:numFmt w:val="bullet"/>
      <w:lvlText w:val=""/>
      <w:lvlJc w:val="left"/>
      <w:pPr>
        <w:ind w:left="4320" w:hanging="360"/>
      </w:pPr>
      <w:rPr>
        <w:rFonts w:ascii="Wingdings" w:hAnsi="Wingdings" w:hint="default"/>
      </w:rPr>
    </w:lvl>
    <w:lvl w:ilvl="6" w:tplc="CFB04014">
      <w:start w:val="1"/>
      <w:numFmt w:val="bullet"/>
      <w:lvlText w:val=""/>
      <w:lvlJc w:val="left"/>
      <w:pPr>
        <w:ind w:left="5040" w:hanging="360"/>
      </w:pPr>
      <w:rPr>
        <w:rFonts w:ascii="Symbol" w:hAnsi="Symbol" w:hint="default"/>
      </w:rPr>
    </w:lvl>
    <w:lvl w:ilvl="7" w:tplc="8A124696">
      <w:start w:val="1"/>
      <w:numFmt w:val="bullet"/>
      <w:lvlText w:val="o"/>
      <w:lvlJc w:val="left"/>
      <w:pPr>
        <w:ind w:left="5760" w:hanging="360"/>
      </w:pPr>
      <w:rPr>
        <w:rFonts w:ascii="Courier New" w:hAnsi="Courier New" w:hint="default"/>
      </w:rPr>
    </w:lvl>
    <w:lvl w:ilvl="8" w:tplc="75080EEE">
      <w:start w:val="1"/>
      <w:numFmt w:val="bullet"/>
      <w:lvlText w:val=""/>
      <w:lvlJc w:val="left"/>
      <w:pPr>
        <w:ind w:left="6480" w:hanging="360"/>
      </w:pPr>
      <w:rPr>
        <w:rFonts w:ascii="Wingdings" w:hAnsi="Wingdings" w:hint="default"/>
      </w:rPr>
    </w:lvl>
  </w:abstractNum>
  <w:abstractNum w:abstractNumId="17" w15:restartNumberingAfterBreak="0">
    <w:nsid w:val="36690247"/>
    <w:multiLevelType w:val="hybridMultilevel"/>
    <w:tmpl w:val="2CE0E932"/>
    <w:lvl w:ilvl="0" w:tplc="B2CCC800">
      <w:start w:val="1"/>
      <w:numFmt w:val="bullet"/>
      <w:lvlText w:val=""/>
      <w:lvlJc w:val="left"/>
      <w:pPr>
        <w:ind w:left="720" w:hanging="360"/>
      </w:pPr>
      <w:rPr>
        <w:rFonts w:ascii="Symbol" w:hAnsi="Symbol" w:hint="default"/>
      </w:rPr>
    </w:lvl>
    <w:lvl w:ilvl="1" w:tplc="533CAD3C">
      <w:start w:val="1"/>
      <w:numFmt w:val="bullet"/>
      <w:lvlText w:val="o"/>
      <w:lvlJc w:val="left"/>
      <w:pPr>
        <w:ind w:left="1440" w:hanging="360"/>
      </w:pPr>
      <w:rPr>
        <w:rFonts w:ascii="Courier New" w:hAnsi="Courier New" w:hint="default"/>
      </w:rPr>
    </w:lvl>
    <w:lvl w:ilvl="2" w:tplc="4956EA2E">
      <w:start w:val="1"/>
      <w:numFmt w:val="bullet"/>
      <w:lvlText w:val=""/>
      <w:lvlJc w:val="left"/>
      <w:pPr>
        <w:ind w:left="2160" w:hanging="360"/>
      </w:pPr>
      <w:rPr>
        <w:rFonts w:ascii="Wingdings" w:hAnsi="Wingdings" w:hint="default"/>
      </w:rPr>
    </w:lvl>
    <w:lvl w:ilvl="3" w:tplc="7B54C856">
      <w:start w:val="1"/>
      <w:numFmt w:val="bullet"/>
      <w:lvlText w:val=""/>
      <w:lvlJc w:val="left"/>
      <w:pPr>
        <w:ind w:left="2880" w:hanging="360"/>
      </w:pPr>
      <w:rPr>
        <w:rFonts w:ascii="Symbol" w:hAnsi="Symbol" w:hint="default"/>
      </w:rPr>
    </w:lvl>
    <w:lvl w:ilvl="4" w:tplc="1B26F5B4">
      <w:start w:val="1"/>
      <w:numFmt w:val="bullet"/>
      <w:lvlText w:val="o"/>
      <w:lvlJc w:val="left"/>
      <w:pPr>
        <w:ind w:left="3600" w:hanging="360"/>
      </w:pPr>
      <w:rPr>
        <w:rFonts w:ascii="Courier New" w:hAnsi="Courier New" w:hint="default"/>
      </w:rPr>
    </w:lvl>
    <w:lvl w:ilvl="5" w:tplc="7DE6427A">
      <w:start w:val="1"/>
      <w:numFmt w:val="bullet"/>
      <w:lvlText w:val=""/>
      <w:lvlJc w:val="left"/>
      <w:pPr>
        <w:ind w:left="4320" w:hanging="360"/>
      </w:pPr>
      <w:rPr>
        <w:rFonts w:ascii="Wingdings" w:hAnsi="Wingdings" w:hint="default"/>
      </w:rPr>
    </w:lvl>
    <w:lvl w:ilvl="6" w:tplc="928A34A0">
      <w:start w:val="1"/>
      <w:numFmt w:val="bullet"/>
      <w:lvlText w:val=""/>
      <w:lvlJc w:val="left"/>
      <w:pPr>
        <w:ind w:left="5040" w:hanging="360"/>
      </w:pPr>
      <w:rPr>
        <w:rFonts w:ascii="Symbol" w:hAnsi="Symbol" w:hint="default"/>
      </w:rPr>
    </w:lvl>
    <w:lvl w:ilvl="7" w:tplc="463E3CDE">
      <w:start w:val="1"/>
      <w:numFmt w:val="bullet"/>
      <w:lvlText w:val="o"/>
      <w:lvlJc w:val="left"/>
      <w:pPr>
        <w:ind w:left="5760" w:hanging="360"/>
      </w:pPr>
      <w:rPr>
        <w:rFonts w:ascii="Courier New" w:hAnsi="Courier New" w:hint="default"/>
      </w:rPr>
    </w:lvl>
    <w:lvl w:ilvl="8" w:tplc="65E0A42A">
      <w:start w:val="1"/>
      <w:numFmt w:val="bullet"/>
      <w:lvlText w:val=""/>
      <w:lvlJc w:val="left"/>
      <w:pPr>
        <w:ind w:left="6480" w:hanging="360"/>
      </w:pPr>
      <w:rPr>
        <w:rFonts w:ascii="Wingdings" w:hAnsi="Wingdings" w:hint="default"/>
      </w:rPr>
    </w:lvl>
  </w:abstractNum>
  <w:abstractNum w:abstractNumId="18" w15:restartNumberingAfterBreak="0">
    <w:nsid w:val="37E03B89"/>
    <w:multiLevelType w:val="hybridMultilevel"/>
    <w:tmpl w:val="5528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0F52A"/>
    <w:multiLevelType w:val="hybridMultilevel"/>
    <w:tmpl w:val="FBE29B64"/>
    <w:lvl w:ilvl="0" w:tplc="BAD4FE32">
      <w:start w:val="1"/>
      <w:numFmt w:val="bullet"/>
      <w:lvlText w:val=""/>
      <w:lvlJc w:val="left"/>
      <w:pPr>
        <w:ind w:left="720" w:hanging="360"/>
      </w:pPr>
      <w:rPr>
        <w:rFonts w:ascii="Symbol" w:hAnsi="Symbol" w:hint="default"/>
      </w:rPr>
    </w:lvl>
    <w:lvl w:ilvl="1" w:tplc="7B4204E8">
      <w:start w:val="1"/>
      <w:numFmt w:val="bullet"/>
      <w:lvlText w:val="o"/>
      <w:lvlJc w:val="left"/>
      <w:pPr>
        <w:ind w:left="1440" w:hanging="360"/>
      </w:pPr>
      <w:rPr>
        <w:rFonts w:ascii="Courier New" w:hAnsi="Courier New" w:hint="default"/>
      </w:rPr>
    </w:lvl>
    <w:lvl w:ilvl="2" w:tplc="9D1222C6">
      <w:start w:val="1"/>
      <w:numFmt w:val="bullet"/>
      <w:lvlText w:val=""/>
      <w:lvlJc w:val="left"/>
      <w:pPr>
        <w:ind w:left="2160" w:hanging="360"/>
      </w:pPr>
      <w:rPr>
        <w:rFonts w:ascii="Wingdings" w:hAnsi="Wingdings" w:hint="default"/>
      </w:rPr>
    </w:lvl>
    <w:lvl w:ilvl="3" w:tplc="55B20446">
      <w:start w:val="1"/>
      <w:numFmt w:val="bullet"/>
      <w:lvlText w:val=""/>
      <w:lvlJc w:val="left"/>
      <w:pPr>
        <w:ind w:left="2880" w:hanging="360"/>
      </w:pPr>
      <w:rPr>
        <w:rFonts w:ascii="Symbol" w:hAnsi="Symbol" w:hint="default"/>
      </w:rPr>
    </w:lvl>
    <w:lvl w:ilvl="4" w:tplc="28D83C68">
      <w:start w:val="1"/>
      <w:numFmt w:val="bullet"/>
      <w:lvlText w:val="o"/>
      <w:lvlJc w:val="left"/>
      <w:pPr>
        <w:ind w:left="3600" w:hanging="360"/>
      </w:pPr>
      <w:rPr>
        <w:rFonts w:ascii="Courier New" w:hAnsi="Courier New" w:hint="default"/>
      </w:rPr>
    </w:lvl>
    <w:lvl w:ilvl="5" w:tplc="B8D2056A">
      <w:start w:val="1"/>
      <w:numFmt w:val="bullet"/>
      <w:lvlText w:val=""/>
      <w:lvlJc w:val="left"/>
      <w:pPr>
        <w:ind w:left="4320" w:hanging="360"/>
      </w:pPr>
      <w:rPr>
        <w:rFonts w:ascii="Wingdings" w:hAnsi="Wingdings" w:hint="default"/>
      </w:rPr>
    </w:lvl>
    <w:lvl w:ilvl="6" w:tplc="299A3F92">
      <w:start w:val="1"/>
      <w:numFmt w:val="bullet"/>
      <w:lvlText w:val=""/>
      <w:lvlJc w:val="left"/>
      <w:pPr>
        <w:ind w:left="5040" w:hanging="360"/>
      </w:pPr>
      <w:rPr>
        <w:rFonts w:ascii="Symbol" w:hAnsi="Symbol" w:hint="default"/>
      </w:rPr>
    </w:lvl>
    <w:lvl w:ilvl="7" w:tplc="59267CFC">
      <w:start w:val="1"/>
      <w:numFmt w:val="bullet"/>
      <w:lvlText w:val="o"/>
      <w:lvlJc w:val="left"/>
      <w:pPr>
        <w:ind w:left="5760" w:hanging="360"/>
      </w:pPr>
      <w:rPr>
        <w:rFonts w:ascii="Courier New" w:hAnsi="Courier New" w:hint="default"/>
      </w:rPr>
    </w:lvl>
    <w:lvl w:ilvl="8" w:tplc="6C9E83D4">
      <w:start w:val="1"/>
      <w:numFmt w:val="bullet"/>
      <w:lvlText w:val=""/>
      <w:lvlJc w:val="left"/>
      <w:pPr>
        <w:ind w:left="6480" w:hanging="360"/>
      </w:pPr>
      <w:rPr>
        <w:rFonts w:ascii="Wingdings" w:hAnsi="Wingdings" w:hint="default"/>
      </w:rPr>
    </w:lvl>
  </w:abstractNum>
  <w:abstractNum w:abstractNumId="20" w15:restartNumberingAfterBreak="0">
    <w:nsid w:val="3D7E59C6"/>
    <w:multiLevelType w:val="multilevel"/>
    <w:tmpl w:val="9EAA5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A86B0C"/>
    <w:multiLevelType w:val="multilevel"/>
    <w:tmpl w:val="0C74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E9EC1F"/>
    <w:multiLevelType w:val="hybridMultilevel"/>
    <w:tmpl w:val="37029F96"/>
    <w:lvl w:ilvl="0" w:tplc="D876C6DE">
      <w:start w:val="1"/>
      <w:numFmt w:val="bullet"/>
      <w:lvlText w:val=""/>
      <w:lvlJc w:val="left"/>
      <w:pPr>
        <w:ind w:left="720" w:hanging="360"/>
      </w:pPr>
      <w:rPr>
        <w:rFonts w:ascii="Symbol" w:hAnsi="Symbol" w:hint="default"/>
      </w:rPr>
    </w:lvl>
    <w:lvl w:ilvl="1" w:tplc="CFBAACC4">
      <w:start w:val="1"/>
      <w:numFmt w:val="bullet"/>
      <w:lvlText w:val="o"/>
      <w:lvlJc w:val="left"/>
      <w:pPr>
        <w:ind w:left="1440" w:hanging="360"/>
      </w:pPr>
      <w:rPr>
        <w:rFonts w:ascii="Courier New" w:hAnsi="Courier New" w:hint="default"/>
      </w:rPr>
    </w:lvl>
    <w:lvl w:ilvl="2" w:tplc="5F500542">
      <w:start w:val="1"/>
      <w:numFmt w:val="bullet"/>
      <w:lvlText w:val=""/>
      <w:lvlJc w:val="left"/>
      <w:pPr>
        <w:ind w:left="2160" w:hanging="360"/>
      </w:pPr>
      <w:rPr>
        <w:rFonts w:ascii="Wingdings" w:hAnsi="Wingdings" w:hint="default"/>
      </w:rPr>
    </w:lvl>
    <w:lvl w:ilvl="3" w:tplc="130025C8">
      <w:start w:val="1"/>
      <w:numFmt w:val="bullet"/>
      <w:lvlText w:val=""/>
      <w:lvlJc w:val="left"/>
      <w:pPr>
        <w:ind w:left="2880" w:hanging="360"/>
      </w:pPr>
      <w:rPr>
        <w:rFonts w:ascii="Symbol" w:hAnsi="Symbol" w:hint="default"/>
      </w:rPr>
    </w:lvl>
    <w:lvl w:ilvl="4" w:tplc="F2B81CDC">
      <w:start w:val="1"/>
      <w:numFmt w:val="bullet"/>
      <w:lvlText w:val="o"/>
      <w:lvlJc w:val="left"/>
      <w:pPr>
        <w:ind w:left="3600" w:hanging="360"/>
      </w:pPr>
      <w:rPr>
        <w:rFonts w:ascii="Courier New" w:hAnsi="Courier New" w:hint="default"/>
      </w:rPr>
    </w:lvl>
    <w:lvl w:ilvl="5" w:tplc="78D6092E">
      <w:start w:val="1"/>
      <w:numFmt w:val="bullet"/>
      <w:lvlText w:val=""/>
      <w:lvlJc w:val="left"/>
      <w:pPr>
        <w:ind w:left="4320" w:hanging="360"/>
      </w:pPr>
      <w:rPr>
        <w:rFonts w:ascii="Wingdings" w:hAnsi="Wingdings" w:hint="default"/>
      </w:rPr>
    </w:lvl>
    <w:lvl w:ilvl="6" w:tplc="8E68BDD0">
      <w:start w:val="1"/>
      <w:numFmt w:val="bullet"/>
      <w:lvlText w:val=""/>
      <w:lvlJc w:val="left"/>
      <w:pPr>
        <w:ind w:left="5040" w:hanging="360"/>
      </w:pPr>
      <w:rPr>
        <w:rFonts w:ascii="Symbol" w:hAnsi="Symbol" w:hint="default"/>
      </w:rPr>
    </w:lvl>
    <w:lvl w:ilvl="7" w:tplc="8DBE5B5E">
      <w:start w:val="1"/>
      <w:numFmt w:val="bullet"/>
      <w:lvlText w:val="o"/>
      <w:lvlJc w:val="left"/>
      <w:pPr>
        <w:ind w:left="5760" w:hanging="360"/>
      </w:pPr>
      <w:rPr>
        <w:rFonts w:ascii="Courier New" w:hAnsi="Courier New" w:hint="default"/>
      </w:rPr>
    </w:lvl>
    <w:lvl w:ilvl="8" w:tplc="A992CE26">
      <w:start w:val="1"/>
      <w:numFmt w:val="bullet"/>
      <w:lvlText w:val=""/>
      <w:lvlJc w:val="left"/>
      <w:pPr>
        <w:ind w:left="6480" w:hanging="360"/>
      </w:pPr>
      <w:rPr>
        <w:rFonts w:ascii="Wingdings" w:hAnsi="Wingdings" w:hint="default"/>
      </w:rPr>
    </w:lvl>
  </w:abstractNum>
  <w:abstractNum w:abstractNumId="23" w15:restartNumberingAfterBreak="0">
    <w:nsid w:val="51DDD115"/>
    <w:multiLevelType w:val="hybridMultilevel"/>
    <w:tmpl w:val="E17AAF0C"/>
    <w:lvl w:ilvl="0" w:tplc="08CA6668">
      <w:start w:val="1"/>
      <w:numFmt w:val="bullet"/>
      <w:lvlText w:val=""/>
      <w:lvlJc w:val="left"/>
      <w:pPr>
        <w:ind w:left="720" w:hanging="360"/>
      </w:pPr>
      <w:rPr>
        <w:rFonts w:ascii="Symbol" w:hAnsi="Symbol" w:hint="default"/>
      </w:rPr>
    </w:lvl>
    <w:lvl w:ilvl="1" w:tplc="0C1284D0">
      <w:start w:val="1"/>
      <w:numFmt w:val="bullet"/>
      <w:lvlText w:val="o"/>
      <w:lvlJc w:val="left"/>
      <w:pPr>
        <w:ind w:left="1440" w:hanging="360"/>
      </w:pPr>
      <w:rPr>
        <w:rFonts w:ascii="Courier New" w:hAnsi="Courier New" w:hint="default"/>
      </w:rPr>
    </w:lvl>
    <w:lvl w:ilvl="2" w:tplc="BF2A5A6C">
      <w:start w:val="1"/>
      <w:numFmt w:val="bullet"/>
      <w:lvlText w:val=""/>
      <w:lvlJc w:val="left"/>
      <w:pPr>
        <w:ind w:left="2160" w:hanging="360"/>
      </w:pPr>
      <w:rPr>
        <w:rFonts w:ascii="Wingdings" w:hAnsi="Wingdings" w:hint="default"/>
      </w:rPr>
    </w:lvl>
    <w:lvl w:ilvl="3" w:tplc="59C8E3CA">
      <w:start w:val="1"/>
      <w:numFmt w:val="bullet"/>
      <w:lvlText w:val=""/>
      <w:lvlJc w:val="left"/>
      <w:pPr>
        <w:ind w:left="2880" w:hanging="360"/>
      </w:pPr>
      <w:rPr>
        <w:rFonts w:ascii="Symbol" w:hAnsi="Symbol" w:hint="default"/>
      </w:rPr>
    </w:lvl>
    <w:lvl w:ilvl="4" w:tplc="5B0067CC">
      <w:start w:val="1"/>
      <w:numFmt w:val="bullet"/>
      <w:lvlText w:val="o"/>
      <w:lvlJc w:val="left"/>
      <w:pPr>
        <w:ind w:left="3600" w:hanging="360"/>
      </w:pPr>
      <w:rPr>
        <w:rFonts w:ascii="Courier New" w:hAnsi="Courier New" w:hint="default"/>
      </w:rPr>
    </w:lvl>
    <w:lvl w:ilvl="5" w:tplc="6A3C0112">
      <w:start w:val="1"/>
      <w:numFmt w:val="bullet"/>
      <w:lvlText w:val=""/>
      <w:lvlJc w:val="left"/>
      <w:pPr>
        <w:ind w:left="4320" w:hanging="360"/>
      </w:pPr>
      <w:rPr>
        <w:rFonts w:ascii="Wingdings" w:hAnsi="Wingdings" w:hint="default"/>
      </w:rPr>
    </w:lvl>
    <w:lvl w:ilvl="6" w:tplc="4E380E96">
      <w:start w:val="1"/>
      <w:numFmt w:val="bullet"/>
      <w:lvlText w:val=""/>
      <w:lvlJc w:val="left"/>
      <w:pPr>
        <w:ind w:left="5040" w:hanging="360"/>
      </w:pPr>
      <w:rPr>
        <w:rFonts w:ascii="Symbol" w:hAnsi="Symbol" w:hint="default"/>
      </w:rPr>
    </w:lvl>
    <w:lvl w:ilvl="7" w:tplc="0CF0AAB0">
      <w:start w:val="1"/>
      <w:numFmt w:val="bullet"/>
      <w:lvlText w:val="o"/>
      <w:lvlJc w:val="left"/>
      <w:pPr>
        <w:ind w:left="5760" w:hanging="360"/>
      </w:pPr>
      <w:rPr>
        <w:rFonts w:ascii="Courier New" w:hAnsi="Courier New" w:hint="default"/>
      </w:rPr>
    </w:lvl>
    <w:lvl w:ilvl="8" w:tplc="B31CBBBA">
      <w:start w:val="1"/>
      <w:numFmt w:val="bullet"/>
      <w:lvlText w:val=""/>
      <w:lvlJc w:val="left"/>
      <w:pPr>
        <w:ind w:left="6480" w:hanging="360"/>
      </w:pPr>
      <w:rPr>
        <w:rFonts w:ascii="Wingdings" w:hAnsi="Wingdings" w:hint="default"/>
      </w:rPr>
    </w:lvl>
  </w:abstractNum>
  <w:abstractNum w:abstractNumId="24" w15:restartNumberingAfterBreak="0">
    <w:nsid w:val="5555140F"/>
    <w:multiLevelType w:val="hybridMultilevel"/>
    <w:tmpl w:val="17381016"/>
    <w:lvl w:ilvl="0" w:tplc="7CECECF4">
      <w:start w:val="1"/>
      <w:numFmt w:val="bullet"/>
      <w:lvlText w:val=""/>
      <w:lvlJc w:val="left"/>
      <w:pPr>
        <w:ind w:left="720" w:hanging="360"/>
      </w:pPr>
      <w:rPr>
        <w:rFonts w:ascii="Symbol" w:hAnsi="Symbol" w:hint="default"/>
      </w:rPr>
    </w:lvl>
    <w:lvl w:ilvl="1" w:tplc="FD3A347E">
      <w:start w:val="1"/>
      <w:numFmt w:val="bullet"/>
      <w:lvlText w:val="o"/>
      <w:lvlJc w:val="left"/>
      <w:pPr>
        <w:ind w:left="1440" w:hanging="360"/>
      </w:pPr>
      <w:rPr>
        <w:rFonts w:ascii="Courier New" w:hAnsi="Courier New" w:hint="default"/>
      </w:rPr>
    </w:lvl>
    <w:lvl w:ilvl="2" w:tplc="281AD284">
      <w:start w:val="1"/>
      <w:numFmt w:val="bullet"/>
      <w:lvlText w:val=""/>
      <w:lvlJc w:val="left"/>
      <w:pPr>
        <w:ind w:left="2160" w:hanging="360"/>
      </w:pPr>
      <w:rPr>
        <w:rFonts w:ascii="Wingdings" w:hAnsi="Wingdings" w:hint="default"/>
      </w:rPr>
    </w:lvl>
    <w:lvl w:ilvl="3" w:tplc="CA362C76">
      <w:start w:val="1"/>
      <w:numFmt w:val="bullet"/>
      <w:lvlText w:val=""/>
      <w:lvlJc w:val="left"/>
      <w:pPr>
        <w:ind w:left="2880" w:hanging="360"/>
      </w:pPr>
      <w:rPr>
        <w:rFonts w:ascii="Symbol" w:hAnsi="Symbol" w:hint="default"/>
      </w:rPr>
    </w:lvl>
    <w:lvl w:ilvl="4" w:tplc="056412E0">
      <w:start w:val="1"/>
      <w:numFmt w:val="bullet"/>
      <w:lvlText w:val="o"/>
      <w:lvlJc w:val="left"/>
      <w:pPr>
        <w:ind w:left="3600" w:hanging="360"/>
      </w:pPr>
      <w:rPr>
        <w:rFonts w:ascii="Courier New" w:hAnsi="Courier New" w:hint="default"/>
      </w:rPr>
    </w:lvl>
    <w:lvl w:ilvl="5" w:tplc="5EEAC4C6">
      <w:start w:val="1"/>
      <w:numFmt w:val="bullet"/>
      <w:lvlText w:val=""/>
      <w:lvlJc w:val="left"/>
      <w:pPr>
        <w:ind w:left="4320" w:hanging="360"/>
      </w:pPr>
      <w:rPr>
        <w:rFonts w:ascii="Wingdings" w:hAnsi="Wingdings" w:hint="default"/>
      </w:rPr>
    </w:lvl>
    <w:lvl w:ilvl="6" w:tplc="775A479C">
      <w:start w:val="1"/>
      <w:numFmt w:val="bullet"/>
      <w:lvlText w:val=""/>
      <w:lvlJc w:val="left"/>
      <w:pPr>
        <w:ind w:left="5040" w:hanging="360"/>
      </w:pPr>
      <w:rPr>
        <w:rFonts w:ascii="Symbol" w:hAnsi="Symbol" w:hint="default"/>
      </w:rPr>
    </w:lvl>
    <w:lvl w:ilvl="7" w:tplc="A93A8C7A">
      <w:start w:val="1"/>
      <w:numFmt w:val="bullet"/>
      <w:lvlText w:val="o"/>
      <w:lvlJc w:val="left"/>
      <w:pPr>
        <w:ind w:left="5760" w:hanging="360"/>
      </w:pPr>
      <w:rPr>
        <w:rFonts w:ascii="Courier New" w:hAnsi="Courier New" w:hint="default"/>
      </w:rPr>
    </w:lvl>
    <w:lvl w:ilvl="8" w:tplc="B77A6ABC">
      <w:start w:val="1"/>
      <w:numFmt w:val="bullet"/>
      <w:lvlText w:val=""/>
      <w:lvlJc w:val="left"/>
      <w:pPr>
        <w:ind w:left="6480" w:hanging="360"/>
      </w:pPr>
      <w:rPr>
        <w:rFonts w:ascii="Wingdings" w:hAnsi="Wingdings" w:hint="default"/>
      </w:rPr>
    </w:lvl>
  </w:abstractNum>
  <w:abstractNum w:abstractNumId="25" w15:restartNumberingAfterBreak="0">
    <w:nsid w:val="55CEDD52"/>
    <w:multiLevelType w:val="hybridMultilevel"/>
    <w:tmpl w:val="03E4864E"/>
    <w:lvl w:ilvl="0" w:tplc="F86269BA">
      <w:start w:val="1"/>
      <w:numFmt w:val="bullet"/>
      <w:lvlText w:val=""/>
      <w:lvlJc w:val="left"/>
      <w:pPr>
        <w:ind w:left="720" w:hanging="360"/>
      </w:pPr>
      <w:rPr>
        <w:rFonts w:ascii="Symbol" w:hAnsi="Symbol" w:hint="default"/>
      </w:rPr>
    </w:lvl>
    <w:lvl w:ilvl="1" w:tplc="69D2F714">
      <w:start w:val="1"/>
      <w:numFmt w:val="bullet"/>
      <w:lvlText w:val="o"/>
      <w:lvlJc w:val="left"/>
      <w:pPr>
        <w:ind w:left="1440" w:hanging="360"/>
      </w:pPr>
      <w:rPr>
        <w:rFonts w:ascii="Courier New" w:hAnsi="Courier New" w:hint="default"/>
      </w:rPr>
    </w:lvl>
    <w:lvl w:ilvl="2" w:tplc="4AC25934">
      <w:start w:val="1"/>
      <w:numFmt w:val="bullet"/>
      <w:lvlText w:val=""/>
      <w:lvlJc w:val="left"/>
      <w:pPr>
        <w:ind w:left="2160" w:hanging="360"/>
      </w:pPr>
      <w:rPr>
        <w:rFonts w:ascii="Wingdings" w:hAnsi="Wingdings" w:hint="default"/>
      </w:rPr>
    </w:lvl>
    <w:lvl w:ilvl="3" w:tplc="B998AF88">
      <w:start w:val="1"/>
      <w:numFmt w:val="bullet"/>
      <w:lvlText w:val=""/>
      <w:lvlJc w:val="left"/>
      <w:pPr>
        <w:ind w:left="2880" w:hanging="360"/>
      </w:pPr>
      <w:rPr>
        <w:rFonts w:ascii="Symbol" w:hAnsi="Symbol" w:hint="default"/>
      </w:rPr>
    </w:lvl>
    <w:lvl w:ilvl="4" w:tplc="60BC71A8">
      <w:start w:val="1"/>
      <w:numFmt w:val="bullet"/>
      <w:lvlText w:val="o"/>
      <w:lvlJc w:val="left"/>
      <w:pPr>
        <w:ind w:left="3600" w:hanging="360"/>
      </w:pPr>
      <w:rPr>
        <w:rFonts w:ascii="Courier New" w:hAnsi="Courier New" w:hint="default"/>
      </w:rPr>
    </w:lvl>
    <w:lvl w:ilvl="5" w:tplc="ACD4D34E">
      <w:start w:val="1"/>
      <w:numFmt w:val="bullet"/>
      <w:lvlText w:val=""/>
      <w:lvlJc w:val="left"/>
      <w:pPr>
        <w:ind w:left="4320" w:hanging="360"/>
      </w:pPr>
      <w:rPr>
        <w:rFonts w:ascii="Wingdings" w:hAnsi="Wingdings" w:hint="default"/>
      </w:rPr>
    </w:lvl>
    <w:lvl w:ilvl="6" w:tplc="F95276A0">
      <w:start w:val="1"/>
      <w:numFmt w:val="bullet"/>
      <w:lvlText w:val=""/>
      <w:lvlJc w:val="left"/>
      <w:pPr>
        <w:ind w:left="5040" w:hanging="360"/>
      </w:pPr>
      <w:rPr>
        <w:rFonts w:ascii="Symbol" w:hAnsi="Symbol" w:hint="default"/>
      </w:rPr>
    </w:lvl>
    <w:lvl w:ilvl="7" w:tplc="71F64628">
      <w:start w:val="1"/>
      <w:numFmt w:val="bullet"/>
      <w:lvlText w:val="o"/>
      <w:lvlJc w:val="left"/>
      <w:pPr>
        <w:ind w:left="5760" w:hanging="360"/>
      </w:pPr>
      <w:rPr>
        <w:rFonts w:ascii="Courier New" w:hAnsi="Courier New" w:hint="default"/>
      </w:rPr>
    </w:lvl>
    <w:lvl w:ilvl="8" w:tplc="FF5C11CC">
      <w:start w:val="1"/>
      <w:numFmt w:val="bullet"/>
      <w:lvlText w:val=""/>
      <w:lvlJc w:val="left"/>
      <w:pPr>
        <w:ind w:left="6480" w:hanging="360"/>
      </w:pPr>
      <w:rPr>
        <w:rFonts w:ascii="Wingdings" w:hAnsi="Wingdings" w:hint="default"/>
      </w:rPr>
    </w:lvl>
  </w:abstractNum>
  <w:abstractNum w:abstractNumId="26" w15:restartNumberingAfterBreak="0">
    <w:nsid w:val="57C6A4E1"/>
    <w:multiLevelType w:val="hybridMultilevel"/>
    <w:tmpl w:val="4FD8786C"/>
    <w:lvl w:ilvl="0" w:tplc="6DB8A9C0">
      <w:start w:val="1"/>
      <w:numFmt w:val="bullet"/>
      <w:lvlText w:val=""/>
      <w:lvlJc w:val="left"/>
      <w:pPr>
        <w:ind w:left="720" w:hanging="360"/>
      </w:pPr>
      <w:rPr>
        <w:rFonts w:ascii="Symbol" w:hAnsi="Symbol" w:hint="default"/>
      </w:rPr>
    </w:lvl>
    <w:lvl w:ilvl="1" w:tplc="9502F5A4">
      <w:start w:val="1"/>
      <w:numFmt w:val="bullet"/>
      <w:lvlText w:val="o"/>
      <w:lvlJc w:val="left"/>
      <w:pPr>
        <w:ind w:left="1440" w:hanging="360"/>
      </w:pPr>
      <w:rPr>
        <w:rFonts w:ascii="Courier New" w:hAnsi="Courier New" w:hint="default"/>
      </w:rPr>
    </w:lvl>
    <w:lvl w:ilvl="2" w:tplc="5CA46BDE">
      <w:start w:val="1"/>
      <w:numFmt w:val="bullet"/>
      <w:lvlText w:val=""/>
      <w:lvlJc w:val="left"/>
      <w:pPr>
        <w:ind w:left="2160" w:hanging="360"/>
      </w:pPr>
      <w:rPr>
        <w:rFonts w:ascii="Wingdings" w:hAnsi="Wingdings" w:hint="default"/>
      </w:rPr>
    </w:lvl>
    <w:lvl w:ilvl="3" w:tplc="B98E223E">
      <w:start w:val="1"/>
      <w:numFmt w:val="bullet"/>
      <w:lvlText w:val=""/>
      <w:lvlJc w:val="left"/>
      <w:pPr>
        <w:ind w:left="2880" w:hanging="360"/>
      </w:pPr>
      <w:rPr>
        <w:rFonts w:ascii="Symbol" w:hAnsi="Symbol" w:hint="default"/>
      </w:rPr>
    </w:lvl>
    <w:lvl w:ilvl="4" w:tplc="F54C22EE">
      <w:start w:val="1"/>
      <w:numFmt w:val="bullet"/>
      <w:lvlText w:val="o"/>
      <w:lvlJc w:val="left"/>
      <w:pPr>
        <w:ind w:left="3600" w:hanging="360"/>
      </w:pPr>
      <w:rPr>
        <w:rFonts w:ascii="Courier New" w:hAnsi="Courier New" w:hint="default"/>
      </w:rPr>
    </w:lvl>
    <w:lvl w:ilvl="5" w:tplc="7DBAB05E">
      <w:start w:val="1"/>
      <w:numFmt w:val="bullet"/>
      <w:lvlText w:val=""/>
      <w:lvlJc w:val="left"/>
      <w:pPr>
        <w:ind w:left="4320" w:hanging="360"/>
      </w:pPr>
      <w:rPr>
        <w:rFonts w:ascii="Wingdings" w:hAnsi="Wingdings" w:hint="default"/>
      </w:rPr>
    </w:lvl>
    <w:lvl w:ilvl="6" w:tplc="B80052FA">
      <w:start w:val="1"/>
      <w:numFmt w:val="bullet"/>
      <w:lvlText w:val=""/>
      <w:lvlJc w:val="left"/>
      <w:pPr>
        <w:ind w:left="5040" w:hanging="360"/>
      </w:pPr>
      <w:rPr>
        <w:rFonts w:ascii="Symbol" w:hAnsi="Symbol" w:hint="default"/>
      </w:rPr>
    </w:lvl>
    <w:lvl w:ilvl="7" w:tplc="A0EE5A2C">
      <w:start w:val="1"/>
      <w:numFmt w:val="bullet"/>
      <w:lvlText w:val="o"/>
      <w:lvlJc w:val="left"/>
      <w:pPr>
        <w:ind w:left="5760" w:hanging="360"/>
      </w:pPr>
      <w:rPr>
        <w:rFonts w:ascii="Courier New" w:hAnsi="Courier New" w:hint="default"/>
      </w:rPr>
    </w:lvl>
    <w:lvl w:ilvl="8" w:tplc="C6AC5C68">
      <w:start w:val="1"/>
      <w:numFmt w:val="bullet"/>
      <w:lvlText w:val=""/>
      <w:lvlJc w:val="left"/>
      <w:pPr>
        <w:ind w:left="6480" w:hanging="360"/>
      </w:pPr>
      <w:rPr>
        <w:rFonts w:ascii="Wingdings" w:hAnsi="Wingdings" w:hint="default"/>
      </w:rPr>
    </w:lvl>
  </w:abstractNum>
  <w:abstractNum w:abstractNumId="27" w15:restartNumberingAfterBreak="0">
    <w:nsid w:val="5C4A4CE8"/>
    <w:multiLevelType w:val="hybridMultilevel"/>
    <w:tmpl w:val="282C8ADE"/>
    <w:lvl w:ilvl="0" w:tplc="076E813C">
      <w:start w:val="1"/>
      <w:numFmt w:val="bullet"/>
      <w:lvlText w:val=""/>
      <w:lvlJc w:val="left"/>
      <w:pPr>
        <w:ind w:left="720" w:hanging="360"/>
      </w:pPr>
      <w:rPr>
        <w:rFonts w:ascii="Symbol" w:hAnsi="Symbol" w:hint="default"/>
      </w:rPr>
    </w:lvl>
    <w:lvl w:ilvl="1" w:tplc="498846FC">
      <w:start w:val="1"/>
      <w:numFmt w:val="bullet"/>
      <w:lvlText w:val="o"/>
      <w:lvlJc w:val="left"/>
      <w:pPr>
        <w:ind w:left="1440" w:hanging="360"/>
      </w:pPr>
      <w:rPr>
        <w:rFonts w:ascii="Courier New" w:hAnsi="Courier New" w:hint="default"/>
      </w:rPr>
    </w:lvl>
    <w:lvl w:ilvl="2" w:tplc="A46C46C0">
      <w:start w:val="1"/>
      <w:numFmt w:val="bullet"/>
      <w:lvlText w:val=""/>
      <w:lvlJc w:val="left"/>
      <w:pPr>
        <w:ind w:left="2160" w:hanging="360"/>
      </w:pPr>
      <w:rPr>
        <w:rFonts w:ascii="Wingdings" w:hAnsi="Wingdings" w:hint="default"/>
      </w:rPr>
    </w:lvl>
    <w:lvl w:ilvl="3" w:tplc="B4F0CD98">
      <w:start w:val="1"/>
      <w:numFmt w:val="bullet"/>
      <w:lvlText w:val=""/>
      <w:lvlJc w:val="left"/>
      <w:pPr>
        <w:ind w:left="2880" w:hanging="360"/>
      </w:pPr>
      <w:rPr>
        <w:rFonts w:ascii="Symbol" w:hAnsi="Symbol" w:hint="default"/>
      </w:rPr>
    </w:lvl>
    <w:lvl w:ilvl="4" w:tplc="C9F42D72">
      <w:start w:val="1"/>
      <w:numFmt w:val="bullet"/>
      <w:lvlText w:val="o"/>
      <w:lvlJc w:val="left"/>
      <w:pPr>
        <w:ind w:left="3600" w:hanging="360"/>
      </w:pPr>
      <w:rPr>
        <w:rFonts w:ascii="Courier New" w:hAnsi="Courier New" w:hint="default"/>
      </w:rPr>
    </w:lvl>
    <w:lvl w:ilvl="5" w:tplc="DED2B492">
      <w:start w:val="1"/>
      <w:numFmt w:val="bullet"/>
      <w:lvlText w:val=""/>
      <w:lvlJc w:val="left"/>
      <w:pPr>
        <w:ind w:left="4320" w:hanging="360"/>
      </w:pPr>
      <w:rPr>
        <w:rFonts w:ascii="Wingdings" w:hAnsi="Wingdings" w:hint="default"/>
      </w:rPr>
    </w:lvl>
    <w:lvl w:ilvl="6" w:tplc="D8D06206">
      <w:start w:val="1"/>
      <w:numFmt w:val="bullet"/>
      <w:lvlText w:val=""/>
      <w:lvlJc w:val="left"/>
      <w:pPr>
        <w:ind w:left="5040" w:hanging="360"/>
      </w:pPr>
      <w:rPr>
        <w:rFonts w:ascii="Symbol" w:hAnsi="Symbol" w:hint="default"/>
      </w:rPr>
    </w:lvl>
    <w:lvl w:ilvl="7" w:tplc="1EBA3E28">
      <w:start w:val="1"/>
      <w:numFmt w:val="bullet"/>
      <w:lvlText w:val="o"/>
      <w:lvlJc w:val="left"/>
      <w:pPr>
        <w:ind w:left="5760" w:hanging="360"/>
      </w:pPr>
      <w:rPr>
        <w:rFonts w:ascii="Courier New" w:hAnsi="Courier New" w:hint="default"/>
      </w:rPr>
    </w:lvl>
    <w:lvl w:ilvl="8" w:tplc="D08E82A4">
      <w:start w:val="1"/>
      <w:numFmt w:val="bullet"/>
      <w:lvlText w:val=""/>
      <w:lvlJc w:val="left"/>
      <w:pPr>
        <w:ind w:left="6480" w:hanging="360"/>
      </w:pPr>
      <w:rPr>
        <w:rFonts w:ascii="Wingdings" w:hAnsi="Wingdings" w:hint="default"/>
      </w:rPr>
    </w:lvl>
  </w:abstractNum>
  <w:abstractNum w:abstractNumId="28" w15:restartNumberingAfterBreak="0">
    <w:nsid w:val="5D23CC14"/>
    <w:multiLevelType w:val="hybridMultilevel"/>
    <w:tmpl w:val="3BFEE22C"/>
    <w:lvl w:ilvl="0" w:tplc="558438BC">
      <w:start w:val="1"/>
      <w:numFmt w:val="bullet"/>
      <w:lvlText w:val=""/>
      <w:lvlJc w:val="left"/>
      <w:pPr>
        <w:ind w:left="720" w:hanging="360"/>
      </w:pPr>
      <w:rPr>
        <w:rFonts w:ascii="Symbol" w:hAnsi="Symbol" w:hint="default"/>
      </w:rPr>
    </w:lvl>
    <w:lvl w:ilvl="1" w:tplc="E6D6423C">
      <w:start w:val="1"/>
      <w:numFmt w:val="bullet"/>
      <w:lvlText w:val="o"/>
      <w:lvlJc w:val="left"/>
      <w:pPr>
        <w:ind w:left="1440" w:hanging="360"/>
      </w:pPr>
      <w:rPr>
        <w:rFonts w:ascii="Courier New" w:hAnsi="Courier New" w:hint="default"/>
      </w:rPr>
    </w:lvl>
    <w:lvl w:ilvl="2" w:tplc="6E32F3BA">
      <w:start w:val="1"/>
      <w:numFmt w:val="bullet"/>
      <w:lvlText w:val=""/>
      <w:lvlJc w:val="left"/>
      <w:pPr>
        <w:ind w:left="2160" w:hanging="360"/>
      </w:pPr>
      <w:rPr>
        <w:rFonts w:ascii="Wingdings" w:hAnsi="Wingdings" w:hint="default"/>
      </w:rPr>
    </w:lvl>
    <w:lvl w:ilvl="3" w:tplc="E45C3F0A">
      <w:start w:val="1"/>
      <w:numFmt w:val="bullet"/>
      <w:lvlText w:val=""/>
      <w:lvlJc w:val="left"/>
      <w:pPr>
        <w:ind w:left="2880" w:hanging="360"/>
      </w:pPr>
      <w:rPr>
        <w:rFonts w:ascii="Symbol" w:hAnsi="Symbol" w:hint="default"/>
      </w:rPr>
    </w:lvl>
    <w:lvl w:ilvl="4" w:tplc="C75CB734">
      <w:start w:val="1"/>
      <w:numFmt w:val="bullet"/>
      <w:lvlText w:val="o"/>
      <w:lvlJc w:val="left"/>
      <w:pPr>
        <w:ind w:left="3600" w:hanging="360"/>
      </w:pPr>
      <w:rPr>
        <w:rFonts w:ascii="Courier New" w:hAnsi="Courier New" w:hint="default"/>
      </w:rPr>
    </w:lvl>
    <w:lvl w:ilvl="5" w:tplc="C32E3060">
      <w:start w:val="1"/>
      <w:numFmt w:val="bullet"/>
      <w:lvlText w:val=""/>
      <w:lvlJc w:val="left"/>
      <w:pPr>
        <w:ind w:left="4320" w:hanging="360"/>
      </w:pPr>
      <w:rPr>
        <w:rFonts w:ascii="Wingdings" w:hAnsi="Wingdings" w:hint="default"/>
      </w:rPr>
    </w:lvl>
    <w:lvl w:ilvl="6" w:tplc="63F88AA0">
      <w:start w:val="1"/>
      <w:numFmt w:val="bullet"/>
      <w:lvlText w:val=""/>
      <w:lvlJc w:val="left"/>
      <w:pPr>
        <w:ind w:left="5040" w:hanging="360"/>
      </w:pPr>
      <w:rPr>
        <w:rFonts w:ascii="Symbol" w:hAnsi="Symbol" w:hint="default"/>
      </w:rPr>
    </w:lvl>
    <w:lvl w:ilvl="7" w:tplc="8EB64416">
      <w:start w:val="1"/>
      <w:numFmt w:val="bullet"/>
      <w:lvlText w:val="o"/>
      <w:lvlJc w:val="left"/>
      <w:pPr>
        <w:ind w:left="5760" w:hanging="360"/>
      </w:pPr>
      <w:rPr>
        <w:rFonts w:ascii="Courier New" w:hAnsi="Courier New" w:hint="default"/>
      </w:rPr>
    </w:lvl>
    <w:lvl w:ilvl="8" w:tplc="62FE293C">
      <w:start w:val="1"/>
      <w:numFmt w:val="bullet"/>
      <w:lvlText w:val=""/>
      <w:lvlJc w:val="left"/>
      <w:pPr>
        <w:ind w:left="6480" w:hanging="360"/>
      </w:pPr>
      <w:rPr>
        <w:rFonts w:ascii="Wingdings" w:hAnsi="Wingdings" w:hint="default"/>
      </w:rPr>
    </w:lvl>
  </w:abstractNum>
  <w:abstractNum w:abstractNumId="29" w15:restartNumberingAfterBreak="0">
    <w:nsid w:val="66050921"/>
    <w:multiLevelType w:val="multilevel"/>
    <w:tmpl w:val="D3F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F236DF"/>
    <w:multiLevelType w:val="multilevel"/>
    <w:tmpl w:val="89CE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1E416C"/>
    <w:multiLevelType w:val="hybridMultilevel"/>
    <w:tmpl w:val="21926010"/>
    <w:lvl w:ilvl="0" w:tplc="E2B86F28">
      <w:start w:val="1"/>
      <w:numFmt w:val="bullet"/>
      <w:lvlText w:val=""/>
      <w:lvlJc w:val="left"/>
      <w:pPr>
        <w:ind w:left="720" w:hanging="360"/>
      </w:pPr>
      <w:rPr>
        <w:rFonts w:ascii="Symbol" w:hAnsi="Symbol" w:hint="default"/>
      </w:rPr>
    </w:lvl>
    <w:lvl w:ilvl="1" w:tplc="AB067EB6">
      <w:start w:val="1"/>
      <w:numFmt w:val="bullet"/>
      <w:lvlText w:val="o"/>
      <w:lvlJc w:val="left"/>
      <w:pPr>
        <w:ind w:left="1440" w:hanging="360"/>
      </w:pPr>
      <w:rPr>
        <w:rFonts w:ascii="Courier New" w:hAnsi="Courier New" w:hint="default"/>
      </w:rPr>
    </w:lvl>
    <w:lvl w:ilvl="2" w:tplc="A8CC128C">
      <w:start w:val="1"/>
      <w:numFmt w:val="bullet"/>
      <w:lvlText w:val=""/>
      <w:lvlJc w:val="left"/>
      <w:pPr>
        <w:ind w:left="2160" w:hanging="360"/>
      </w:pPr>
      <w:rPr>
        <w:rFonts w:ascii="Wingdings" w:hAnsi="Wingdings" w:hint="default"/>
      </w:rPr>
    </w:lvl>
    <w:lvl w:ilvl="3" w:tplc="E54E92DE">
      <w:start w:val="1"/>
      <w:numFmt w:val="bullet"/>
      <w:lvlText w:val=""/>
      <w:lvlJc w:val="left"/>
      <w:pPr>
        <w:ind w:left="2880" w:hanging="360"/>
      </w:pPr>
      <w:rPr>
        <w:rFonts w:ascii="Symbol" w:hAnsi="Symbol" w:hint="default"/>
      </w:rPr>
    </w:lvl>
    <w:lvl w:ilvl="4" w:tplc="F356C04A">
      <w:start w:val="1"/>
      <w:numFmt w:val="bullet"/>
      <w:lvlText w:val="o"/>
      <w:lvlJc w:val="left"/>
      <w:pPr>
        <w:ind w:left="3600" w:hanging="360"/>
      </w:pPr>
      <w:rPr>
        <w:rFonts w:ascii="Courier New" w:hAnsi="Courier New" w:hint="default"/>
      </w:rPr>
    </w:lvl>
    <w:lvl w:ilvl="5" w:tplc="58FE6AE0">
      <w:start w:val="1"/>
      <w:numFmt w:val="bullet"/>
      <w:lvlText w:val=""/>
      <w:lvlJc w:val="left"/>
      <w:pPr>
        <w:ind w:left="4320" w:hanging="360"/>
      </w:pPr>
      <w:rPr>
        <w:rFonts w:ascii="Wingdings" w:hAnsi="Wingdings" w:hint="default"/>
      </w:rPr>
    </w:lvl>
    <w:lvl w:ilvl="6" w:tplc="8EC6BDCE">
      <w:start w:val="1"/>
      <w:numFmt w:val="bullet"/>
      <w:lvlText w:val=""/>
      <w:lvlJc w:val="left"/>
      <w:pPr>
        <w:ind w:left="5040" w:hanging="360"/>
      </w:pPr>
      <w:rPr>
        <w:rFonts w:ascii="Symbol" w:hAnsi="Symbol" w:hint="default"/>
      </w:rPr>
    </w:lvl>
    <w:lvl w:ilvl="7" w:tplc="417C9B1E">
      <w:start w:val="1"/>
      <w:numFmt w:val="bullet"/>
      <w:lvlText w:val="o"/>
      <w:lvlJc w:val="left"/>
      <w:pPr>
        <w:ind w:left="5760" w:hanging="360"/>
      </w:pPr>
      <w:rPr>
        <w:rFonts w:ascii="Courier New" w:hAnsi="Courier New" w:hint="default"/>
      </w:rPr>
    </w:lvl>
    <w:lvl w:ilvl="8" w:tplc="5CC44252">
      <w:start w:val="1"/>
      <w:numFmt w:val="bullet"/>
      <w:lvlText w:val=""/>
      <w:lvlJc w:val="left"/>
      <w:pPr>
        <w:ind w:left="6480" w:hanging="360"/>
      </w:pPr>
      <w:rPr>
        <w:rFonts w:ascii="Wingdings" w:hAnsi="Wingdings" w:hint="default"/>
      </w:rPr>
    </w:lvl>
  </w:abstractNum>
  <w:abstractNum w:abstractNumId="32" w15:restartNumberingAfterBreak="0">
    <w:nsid w:val="6A6C7D95"/>
    <w:multiLevelType w:val="hybridMultilevel"/>
    <w:tmpl w:val="C4FEB9B8"/>
    <w:lvl w:ilvl="0" w:tplc="7F5685C4">
      <w:start w:val="1"/>
      <w:numFmt w:val="bullet"/>
      <w:lvlText w:val=""/>
      <w:lvlJc w:val="left"/>
      <w:pPr>
        <w:ind w:left="720" w:hanging="360"/>
      </w:pPr>
      <w:rPr>
        <w:rFonts w:ascii="Symbol" w:hAnsi="Symbol" w:hint="default"/>
      </w:rPr>
    </w:lvl>
    <w:lvl w:ilvl="1" w:tplc="21E496F6">
      <w:start w:val="1"/>
      <w:numFmt w:val="bullet"/>
      <w:lvlText w:val="o"/>
      <w:lvlJc w:val="left"/>
      <w:pPr>
        <w:ind w:left="1440" w:hanging="360"/>
      </w:pPr>
      <w:rPr>
        <w:rFonts w:ascii="Courier New" w:hAnsi="Courier New" w:hint="default"/>
      </w:rPr>
    </w:lvl>
    <w:lvl w:ilvl="2" w:tplc="C4600C68">
      <w:start w:val="1"/>
      <w:numFmt w:val="bullet"/>
      <w:lvlText w:val=""/>
      <w:lvlJc w:val="left"/>
      <w:pPr>
        <w:ind w:left="2160" w:hanging="360"/>
      </w:pPr>
      <w:rPr>
        <w:rFonts w:ascii="Wingdings" w:hAnsi="Wingdings" w:hint="default"/>
      </w:rPr>
    </w:lvl>
    <w:lvl w:ilvl="3" w:tplc="692059AE">
      <w:start w:val="1"/>
      <w:numFmt w:val="bullet"/>
      <w:lvlText w:val=""/>
      <w:lvlJc w:val="left"/>
      <w:pPr>
        <w:ind w:left="2880" w:hanging="360"/>
      </w:pPr>
      <w:rPr>
        <w:rFonts w:ascii="Symbol" w:hAnsi="Symbol" w:hint="default"/>
      </w:rPr>
    </w:lvl>
    <w:lvl w:ilvl="4" w:tplc="D274386C">
      <w:start w:val="1"/>
      <w:numFmt w:val="bullet"/>
      <w:lvlText w:val="o"/>
      <w:lvlJc w:val="left"/>
      <w:pPr>
        <w:ind w:left="3600" w:hanging="360"/>
      </w:pPr>
      <w:rPr>
        <w:rFonts w:ascii="Courier New" w:hAnsi="Courier New" w:hint="default"/>
      </w:rPr>
    </w:lvl>
    <w:lvl w:ilvl="5" w:tplc="1422BF04">
      <w:start w:val="1"/>
      <w:numFmt w:val="bullet"/>
      <w:lvlText w:val=""/>
      <w:lvlJc w:val="left"/>
      <w:pPr>
        <w:ind w:left="4320" w:hanging="360"/>
      </w:pPr>
      <w:rPr>
        <w:rFonts w:ascii="Wingdings" w:hAnsi="Wingdings" w:hint="default"/>
      </w:rPr>
    </w:lvl>
    <w:lvl w:ilvl="6" w:tplc="9676CF5E">
      <w:start w:val="1"/>
      <w:numFmt w:val="bullet"/>
      <w:lvlText w:val=""/>
      <w:lvlJc w:val="left"/>
      <w:pPr>
        <w:ind w:left="5040" w:hanging="360"/>
      </w:pPr>
      <w:rPr>
        <w:rFonts w:ascii="Symbol" w:hAnsi="Symbol" w:hint="default"/>
      </w:rPr>
    </w:lvl>
    <w:lvl w:ilvl="7" w:tplc="EA5A460E">
      <w:start w:val="1"/>
      <w:numFmt w:val="bullet"/>
      <w:lvlText w:val="o"/>
      <w:lvlJc w:val="left"/>
      <w:pPr>
        <w:ind w:left="5760" w:hanging="360"/>
      </w:pPr>
      <w:rPr>
        <w:rFonts w:ascii="Courier New" w:hAnsi="Courier New" w:hint="default"/>
      </w:rPr>
    </w:lvl>
    <w:lvl w:ilvl="8" w:tplc="F0FEF458">
      <w:start w:val="1"/>
      <w:numFmt w:val="bullet"/>
      <w:lvlText w:val=""/>
      <w:lvlJc w:val="left"/>
      <w:pPr>
        <w:ind w:left="6480" w:hanging="360"/>
      </w:pPr>
      <w:rPr>
        <w:rFonts w:ascii="Wingdings" w:hAnsi="Wingdings" w:hint="default"/>
      </w:rPr>
    </w:lvl>
  </w:abstractNum>
  <w:abstractNum w:abstractNumId="33" w15:restartNumberingAfterBreak="0">
    <w:nsid w:val="6AA6A2BB"/>
    <w:multiLevelType w:val="hybridMultilevel"/>
    <w:tmpl w:val="A39AC86E"/>
    <w:lvl w:ilvl="0" w:tplc="D850096A">
      <w:start w:val="1"/>
      <w:numFmt w:val="bullet"/>
      <w:lvlText w:val=""/>
      <w:lvlJc w:val="left"/>
      <w:pPr>
        <w:ind w:left="720" w:hanging="360"/>
      </w:pPr>
      <w:rPr>
        <w:rFonts w:ascii="Symbol" w:hAnsi="Symbol" w:hint="default"/>
      </w:rPr>
    </w:lvl>
    <w:lvl w:ilvl="1" w:tplc="7CEE42F8">
      <w:start w:val="1"/>
      <w:numFmt w:val="bullet"/>
      <w:lvlText w:val="o"/>
      <w:lvlJc w:val="left"/>
      <w:pPr>
        <w:ind w:left="1440" w:hanging="360"/>
      </w:pPr>
      <w:rPr>
        <w:rFonts w:ascii="Courier New" w:hAnsi="Courier New" w:hint="default"/>
      </w:rPr>
    </w:lvl>
    <w:lvl w:ilvl="2" w:tplc="8C5AE348">
      <w:start w:val="1"/>
      <w:numFmt w:val="bullet"/>
      <w:lvlText w:val=""/>
      <w:lvlJc w:val="left"/>
      <w:pPr>
        <w:ind w:left="2160" w:hanging="360"/>
      </w:pPr>
      <w:rPr>
        <w:rFonts w:ascii="Wingdings" w:hAnsi="Wingdings" w:hint="default"/>
      </w:rPr>
    </w:lvl>
    <w:lvl w:ilvl="3" w:tplc="C9848750">
      <w:start w:val="1"/>
      <w:numFmt w:val="bullet"/>
      <w:lvlText w:val=""/>
      <w:lvlJc w:val="left"/>
      <w:pPr>
        <w:ind w:left="2880" w:hanging="360"/>
      </w:pPr>
      <w:rPr>
        <w:rFonts w:ascii="Symbol" w:hAnsi="Symbol" w:hint="default"/>
      </w:rPr>
    </w:lvl>
    <w:lvl w:ilvl="4" w:tplc="6EBED6A0">
      <w:start w:val="1"/>
      <w:numFmt w:val="bullet"/>
      <w:lvlText w:val="o"/>
      <w:lvlJc w:val="left"/>
      <w:pPr>
        <w:ind w:left="3600" w:hanging="360"/>
      </w:pPr>
      <w:rPr>
        <w:rFonts w:ascii="Courier New" w:hAnsi="Courier New" w:hint="default"/>
      </w:rPr>
    </w:lvl>
    <w:lvl w:ilvl="5" w:tplc="5882D4B8">
      <w:start w:val="1"/>
      <w:numFmt w:val="bullet"/>
      <w:lvlText w:val=""/>
      <w:lvlJc w:val="left"/>
      <w:pPr>
        <w:ind w:left="4320" w:hanging="360"/>
      </w:pPr>
      <w:rPr>
        <w:rFonts w:ascii="Wingdings" w:hAnsi="Wingdings" w:hint="default"/>
      </w:rPr>
    </w:lvl>
    <w:lvl w:ilvl="6" w:tplc="1F240B1E">
      <w:start w:val="1"/>
      <w:numFmt w:val="bullet"/>
      <w:lvlText w:val=""/>
      <w:lvlJc w:val="left"/>
      <w:pPr>
        <w:ind w:left="5040" w:hanging="360"/>
      </w:pPr>
      <w:rPr>
        <w:rFonts w:ascii="Symbol" w:hAnsi="Symbol" w:hint="default"/>
      </w:rPr>
    </w:lvl>
    <w:lvl w:ilvl="7" w:tplc="0308B2A0">
      <w:start w:val="1"/>
      <w:numFmt w:val="bullet"/>
      <w:lvlText w:val="o"/>
      <w:lvlJc w:val="left"/>
      <w:pPr>
        <w:ind w:left="5760" w:hanging="360"/>
      </w:pPr>
      <w:rPr>
        <w:rFonts w:ascii="Courier New" w:hAnsi="Courier New" w:hint="default"/>
      </w:rPr>
    </w:lvl>
    <w:lvl w:ilvl="8" w:tplc="5B261C6C">
      <w:start w:val="1"/>
      <w:numFmt w:val="bullet"/>
      <w:lvlText w:val=""/>
      <w:lvlJc w:val="left"/>
      <w:pPr>
        <w:ind w:left="6480" w:hanging="360"/>
      </w:pPr>
      <w:rPr>
        <w:rFonts w:ascii="Wingdings" w:hAnsi="Wingdings" w:hint="default"/>
      </w:rPr>
    </w:lvl>
  </w:abstractNum>
  <w:abstractNum w:abstractNumId="34" w15:restartNumberingAfterBreak="0">
    <w:nsid w:val="6B10167A"/>
    <w:multiLevelType w:val="multilevel"/>
    <w:tmpl w:val="127C9C64"/>
    <w:lvl w:ilvl="0">
      <w:start w:val="1"/>
      <w:numFmt w:val="bullet"/>
      <w:lvlText w:val="o"/>
      <w:lvlJc w:val="left"/>
      <w:pPr>
        <w:tabs>
          <w:tab w:val="num" w:pos="720"/>
        </w:tabs>
        <w:ind w:left="1080" w:hanging="360"/>
      </w:pPr>
      <w:rPr>
        <w:rFonts w:ascii="Courier New" w:hAnsi="Courier New"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o"/>
      <w:lvlJc w:val="left"/>
      <w:pPr>
        <w:tabs>
          <w:tab w:val="num" w:pos="2160"/>
        </w:tabs>
        <w:ind w:left="2520" w:hanging="360"/>
      </w:pPr>
      <w:rPr>
        <w:rFonts w:ascii="Courier New" w:hAnsi="Courier New" w:hint="default"/>
        <w:sz w:val="20"/>
      </w:rPr>
    </w:lvl>
    <w:lvl w:ilvl="3" w:tentative="1">
      <w:start w:val="1"/>
      <w:numFmt w:val="bullet"/>
      <w:lvlText w:val="o"/>
      <w:lvlJc w:val="left"/>
      <w:pPr>
        <w:tabs>
          <w:tab w:val="num" w:pos="2880"/>
        </w:tabs>
        <w:ind w:left="3240" w:hanging="360"/>
      </w:pPr>
      <w:rPr>
        <w:rFonts w:ascii="Courier New" w:hAnsi="Courier New" w:hint="default"/>
        <w:sz w:val="20"/>
      </w:rPr>
    </w:lvl>
    <w:lvl w:ilvl="4" w:tentative="1">
      <w:start w:val="1"/>
      <w:numFmt w:val="bullet"/>
      <w:lvlText w:val="o"/>
      <w:lvlJc w:val="left"/>
      <w:pPr>
        <w:tabs>
          <w:tab w:val="num" w:pos="3600"/>
        </w:tabs>
        <w:ind w:left="3960" w:hanging="360"/>
      </w:pPr>
      <w:rPr>
        <w:rFonts w:ascii="Courier New" w:hAnsi="Courier New" w:hint="default"/>
        <w:sz w:val="20"/>
      </w:rPr>
    </w:lvl>
    <w:lvl w:ilvl="5" w:tentative="1">
      <w:start w:val="1"/>
      <w:numFmt w:val="bullet"/>
      <w:lvlText w:val="o"/>
      <w:lvlJc w:val="left"/>
      <w:pPr>
        <w:tabs>
          <w:tab w:val="num" w:pos="4320"/>
        </w:tabs>
        <w:ind w:left="4680" w:hanging="360"/>
      </w:pPr>
      <w:rPr>
        <w:rFonts w:ascii="Courier New" w:hAnsi="Courier New" w:hint="default"/>
        <w:sz w:val="20"/>
      </w:rPr>
    </w:lvl>
    <w:lvl w:ilvl="6" w:tentative="1">
      <w:start w:val="1"/>
      <w:numFmt w:val="bullet"/>
      <w:lvlText w:val="o"/>
      <w:lvlJc w:val="left"/>
      <w:pPr>
        <w:tabs>
          <w:tab w:val="num" w:pos="5040"/>
        </w:tabs>
        <w:ind w:left="5400" w:hanging="360"/>
      </w:pPr>
      <w:rPr>
        <w:rFonts w:ascii="Courier New" w:hAnsi="Courier New" w:hint="default"/>
        <w:sz w:val="20"/>
      </w:rPr>
    </w:lvl>
    <w:lvl w:ilvl="7" w:tentative="1">
      <w:start w:val="1"/>
      <w:numFmt w:val="bullet"/>
      <w:lvlText w:val="o"/>
      <w:lvlJc w:val="left"/>
      <w:pPr>
        <w:tabs>
          <w:tab w:val="num" w:pos="5760"/>
        </w:tabs>
        <w:ind w:left="6120" w:hanging="360"/>
      </w:pPr>
      <w:rPr>
        <w:rFonts w:ascii="Courier New" w:hAnsi="Courier New" w:hint="default"/>
        <w:sz w:val="20"/>
      </w:rPr>
    </w:lvl>
    <w:lvl w:ilvl="8" w:tentative="1">
      <w:start w:val="1"/>
      <w:numFmt w:val="bullet"/>
      <w:lvlText w:val="o"/>
      <w:lvlJc w:val="left"/>
      <w:pPr>
        <w:tabs>
          <w:tab w:val="num" w:pos="6480"/>
        </w:tabs>
        <w:ind w:left="6840" w:hanging="360"/>
      </w:pPr>
      <w:rPr>
        <w:rFonts w:ascii="Courier New" w:hAnsi="Courier New" w:hint="default"/>
        <w:sz w:val="20"/>
      </w:rPr>
    </w:lvl>
  </w:abstractNum>
  <w:abstractNum w:abstractNumId="35" w15:restartNumberingAfterBreak="0">
    <w:nsid w:val="6BF0CB20"/>
    <w:multiLevelType w:val="hybridMultilevel"/>
    <w:tmpl w:val="27D4782C"/>
    <w:lvl w:ilvl="0" w:tplc="9CDA0086">
      <w:start w:val="1"/>
      <w:numFmt w:val="bullet"/>
      <w:lvlText w:val=""/>
      <w:lvlJc w:val="left"/>
      <w:pPr>
        <w:ind w:left="720" w:hanging="360"/>
      </w:pPr>
      <w:rPr>
        <w:rFonts w:ascii="Symbol" w:hAnsi="Symbol" w:hint="default"/>
      </w:rPr>
    </w:lvl>
    <w:lvl w:ilvl="1" w:tplc="7E12E87C">
      <w:start w:val="1"/>
      <w:numFmt w:val="bullet"/>
      <w:lvlText w:val="o"/>
      <w:lvlJc w:val="left"/>
      <w:pPr>
        <w:ind w:left="1440" w:hanging="360"/>
      </w:pPr>
      <w:rPr>
        <w:rFonts w:ascii="Courier New" w:hAnsi="Courier New" w:hint="default"/>
      </w:rPr>
    </w:lvl>
    <w:lvl w:ilvl="2" w:tplc="9B7EB9EC">
      <w:start w:val="1"/>
      <w:numFmt w:val="bullet"/>
      <w:lvlText w:val=""/>
      <w:lvlJc w:val="left"/>
      <w:pPr>
        <w:ind w:left="2160" w:hanging="360"/>
      </w:pPr>
      <w:rPr>
        <w:rFonts w:ascii="Wingdings" w:hAnsi="Wingdings" w:hint="default"/>
      </w:rPr>
    </w:lvl>
    <w:lvl w:ilvl="3" w:tplc="195678E2">
      <w:start w:val="1"/>
      <w:numFmt w:val="bullet"/>
      <w:lvlText w:val=""/>
      <w:lvlJc w:val="left"/>
      <w:pPr>
        <w:ind w:left="2880" w:hanging="360"/>
      </w:pPr>
      <w:rPr>
        <w:rFonts w:ascii="Symbol" w:hAnsi="Symbol" w:hint="default"/>
      </w:rPr>
    </w:lvl>
    <w:lvl w:ilvl="4" w:tplc="180271C8">
      <w:start w:val="1"/>
      <w:numFmt w:val="bullet"/>
      <w:lvlText w:val="o"/>
      <w:lvlJc w:val="left"/>
      <w:pPr>
        <w:ind w:left="3600" w:hanging="360"/>
      </w:pPr>
      <w:rPr>
        <w:rFonts w:ascii="Courier New" w:hAnsi="Courier New" w:hint="default"/>
      </w:rPr>
    </w:lvl>
    <w:lvl w:ilvl="5" w:tplc="9B0EDCF0">
      <w:start w:val="1"/>
      <w:numFmt w:val="bullet"/>
      <w:lvlText w:val=""/>
      <w:lvlJc w:val="left"/>
      <w:pPr>
        <w:ind w:left="4320" w:hanging="360"/>
      </w:pPr>
      <w:rPr>
        <w:rFonts w:ascii="Wingdings" w:hAnsi="Wingdings" w:hint="default"/>
      </w:rPr>
    </w:lvl>
    <w:lvl w:ilvl="6" w:tplc="7062F276">
      <w:start w:val="1"/>
      <w:numFmt w:val="bullet"/>
      <w:lvlText w:val=""/>
      <w:lvlJc w:val="left"/>
      <w:pPr>
        <w:ind w:left="5040" w:hanging="360"/>
      </w:pPr>
      <w:rPr>
        <w:rFonts w:ascii="Symbol" w:hAnsi="Symbol" w:hint="default"/>
      </w:rPr>
    </w:lvl>
    <w:lvl w:ilvl="7" w:tplc="4274CD80">
      <w:start w:val="1"/>
      <w:numFmt w:val="bullet"/>
      <w:lvlText w:val="o"/>
      <w:lvlJc w:val="left"/>
      <w:pPr>
        <w:ind w:left="5760" w:hanging="360"/>
      </w:pPr>
      <w:rPr>
        <w:rFonts w:ascii="Courier New" w:hAnsi="Courier New" w:hint="default"/>
      </w:rPr>
    </w:lvl>
    <w:lvl w:ilvl="8" w:tplc="63483EB0">
      <w:start w:val="1"/>
      <w:numFmt w:val="bullet"/>
      <w:lvlText w:val=""/>
      <w:lvlJc w:val="left"/>
      <w:pPr>
        <w:ind w:left="6480" w:hanging="360"/>
      </w:pPr>
      <w:rPr>
        <w:rFonts w:ascii="Wingdings" w:hAnsi="Wingdings" w:hint="default"/>
      </w:rPr>
    </w:lvl>
  </w:abstractNum>
  <w:abstractNum w:abstractNumId="36" w15:restartNumberingAfterBreak="0">
    <w:nsid w:val="6DFC29EA"/>
    <w:multiLevelType w:val="hybridMultilevel"/>
    <w:tmpl w:val="7F36CF9C"/>
    <w:lvl w:ilvl="0" w:tplc="4D7A9AC8">
      <w:start w:val="1"/>
      <w:numFmt w:val="bullet"/>
      <w:lvlText w:val=""/>
      <w:lvlJc w:val="left"/>
      <w:pPr>
        <w:ind w:left="720" w:hanging="360"/>
      </w:pPr>
      <w:rPr>
        <w:rFonts w:ascii="Symbol" w:hAnsi="Symbol" w:hint="default"/>
      </w:rPr>
    </w:lvl>
    <w:lvl w:ilvl="1" w:tplc="89587084">
      <w:start w:val="1"/>
      <w:numFmt w:val="bullet"/>
      <w:lvlText w:val="o"/>
      <w:lvlJc w:val="left"/>
      <w:pPr>
        <w:ind w:left="1440" w:hanging="360"/>
      </w:pPr>
      <w:rPr>
        <w:rFonts w:ascii="Courier New" w:hAnsi="Courier New" w:hint="default"/>
      </w:rPr>
    </w:lvl>
    <w:lvl w:ilvl="2" w:tplc="0FF8E946">
      <w:start w:val="1"/>
      <w:numFmt w:val="bullet"/>
      <w:lvlText w:val=""/>
      <w:lvlJc w:val="left"/>
      <w:pPr>
        <w:ind w:left="2160" w:hanging="360"/>
      </w:pPr>
      <w:rPr>
        <w:rFonts w:ascii="Wingdings" w:hAnsi="Wingdings" w:hint="default"/>
      </w:rPr>
    </w:lvl>
    <w:lvl w:ilvl="3" w:tplc="AC4A1AC0">
      <w:start w:val="1"/>
      <w:numFmt w:val="bullet"/>
      <w:lvlText w:val=""/>
      <w:lvlJc w:val="left"/>
      <w:pPr>
        <w:ind w:left="2880" w:hanging="360"/>
      </w:pPr>
      <w:rPr>
        <w:rFonts w:ascii="Symbol" w:hAnsi="Symbol" w:hint="default"/>
      </w:rPr>
    </w:lvl>
    <w:lvl w:ilvl="4" w:tplc="BAD0492A">
      <w:start w:val="1"/>
      <w:numFmt w:val="bullet"/>
      <w:lvlText w:val="o"/>
      <w:lvlJc w:val="left"/>
      <w:pPr>
        <w:ind w:left="3600" w:hanging="360"/>
      </w:pPr>
      <w:rPr>
        <w:rFonts w:ascii="Courier New" w:hAnsi="Courier New" w:hint="default"/>
      </w:rPr>
    </w:lvl>
    <w:lvl w:ilvl="5" w:tplc="55BA32DE">
      <w:start w:val="1"/>
      <w:numFmt w:val="bullet"/>
      <w:lvlText w:val=""/>
      <w:lvlJc w:val="left"/>
      <w:pPr>
        <w:ind w:left="4320" w:hanging="360"/>
      </w:pPr>
      <w:rPr>
        <w:rFonts w:ascii="Wingdings" w:hAnsi="Wingdings" w:hint="default"/>
      </w:rPr>
    </w:lvl>
    <w:lvl w:ilvl="6" w:tplc="DE1203F8">
      <w:start w:val="1"/>
      <w:numFmt w:val="bullet"/>
      <w:lvlText w:val=""/>
      <w:lvlJc w:val="left"/>
      <w:pPr>
        <w:ind w:left="5040" w:hanging="360"/>
      </w:pPr>
      <w:rPr>
        <w:rFonts w:ascii="Symbol" w:hAnsi="Symbol" w:hint="default"/>
      </w:rPr>
    </w:lvl>
    <w:lvl w:ilvl="7" w:tplc="C1AA4E86">
      <w:start w:val="1"/>
      <w:numFmt w:val="bullet"/>
      <w:lvlText w:val="o"/>
      <w:lvlJc w:val="left"/>
      <w:pPr>
        <w:ind w:left="5760" w:hanging="360"/>
      </w:pPr>
      <w:rPr>
        <w:rFonts w:ascii="Courier New" w:hAnsi="Courier New" w:hint="default"/>
      </w:rPr>
    </w:lvl>
    <w:lvl w:ilvl="8" w:tplc="DAFA25D4">
      <w:start w:val="1"/>
      <w:numFmt w:val="bullet"/>
      <w:lvlText w:val=""/>
      <w:lvlJc w:val="left"/>
      <w:pPr>
        <w:ind w:left="6480" w:hanging="360"/>
      </w:pPr>
      <w:rPr>
        <w:rFonts w:ascii="Wingdings" w:hAnsi="Wingdings" w:hint="default"/>
      </w:rPr>
    </w:lvl>
  </w:abstractNum>
  <w:abstractNum w:abstractNumId="37" w15:restartNumberingAfterBreak="0">
    <w:nsid w:val="6F513A23"/>
    <w:multiLevelType w:val="hybridMultilevel"/>
    <w:tmpl w:val="E626E0D4"/>
    <w:lvl w:ilvl="0" w:tplc="B7A482CE">
      <w:start w:val="1"/>
      <w:numFmt w:val="bullet"/>
      <w:lvlText w:val=""/>
      <w:lvlJc w:val="left"/>
      <w:pPr>
        <w:ind w:left="720" w:hanging="360"/>
      </w:pPr>
      <w:rPr>
        <w:rFonts w:ascii="Symbol" w:hAnsi="Symbol" w:hint="default"/>
      </w:rPr>
    </w:lvl>
    <w:lvl w:ilvl="1" w:tplc="9BE2B13A">
      <w:start w:val="1"/>
      <w:numFmt w:val="bullet"/>
      <w:lvlText w:val="o"/>
      <w:lvlJc w:val="left"/>
      <w:pPr>
        <w:ind w:left="1440" w:hanging="360"/>
      </w:pPr>
      <w:rPr>
        <w:rFonts w:ascii="Courier New" w:hAnsi="Courier New" w:hint="default"/>
      </w:rPr>
    </w:lvl>
    <w:lvl w:ilvl="2" w:tplc="9FF023F2">
      <w:start w:val="1"/>
      <w:numFmt w:val="bullet"/>
      <w:lvlText w:val=""/>
      <w:lvlJc w:val="left"/>
      <w:pPr>
        <w:ind w:left="2160" w:hanging="360"/>
      </w:pPr>
      <w:rPr>
        <w:rFonts w:ascii="Wingdings" w:hAnsi="Wingdings" w:hint="default"/>
      </w:rPr>
    </w:lvl>
    <w:lvl w:ilvl="3" w:tplc="6670504C">
      <w:start w:val="1"/>
      <w:numFmt w:val="bullet"/>
      <w:lvlText w:val=""/>
      <w:lvlJc w:val="left"/>
      <w:pPr>
        <w:ind w:left="2880" w:hanging="360"/>
      </w:pPr>
      <w:rPr>
        <w:rFonts w:ascii="Symbol" w:hAnsi="Symbol" w:hint="default"/>
      </w:rPr>
    </w:lvl>
    <w:lvl w:ilvl="4" w:tplc="FF1A4DBA">
      <w:start w:val="1"/>
      <w:numFmt w:val="bullet"/>
      <w:lvlText w:val="o"/>
      <w:lvlJc w:val="left"/>
      <w:pPr>
        <w:ind w:left="3600" w:hanging="360"/>
      </w:pPr>
      <w:rPr>
        <w:rFonts w:ascii="Courier New" w:hAnsi="Courier New" w:hint="default"/>
      </w:rPr>
    </w:lvl>
    <w:lvl w:ilvl="5" w:tplc="2C728ACE">
      <w:start w:val="1"/>
      <w:numFmt w:val="bullet"/>
      <w:lvlText w:val=""/>
      <w:lvlJc w:val="left"/>
      <w:pPr>
        <w:ind w:left="4320" w:hanging="360"/>
      </w:pPr>
      <w:rPr>
        <w:rFonts w:ascii="Wingdings" w:hAnsi="Wingdings" w:hint="default"/>
      </w:rPr>
    </w:lvl>
    <w:lvl w:ilvl="6" w:tplc="89DC4950">
      <w:start w:val="1"/>
      <w:numFmt w:val="bullet"/>
      <w:lvlText w:val=""/>
      <w:lvlJc w:val="left"/>
      <w:pPr>
        <w:ind w:left="5040" w:hanging="360"/>
      </w:pPr>
      <w:rPr>
        <w:rFonts w:ascii="Symbol" w:hAnsi="Symbol" w:hint="default"/>
      </w:rPr>
    </w:lvl>
    <w:lvl w:ilvl="7" w:tplc="DB40C266">
      <w:start w:val="1"/>
      <w:numFmt w:val="bullet"/>
      <w:lvlText w:val="o"/>
      <w:lvlJc w:val="left"/>
      <w:pPr>
        <w:ind w:left="5760" w:hanging="360"/>
      </w:pPr>
      <w:rPr>
        <w:rFonts w:ascii="Courier New" w:hAnsi="Courier New" w:hint="default"/>
      </w:rPr>
    </w:lvl>
    <w:lvl w:ilvl="8" w:tplc="4F40AE66">
      <w:start w:val="1"/>
      <w:numFmt w:val="bullet"/>
      <w:lvlText w:val=""/>
      <w:lvlJc w:val="left"/>
      <w:pPr>
        <w:ind w:left="6480" w:hanging="360"/>
      </w:pPr>
      <w:rPr>
        <w:rFonts w:ascii="Wingdings" w:hAnsi="Wingdings" w:hint="default"/>
      </w:rPr>
    </w:lvl>
  </w:abstractNum>
  <w:abstractNum w:abstractNumId="38" w15:restartNumberingAfterBreak="0">
    <w:nsid w:val="711D28A7"/>
    <w:multiLevelType w:val="hybridMultilevel"/>
    <w:tmpl w:val="12E8952E"/>
    <w:lvl w:ilvl="0" w:tplc="6C5A58BC">
      <w:start w:val="1"/>
      <w:numFmt w:val="bullet"/>
      <w:lvlText w:val=""/>
      <w:lvlJc w:val="left"/>
      <w:pPr>
        <w:ind w:left="720" w:hanging="360"/>
      </w:pPr>
      <w:rPr>
        <w:rFonts w:ascii="Symbol" w:hAnsi="Symbol" w:hint="default"/>
      </w:rPr>
    </w:lvl>
    <w:lvl w:ilvl="1" w:tplc="A6CA0E5E">
      <w:start w:val="1"/>
      <w:numFmt w:val="bullet"/>
      <w:lvlText w:val="o"/>
      <w:lvlJc w:val="left"/>
      <w:pPr>
        <w:ind w:left="1440" w:hanging="360"/>
      </w:pPr>
      <w:rPr>
        <w:rFonts w:ascii="Symbol" w:hAnsi="Symbol" w:hint="default"/>
      </w:rPr>
    </w:lvl>
    <w:lvl w:ilvl="2" w:tplc="8166AD94">
      <w:start w:val="1"/>
      <w:numFmt w:val="bullet"/>
      <w:lvlText w:val=""/>
      <w:lvlJc w:val="left"/>
      <w:pPr>
        <w:ind w:left="2160" w:hanging="360"/>
      </w:pPr>
      <w:rPr>
        <w:rFonts w:ascii="Symbol" w:hAnsi="Symbol" w:hint="default"/>
      </w:rPr>
    </w:lvl>
    <w:lvl w:ilvl="3" w:tplc="923CA6F0">
      <w:start w:val="1"/>
      <w:numFmt w:val="bullet"/>
      <w:lvlText w:val=""/>
      <w:lvlJc w:val="left"/>
      <w:pPr>
        <w:ind w:left="2880" w:hanging="360"/>
      </w:pPr>
      <w:rPr>
        <w:rFonts w:ascii="Symbol" w:hAnsi="Symbol" w:hint="default"/>
      </w:rPr>
    </w:lvl>
    <w:lvl w:ilvl="4" w:tplc="C22ECF32">
      <w:start w:val="1"/>
      <w:numFmt w:val="bullet"/>
      <w:lvlText w:val="o"/>
      <w:lvlJc w:val="left"/>
      <w:pPr>
        <w:ind w:left="3600" w:hanging="360"/>
      </w:pPr>
      <w:rPr>
        <w:rFonts w:ascii="Courier New" w:hAnsi="Courier New" w:hint="default"/>
      </w:rPr>
    </w:lvl>
    <w:lvl w:ilvl="5" w:tplc="3370D548">
      <w:start w:val="1"/>
      <w:numFmt w:val="bullet"/>
      <w:lvlText w:val=""/>
      <w:lvlJc w:val="left"/>
      <w:pPr>
        <w:ind w:left="4320" w:hanging="360"/>
      </w:pPr>
      <w:rPr>
        <w:rFonts w:ascii="Wingdings" w:hAnsi="Wingdings" w:hint="default"/>
      </w:rPr>
    </w:lvl>
    <w:lvl w:ilvl="6" w:tplc="D3F61CAE">
      <w:start w:val="1"/>
      <w:numFmt w:val="bullet"/>
      <w:lvlText w:val=""/>
      <w:lvlJc w:val="left"/>
      <w:pPr>
        <w:ind w:left="5040" w:hanging="360"/>
      </w:pPr>
      <w:rPr>
        <w:rFonts w:ascii="Symbol" w:hAnsi="Symbol" w:hint="default"/>
      </w:rPr>
    </w:lvl>
    <w:lvl w:ilvl="7" w:tplc="85D485F8">
      <w:start w:val="1"/>
      <w:numFmt w:val="bullet"/>
      <w:lvlText w:val="o"/>
      <w:lvlJc w:val="left"/>
      <w:pPr>
        <w:ind w:left="5760" w:hanging="360"/>
      </w:pPr>
      <w:rPr>
        <w:rFonts w:ascii="Courier New" w:hAnsi="Courier New" w:hint="default"/>
      </w:rPr>
    </w:lvl>
    <w:lvl w:ilvl="8" w:tplc="0BE6C5BE">
      <w:start w:val="1"/>
      <w:numFmt w:val="bullet"/>
      <w:lvlText w:val=""/>
      <w:lvlJc w:val="left"/>
      <w:pPr>
        <w:ind w:left="6480" w:hanging="360"/>
      </w:pPr>
      <w:rPr>
        <w:rFonts w:ascii="Wingdings" w:hAnsi="Wingdings" w:hint="default"/>
      </w:rPr>
    </w:lvl>
  </w:abstractNum>
  <w:abstractNum w:abstractNumId="39" w15:restartNumberingAfterBreak="0">
    <w:nsid w:val="750B20ED"/>
    <w:multiLevelType w:val="hybridMultilevel"/>
    <w:tmpl w:val="CDF277EE"/>
    <w:lvl w:ilvl="0" w:tplc="7630AC66">
      <w:start w:val="1"/>
      <w:numFmt w:val="bullet"/>
      <w:lvlText w:val=""/>
      <w:lvlJc w:val="left"/>
      <w:pPr>
        <w:ind w:left="720" w:hanging="360"/>
      </w:pPr>
      <w:rPr>
        <w:rFonts w:ascii="Symbol" w:hAnsi="Symbol" w:hint="default"/>
      </w:rPr>
    </w:lvl>
    <w:lvl w:ilvl="1" w:tplc="482040E6">
      <w:start w:val="1"/>
      <w:numFmt w:val="bullet"/>
      <w:lvlText w:val="o"/>
      <w:lvlJc w:val="left"/>
      <w:pPr>
        <w:ind w:left="1440" w:hanging="360"/>
      </w:pPr>
      <w:rPr>
        <w:rFonts w:ascii="Courier New" w:hAnsi="Courier New" w:hint="default"/>
      </w:rPr>
    </w:lvl>
    <w:lvl w:ilvl="2" w:tplc="1A96698E">
      <w:start w:val="1"/>
      <w:numFmt w:val="bullet"/>
      <w:lvlText w:val=""/>
      <w:lvlJc w:val="left"/>
      <w:pPr>
        <w:ind w:left="2160" w:hanging="360"/>
      </w:pPr>
      <w:rPr>
        <w:rFonts w:ascii="Wingdings" w:hAnsi="Wingdings" w:hint="default"/>
      </w:rPr>
    </w:lvl>
    <w:lvl w:ilvl="3" w:tplc="CE36AD48">
      <w:start w:val="1"/>
      <w:numFmt w:val="bullet"/>
      <w:lvlText w:val=""/>
      <w:lvlJc w:val="left"/>
      <w:pPr>
        <w:ind w:left="2880" w:hanging="360"/>
      </w:pPr>
      <w:rPr>
        <w:rFonts w:ascii="Symbol" w:hAnsi="Symbol" w:hint="default"/>
      </w:rPr>
    </w:lvl>
    <w:lvl w:ilvl="4" w:tplc="4C34DC66">
      <w:start w:val="1"/>
      <w:numFmt w:val="bullet"/>
      <w:lvlText w:val="o"/>
      <w:lvlJc w:val="left"/>
      <w:pPr>
        <w:ind w:left="3600" w:hanging="360"/>
      </w:pPr>
      <w:rPr>
        <w:rFonts w:ascii="Courier New" w:hAnsi="Courier New" w:hint="default"/>
      </w:rPr>
    </w:lvl>
    <w:lvl w:ilvl="5" w:tplc="ADB2FA20">
      <w:start w:val="1"/>
      <w:numFmt w:val="bullet"/>
      <w:lvlText w:val=""/>
      <w:lvlJc w:val="left"/>
      <w:pPr>
        <w:ind w:left="4320" w:hanging="360"/>
      </w:pPr>
      <w:rPr>
        <w:rFonts w:ascii="Wingdings" w:hAnsi="Wingdings" w:hint="default"/>
      </w:rPr>
    </w:lvl>
    <w:lvl w:ilvl="6" w:tplc="661CBD40">
      <w:start w:val="1"/>
      <w:numFmt w:val="bullet"/>
      <w:lvlText w:val=""/>
      <w:lvlJc w:val="left"/>
      <w:pPr>
        <w:ind w:left="5040" w:hanging="360"/>
      </w:pPr>
      <w:rPr>
        <w:rFonts w:ascii="Symbol" w:hAnsi="Symbol" w:hint="default"/>
      </w:rPr>
    </w:lvl>
    <w:lvl w:ilvl="7" w:tplc="CFEAC180">
      <w:start w:val="1"/>
      <w:numFmt w:val="bullet"/>
      <w:lvlText w:val="o"/>
      <w:lvlJc w:val="left"/>
      <w:pPr>
        <w:ind w:left="5760" w:hanging="360"/>
      </w:pPr>
      <w:rPr>
        <w:rFonts w:ascii="Courier New" w:hAnsi="Courier New" w:hint="default"/>
      </w:rPr>
    </w:lvl>
    <w:lvl w:ilvl="8" w:tplc="C0A02D96">
      <w:start w:val="1"/>
      <w:numFmt w:val="bullet"/>
      <w:lvlText w:val=""/>
      <w:lvlJc w:val="left"/>
      <w:pPr>
        <w:ind w:left="6480" w:hanging="360"/>
      </w:pPr>
      <w:rPr>
        <w:rFonts w:ascii="Wingdings" w:hAnsi="Wingdings" w:hint="default"/>
      </w:rPr>
    </w:lvl>
  </w:abstractNum>
  <w:abstractNum w:abstractNumId="40" w15:restartNumberingAfterBreak="0">
    <w:nsid w:val="77D208E5"/>
    <w:multiLevelType w:val="multilevel"/>
    <w:tmpl w:val="DF8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41517C"/>
    <w:multiLevelType w:val="hybridMultilevel"/>
    <w:tmpl w:val="C40A3F90"/>
    <w:lvl w:ilvl="0" w:tplc="D2D85096">
      <w:start w:val="1"/>
      <w:numFmt w:val="bullet"/>
      <w:lvlText w:val=""/>
      <w:lvlJc w:val="left"/>
      <w:pPr>
        <w:ind w:left="720" w:hanging="360"/>
      </w:pPr>
      <w:rPr>
        <w:rFonts w:ascii="Symbol" w:hAnsi="Symbol" w:hint="default"/>
      </w:rPr>
    </w:lvl>
    <w:lvl w:ilvl="1" w:tplc="07E63F08">
      <w:start w:val="1"/>
      <w:numFmt w:val="bullet"/>
      <w:lvlText w:val="o"/>
      <w:lvlJc w:val="left"/>
      <w:pPr>
        <w:ind w:left="1440" w:hanging="360"/>
      </w:pPr>
      <w:rPr>
        <w:rFonts w:ascii="Courier New" w:hAnsi="Courier New" w:hint="default"/>
      </w:rPr>
    </w:lvl>
    <w:lvl w:ilvl="2" w:tplc="A6EC3A7A">
      <w:start w:val="1"/>
      <w:numFmt w:val="bullet"/>
      <w:lvlText w:val=""/>
      <w:lvlJc w:val="left"/>
      <w:pPr>
        <w:ind w:left="2160" w:hanging="360"/>
      </w:pPr>
      <w:rPr>
        <w:rFonts w:ascii="Wingdings" w:hAnsi="Wingdings" w:hint="default"/>
      </w:rPr>
    </w:lvl>
    <w:lvl w:ilvl="3" w:tplc="D0922F74">
      <w:start w:val="1"/>
      <w:numFmt w:val="bullet"/>
      <w:lvlText w:val=""/>
      <w:lvlJc w:val="left"/>
      <w:pPr>
        <w:ind w:left="2880" w:hanging="360"/>
      </w:pPr>
      <w:rPr>
        <w:rFonts w:ascii="Symbol" w:hAnsi="Symbol" w:hint="default"/>
      </w:rPr>
    </w:lvl>
    <w:lvl w:ilvl="4" w:tplc="E69A53A6">
      <w:start w:val="1"/>
      <w:numFmt w:val="bullet"/>
      <w:lvlText w:val="o"/>
      <w:lvlJc w:val="left"/>
      <w:pPr>
        <w:ind w:left="3600" w:hanging="360"/>
      </w:pPr>
      <w:rPr>
        <w:rFonts w:ascii="Courier New" w:hAnsi="Courier New" w:hint="default"/>
      </w:rPr>
    </w:lvl>
    <w:lvl w:ilvl="5" w:tplc="7E38CE64">
      <w:start w:val="1"/>
      <w:numFmt w:val="bullet"/>
      <w:lvlText w:val=""/>
      <w:lvlJc w:val="left"/>
      <w:pPr>
        <w:ind w:left="4320" w:hanging="360"/>
      </w:pPr>
      <w:rPr>
        <w:rFonts w:ascii="Wingdings" w:hAnsi="Wingdings" w:hint="default"/>
      </w:rPr>
    </w:lvl>
    <w:lvl w:ilvl="6" w:tplc="57A02CFA">
      <w:start w:val="1"/>
      <w:numFmt w:val="bullet"/>
      <w:lvlText w:val=""/>
      <w:lvlJc w:val="left"/>
      <w:pPr>
        <w:ind w:left="5040" w:hanging="360"/>
      </w:pPr>
      <w:rPr>
        <w:rFonts w:ascii="Symbol" w:hAnsi="Symbol" w:hint="default"/>
      </w:rPr>
    </w:lvl>
    <w:lvl w:ilvl="7" w:tplc="CF3A77F8">
      <w:start w:val="1"/>
      <w:numFmt w:val="bullet"/>
      <w:lvlText w:val="o"/>
      <w:lvlJc w:val="left"/>
      <w:pPr>
        <w:ind w:left="5760" w:hanging="360"/>
      </w:pPr>
      <w:rPr>
        <w:rFonts w:ascii="Courier New" w:hAnsi="Courier New" w:hint="default"/>
      </w:rPr>
    </w:lvl>
    <w:lvl w:ilvl="8" w:tplc="F714465E">
      <w:start w:val="1"/>
      <w:numFmt w:val="bullet"/>
      <w:lvlText w:val=""/>
      <w:lvlJc w:val="left"/>
      <w:pPr>
        <w:ind w:left="6480" w:hanging="360"/>
      </w:pPr>
      <w:rPr>
        <w:rFonts w:ascii="Wingdings" w:hAnsi="Wingdings" w:hint="default"/>
      </w:rPr>
    </w:lvl>
  </w:abstractNum>
  <w:num w:numId="1" w16cid:durableId="877470285">
    <w:abstractNumId w:val="32"/>
  </w:num>
  <w:num w:numId="2" w16cid:durableId="44724902">
    <w:abstractNumId w:val="2"/>
  </w:num>
  <w:num w:numId="3" w16cid:durableId="1089891097">
    <w:abstractNumId w:val="36"/>
  </w:num>
  <w:num w:numId="4" w16cid:durableId="1286692216">
    <w:abstractNumId w:val="7"/>
  </w:num>
  <w:num w:numId="5" w16cid:durableId="318996300">
    <w:abstractNumId w:val="38"/>
  </w:num>
  <w:num w:numId="6" w16cid:durableId="1642346607">
    <w:abstractNumId w:val="10"/>
  </w:num>
  <w:num w:numId="7" w16cid:durableId="1578049057">
    <w:abstractNumId w:val="15"/>
  </w:num>
  <w:num w:numId="8" w16cid:durableId="1642542220">
    <w:abstractNumId w:val="3"/>
  </w:num>
  <w:num w:numId="9" w16cid:durableId="694815912">
    <w:abstractNumId w:val="16"/>
  </w:num>
  <w:num w:numId="10" w16cid:durableId="1572159971">
    <w:abstractNumId w:val="41"/>
  </w:num>
  <w:num w:numId="11" w16cid:durableId="63991738">
    <w:abstractNumId w:val="25"/>
  </w:num>
  <w:num w:numId="12" w16cid:durableId="66195173">
    <w:abstractNumId w:val="14"/>
  </w:num>
  <w:num w:numId="13" w16cid:durableId="1614705858">
    <w:abstractNumId w:val="39"/>
  </w:num>
  <w:num w:numId="14" w16cid:durableId="1000081820">
    <w:abstractNumId w:val="24"/>
  </w:num>
  <w:num w:numId="15" w16cid:durableId="1482891717">
    <w:abstractNumId w:val="28"/>
  </w:num>
  <w:num w:numId="16" w16cid:durableId="2064596487">
    <w:abstractNumId w:val="17"/>
  </w:num>
  <w:num w:numId="17" w16cid:durableId="99178650">
    <w:abstractNumId w:val="12"/>
  </w:num>
  <w:num w:numId="18" w16cid:durableId="2102674705">
    <w:abstractNumId w:val="19"/>
  </w:num>
  <w:num w:numId="19" w16cid:durableId="1836067212">
    <w:abstractNumId w:val="26"/>
  </w:num>
  <w:num w:numId="20" w16cid:durableId="339091155">
    <w:abstractNumId w:val="37"/>
  </w:num>
  <w:num w:numId="21" w16cid:durableId="448593956">
    <w:abstractNumId w:val="22"/>
  </w:num>
  <w:num w:numId="22" w16cid:durableId="455300638">
    <w:abstractNumId w:val="4"/>
  </w:num>
  <w:num w:numId="23" w16cid:durableId="980572708">
    <w:abstractNumId w:val="6"/>
  </w:num>
  <w:num w:numId="24" w16cid:durableId="2133742702">
    <w:abstractNumId w:val="31"/>
  </w:num>
  <w:num w:numId="25" w16cid:durableId="82918811">
    <w:abstractNumId w:val="23"/>
  </w:num>
  <w:num w:numId="26" w16cid:durableId="1363286032">
    <w:abstractNumId w:val="27"/>
  </w:num>
  <w:num w:numId="27" w16cid:durableId="344750302">
    <w:abstractNumId w:val="33"/>
  </w:num>
  <w:num w:numId="28" w16cid:durableId="1956906556">
    <w:abstractNumId w:val="11"/>
  </w:num>
  <w:num w:numId="29" w16cid:durableId="2066562261">
    <w:abstractNumId w:val="9"/>
  </w:num>
  <w:num w:numId="30" w16cid:durableId="1869177304">
    <w:abstractNumId w:val="35"/>
  </w:num>
  <w:num w:numId="31" w16cid:durableId="678964057">
    <w:abstractNumId w:val="18"/>
  </w:num>
  <w:num w:numId="32" w16cid:durableId="438961569">
    <w:abstractNumId w:val="5"/>
  </w:num>
  <w:num w:numId="33" w16cid:durableId="1137337902">
    <w:abstractNumId w:val="13"/>
  </w:num>
  <w:num w:numId="34" w16cid:durableId="179006343">
    <w:abstractNumId w:val="20"/>
  </w:num>
  <w:num w:numId="35" w16cid:durableId="1267419657">
    <w:abstractNumId w:val="30"/>
  </w:num>
  <w:num w:numId="36" w16cid:durableId="1528592664">
    <w:abstractNumId w:val="40"/>
  </w:num>
  <w:num w:numId="37" w16cid:durableId="700401130">
    <w:abstractNumId w:val="34"/>
  </w:num>
  <w:num w:numId="38" w16cid:durableId="583875525">
    <w:abstractNumId w:val="29"/>
  </w:num>
  <w:num w:numId="39" w16cid:durableId="727341052">
    <w:abstractNumId w:val="8"/>
  </w:num>
  <w:num w:numId="40" w16cid:durableId="455492902">
    <w:abstractNumId w:val="1"/>
  </w:num>
  <w:num w:numId="41" w16cid:durableId="315258836">
    <w:abstractNumId w:val="21"/>
  </w:num>
  <w:num w:numId="42" w16cid:durableId="93147676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447F59"/>
    <w:rsid w:val="0000739C"/>
    <w:rsid w:val="00022601"/>
    <w:rsid w:val="00050302"/>
    <w:rsid w:val="00056EF3"/>
    <w:rsid w:val="0006307F"/>
    <w:rsid w:val="00067B20"/>
    <w:rsid w:val="00075D04"/>
    <w:rsid w:val="00090EF9"/>
    <w:rsid w:val="000A2EB3"/>
    <w:rsid w:val="000D4424"/>
    <w:rsid w:val="000E5043"/>
    <w:rsid w:val="000F3D0A"/>
    <w:rsid w:val="0010096E"/>
    <w:rsid w:val="00101595"/>
    <w:rsid w:val="001051CB"/>
    <w:rsid w:val="00152CA1"/>
    <w:rsid w:val="00165316"/>
    <w:rsid w:val="001716A1"/>
    <w:rsid w:val="00194043"/>
    <w:rsid w:val="00197397"/>
    <w:rsid w:val="001B39CF"/>
    <w:rsid w:val="001C1031"/>
    <w:rsid w:val="001C12BE"/>
    <w:rsid w:val="001C2406"/>
    <w:rsid w:val="001D0202"/>
    <w:rsid w:val="001E1990"/>
    <w:rsid w:val="001E3873"/>
    <w:rsid w:val="001E6FC3"/>
    <w:rsid w:val="002035A7"/>
    <w:rsid w:val="00225C00"/>
    <w:rsid w:val="00231591"/>
    <w:rsid w:val="002340B6"/>
    <w:rsid w:val="002377C4"/>
    <w:rsid w:val="002477AD"/>
    <w:rsid w:val="00250D55"/>
    <w:rsid w:val="00283FB3"/>
    <w:rsid w:val="00285A40"/>
    <w:rsid w:val="0029400A"/>
    <w:rsid w:val="002F7B35"/>
    <w:rsid w:val="0030500E"/>
    <w:rsid w:val="00305FC1"/>
    <w:rsid w:val="0033740D"/>
    <w:rsid w:val="00340BB0"/>
    <w:rsid w:val="003607C0"/>
    <w:rsid w:val="003F21AB"/>
    <w:rsid w:val="003F676E"/>
    <w:rsid w:val="004107BD"/>
    <w:rsid w:val="004201DD"/>
    <w:rsid w:val="00456F6B"/>
    <w:rsid w:val="004750B9"/>
    <w:rsid w:val="00493A40"/>
    <w:rsid w:val="004D0F39"/>
    <w:rsid w:val="004E184F"/>
    <w:rsid w:val="004FE4E7"/>
    <w:rsid w:val="00515E4C"/>
    <w:rsid w:val="00531B57"/>
    <w:rsid w:val="0055226C"/>
    <w:rsid w:val="0055915A"/>
    <w:rsid w:val="0056732F"/>
    <w:rsid w:val="005C52A4"/>
    <w:rsid w:val="005D42FE"/>
    <w:rsid w:val="005E55E0"/>
    <w:rsid w:val="00632924"/>
    <w:rsid w:val="00641262"/>
    <w:rsid w:val="006A130D"/>
    <w:rsid w:val="006B42D1"/>
    <w:rsid w:val="006C6431"/>
    <w:rsid w:val="006D5A39"/>
    <w:rsid w:val="006F6602"/>
    <w:rsid w:val="00725D59"/>
    <w:rsid w:val="00754658"/>
    <w:rsid w:val="00761001"/>
    <w:rsid w:val="007636ED"/>
    <w:rsid w:val="00767E2E"/>
    <w:rsid w:val="007B0A8A"/>
    <w:rsid w:val="007B3754"/>
    <w:rsid w:val="007B430B"/>
    <w:rsid w:val="00805037"/>
    <w:rsid w:val="00806B70"/>
    <w:rsid w:val="00860770"/>
    <w:rsid w:val="00866CF2"/>
    <w:rsid w:val="008A03E5"/>
    <w:rsid w:val="008A4FA6"/>
    <w:rsid w:val="008B4E32"/>
    <w:rsid w:val="008C069B"/>
    <w:rsid w:val="008E603C"/>
    <w:rsid w:val="008E7017"/>
    <w:rsid w:val="00915E2D"/>
    <w:rsid w:val="00926C1C"/>
    <w:rsid w:val="00944961"/>
    <w:rsid w:val="00950F2E"/>
    <w:rsid w:val="009645D9"/>
    <w:rsid w:val="00977849"/>
    <w:rsid w:val="00983868"/>
    <w:rsid w:val="009A5C04"/>
    <w:rsid w:val="009F0BEF"/>
    <w:rsid w:val="00A01CAC"/>
    <w:rsid w:val="00A23FEF"/>
    <w:rsid w:val="00A35879"/>
    <w:rsid w:val="00A51026"/>
    <w:rsid w:val="00A67A77"/>
    <w:rsid w:val="00A70F41"/>
    <w:rsid w:val="00AB5744"/>
    <w:rsid w:val="00AB59FA"/>
    <w:rsid w:val="00AB7474"/>
    <w:rsid w:val="00AC612F"/>
    <w:rsid w:val="00AD4E75"/>
    <w:rsid w:val="00AF5168"/>
    <w:rsid w:val="00B077DB"/>
    <w:rsid w:val="00B451FC"/>
    <w:rsid w:val="00B64AAA"/>
    <w:rsid w:val="00B82694"/>
    <w:rsid w:val="00B944D5"/>
    <w:rsid w:val="00BAA2B9"/>
    <w:rsid w:val="00BC59D7"/>
    <w:rsid w:val="00BD023F"/>
    <w:rsid w:val="00C06472"/>
    <w:rsid w:val="00C26413"/>
    <w:rsid w:val="00C43F73"/>
    <w:rsid w:val="00C73EC7"/>
    <w:rsid w:val="00C836CB"/>
    <w:rsid w:val="00C9150F"/>
    <w:rsid w:val="00CB0D57"/>
    <w:rsid w:val="00CB1EC2"/>
    <w:rsid w:val="00CB62C5"/>
    <w:rsid w:val="00CC5631"/>
    <w:rsid w:val="00CC7777"/>
    <w:rsid w:val="00CE7E6E"/>
    <w:rsid w:val="00CF582E"/>
    <w:rsid w:val="00D033BA"/>
    <w:rsid w:val="00D18C29"/>
    <w:rsid w:val="00D33384"/>
    <w:rsid w:val="00D4477F"/>
    <w:rsid w:val="00D52DFA"/>
    <w:rsid w:val="00D611B3"/>
    <w:rsid w:val="00D67D5B"/>
    <w:rsid w:val="00D7023C"/>
    <w:rsid w:val="00D81AC5"/>
    <w:rsid w:val="00D8353A"/>
    <w:rsid w:val="00D83C15"/>
    <w:rsid w:val="00DB34F9"/>
    <w:rsid w:val="00DB5838"/>
    <w:rsid w:val="00DB670A"/>
    <w:rsid w:val="00DB6F63"/>
    <w:rsid w:val="00DB7AA8"/>
    <w:rsid w:val="00DC2531"/>
    <w:rsid w:val="00DF0A44"/>
    <w:rsid w:val="00E01FF9"/>
    <w:rsid w:val="00E153DC"/>
    <w:rsid w:val="00E33D14"/>
    <w:rsid w:val="00E6B460"/>
    <w:rsid w:val="00E6D18B"/>
    <w:rsid w:val="00E70C74"/>
    <w:rsid w:val="00E835B0"/>
    <w:rsid w:val="00EA257C"/>
    <w:rsid w:val="00EE6C68"/>
    <w:rsid w:val="00EE6E54"/>
    <w:rsid w:val="00EF0EB9"/>
    <w:rsid w:val="00F0629A"/>
    <w:rsid w:val="00F12E4C"/>
    <w:rsid w:val="00F23F5F"/>
    <w:rsid w:val="00F71F8E"/>
    <w:rsid w:val="00FB07A7"/>
    <w:rsid w:val="00FC656A"/>
    <w:rsid w:val="0122463B"/>
    <w:rsid w:val="015AC5B7"/>
    <w:rsid w:val="01709EEE"/>
    <w:rsid w:val="02587F88"/>
    <w:rsid w:val="02632644"/>
    <w:rsid w:val="029BE4F4"/>
    <w:rsid w:val="02C7FCF4"/>
    <w:rsid w:val="030F0BD9"/>
    <w:rsid w:val="03112B2D"/>
    <w:rsid w:val="036F2C44"/>
    <w:rsid w:val="0383FB2D"/>
    <w:rsid w:val="03A0EF2A"/>
    <w:rsid w:val="03C78681"/>
    <w:rsid w:val="0444DE0A"/>
    <w:rsid w:val="044FD402"/>
    <w:rsid w:val="047E54F4"/>
    <w:rsid w:val="04A87BDB"/>
    <w:rsid w:val="04F278C7"/>
    <w:rsid w:val="052196DE"/>
    <w:rsid w:val="05280F9A"/>
    <w:rsid w:val="0534E79A"/>
    <w:rsid w:val="053E06A0"/>
    <w:rsid w:val="0547D918"/>
    <w:rsid w:val="05523696"/>
    <w:rsid w:val="057AF12A"/>
    <w:rsid w:val="059FA62B"/>
    <w:rsid w:val="05AE8AF0"/>
    <w:rsid w:val="05E1FBCB"/>
    <w:rsid w:val="05F20206"/>
    <w:rsid w:val="0600C8AC"/>
    <w:rsid w:val="06518853"/>
    <w:rsid w:val="06674056"/>
    <w:rsid w:val="06711542"/>
    <w:rsid w:val="0684D9C3"/>
    <w:rsid w:val="06A0F273"/>
    <w:rsid w:val="06BC7A0C"/>
    <w:rsid w:val="06D026B5"/>
    <w:rsid w:val="06E97698"/>
    <w:rsid w:val="074BB12C"/>
    <w:rsid w:val="0755ACCA"/>
    <w:rsid w:val="0773EF20"/>
    <w:rsid w:val="07902F16"/>
    <w:rsid w:val="079EAF8D"/>
    <w:rsid w:val="07F20078"/>
    <w:rsid w:val="07F4DD01"/>
    <w:rsid w:val="082B530A"/>
    <w:rsid w:val="08406EB4"/>
    <w:rsid w:val="0874B578"/>
    <w:rsid w:val="08F80B08"/>
    <w:rsid w:val="0915837D"/>
    <w:rsid w:val="09EF594E"/>
    <w:rsid w:val="09FF1469"/>
    <w:rsid w:val="0A3DD868"/>
    <w:rsid w:val="0A5F24A1"/>
    <w:rsid w:val="0A70E809"/>
    <w:rsid w:val="0AA20C2F"/>
    <w:rsid w:val="0AAAAD87"/>
    <w:rsid w:val="0AB25561"/>
    <w:rsid w:val="0AC1C7FD"/>
    <w:rsid w:val="0AC43D92"/>
    <w:rsid w:val="0ADC1DF8"/>
    <w:rsid w:val="0AE8FB2F"/>
    <w:rsid w:val="0AFF41E7"/>
    <w:rsid w:val="0B0724D1"/>
    <w:rsid w:val="0B0CF9CE"/>
    <w:rsid w:val="0B1920C5"/>
    <w:rsid w:val="0B48985A"/>
    <w:rsid w:val="0B5FF3C6"/>
    <w:rsid w:val="0BA2621F"/>
    <w:rsid w:val="0BA816CC"/>
    <w:rsid w:val="0BAE27AC"/>
    <w:rsid w:val="0BB39BD9"/>
    <w:rsid w:val="0BBCEF94"/>
    <w:rsid w:val="0C1F38CC"/>
    <w:rsid w:val="0C20B963"/>
    <w:rsid w:val="0C447F59"/>
    <w:rsid w:val="0C634925"/>
    <w:rsid w:val="0C666B76"/>
    <w:rsid w:val="0CA7016C"/>
    <w:rsid w:val="0CE58F06"/>
    <w:rsid w:val="0CFAA99E"/>
    <w:rsid w:val="0D0A5803"/>
    <w:rsid w:val="0D3ADD74"/>
    <w:rsid w:val="0D8BDFCF"/>
    <w:rsid w:val="0D942973"/>
    <w:rsid w:val="0DA538DA"/>
    <w:rsid w:val="0DA95F0E"/>
    <w:rsid w:val="0DB7681C"/>
    <w:rsid w:val="0DC03C29"/>
    <w:rsid w:val="0DD1972C"/>
    <w:rsid w:val="0DEDC88E"/>
    <w:rsid w:val="0E157556"/>
    <w:rsid w:val="0E2137BA"/>
    <w:rsid w:val="0E317043"/>
    <w:rsid w:val="0E48FB52"/>
    <w:rsid w:val="0EA07F00"/>
    <w:rsid w:val="0ECEEBB6"/>
    <w:rsid w:val="0F187000"/>
    <w:rsid w:val="0F30570F"/>
    <w:rsid w:val="0F3216C9"/>
    <w:rsid w:val="0F4E4C8D"/>
    <w:rsid w:val="0F5D215D"/>
    <w:rsid w:val="0F710B44"/>
    <w:rsid w:val="0FA618E9"/>
    <w:rsid w:val="0FCCE7CD"/>
    <w:rsid w:val="0FDC9328"/>
    <w:rsid w:val="0FE67466"/>
    <w:rsid w:val="1040FF7B"/>
    <w:rsid w:val="105BF056"/>
    <w:rsid w:val="107005BC"/>
    <w:rsid w:val="108F5EBE"/>
    <w:rsid w:val="10B757B0"/>
    <w:rsid w:val="10BCD5DB"/>
    <w:rsid w:val="10D5CD25"/>
    <w:rsid w:val="10E4F296"/>
    <w:rsid w:val="11513D09"/>
    <w:rsid w:val="115A4A42"/>
    <w:rsid w:val="11A0A3DA"/>
    <w:rsid w:val="11AADF38"/>
    <w:rsid w:val="11AEF09F"/>
    <w:rsid w:val="11AF11F1"/>
    <w:rsid w:val="11CFEF95"/>
    <w:rsid w:val="11FBCCB0"/>
    <w:rsid w:val="11FC037F"/>
    <w:rsid w:val="122F2637"/>
    <w:rsid w:val="124622BC"/>
    <w:rsid w:val="12D87CF3"/>
    <w:rsid w:val="12FF1670"/>
    <w:rsid w:val="1319CB32"/>
    <w:rsid w:val="1368A5C3"/>
    <w:rsid w:val="137914F3"/>
    <w:rsid w:val="139A5DCC"/>
    <w:rsid w:val="139E0D17"/>
    <w:rsid w:val="13D143E0"/>
    <w:rsid w:val="13D88123"/>
    <w:rsid w:val="13D95FB6"/>
    <w:rsid w:val="1407057E"/>
    <w:rsid w:val="144FDD47"/>
    <w:rsid w:val="146C3369"/>
    <w:rsid w:val="1473D434"/>
    <w:rsid w:val="14BD163D"/>
    <w:rsid w:val="14C147E5"/>
    <w:rsid w:val="15571485"/>
    <w:rsid w:val="157C93BC"/>
    <w:rsid w:val="15BF49AB"/>
    <w:rsid w:val="15C11C8E"/>
    <w:rsid w:val="15C16AFC"/>
    <w:rsid w:val="15C26EB5"/>
    <w:rsid w:val="15D7077F"/>
    <w:rsid w:val="16268F4F"/>
    <w:rsid w:val="163497B3"/>
    <w:rsid w:val="16590C1E"/>
    <w:rsid w:val="1667F90C"/>
    <w:rsid w:val="166C0A10"/>
    <w:rsid w:val="16A6D54F"/>
    <w:rsid w:val="171D819E"/>
    <w:rsid w:val="175F54A5"/>
    <w:rsid w:val="17812340"/>
    <w:rsid w:val="179B0BFB"/>
    <w:rsid w:val="17A189C7"/>
    <w:rsid w:val="17A9BF43"/>
    <w:rsid w:val="17B1E763"/>
    <w:rsid w:val="17BD3264"/>
    <w:rsid w:val="17E565F2"/>
    <w:rsid w:val="18062490"/>
    <w:rsid w:val="187A2F42"/>
    <w:rsid w:val="18BCF7D3"/>
    <w:rsid w:val="18C0E564"/>
    <w:rsid w:val="18E56C20"/>
    <w:rsid w:val="1917942D"/>
    <w:rsid w:val="192E09A4"/>
    <w:rsid w:val="19829B22"/>
    <w:rsid w:val="1984F62B"/>
    <w:rsid w:val="1988472F"/>
    <w:rsid w:val="198A8955"/>
    <w:rsid w:val="19918A33"/>
    <w:rsid w:val="19A053F6"/>
    <w:rsid w:val="19C8220A"/>
    <w:rsid w:val="19EB2387"/>
    <w:rsid w:val="19ED01BE"/>
    <w:rsid w:val="1A0FFFAE"/>
    <w:rsid w:val="1A1A19E3"/>
    <w:rsid w:val="1A230FDC"/>
    <w:rsid w:val="1A30D672"/>
    <w:rsid w:val="1A4F4EA1"/>
    <w:rsid w:val="1A6A5E4C"/>
    <w:rsid w:val="1A70DBAD"/>
    <w:rsid w:val="1A97804D"/>
    <w:rsid w:val="1AD333C3"/>
    <w:rsid w:val="1AE9D940"/>
    <w:rsid w:val="1AF94A19"/>
    <w:rsid w:val="1AFAB3F4"/>
    <w:rsid w:val="1B0AA0A6"/>
    <w:rsid w:val="1B145E75"/>
    <w:rsid w:val="1B1972CC"/>
    <w:rsid w:val="1B36D870"/>
    <w:rsid w:val="1B3997A6"/>
    <w:rsid w:val="1B43680B"/>
    <w:rsid w:val="1B999E53"/>
    <w:rsid w:val="1BA19C70"/>
    <w:rsid w:val="1BE48A6A"/>
    <w:rsid w:val="1BEB14FD"/>
    <w:rsid w:val="1BEB5B60"/>
    <w:rsid w:val="1C4AB848"/>
    <w:rsid w:val="1C550950"/>
    <w:rsid w:val="1C69DDBD"/>
    <w:rsid w:val="1C8BFA21"/>
    <w:rsid w:val="1CAFCE22"/>
    <w:rsid w:val="1CB32A0A"/>
    <w:rsid w:val="1CC49E67"/>
    <w:rsid w:val="1D13D641"/>
    <w:rsid w:val="1D2272F9"/>
    <w:rsid w:val="1D3DA5A4"/>
    <w:rsid w:val="1D463C87"/>
    <w:rsid w:val="1DB947E3"/>
    <w:rsid w:val="1DD03A32"/>
    <w:rsid w:val="1DFF5146"/>
    <w:rsid w:val="1E397A3B"/>
    <w:rsid w:val="1E4013E9"/>
    <w:rsid w:val="1E51C02D"/>
    <w:rsid w:val="1E609CBE"/>
    <w:rsid w:val="1E620E29"/>
    <w:rsid w:val="1EA573DE"/>
    <w:rsid w:val="1EB55C8F"/>
    <w:rsid w:val="1EBA3D4C"/>
    <w:rsid w:val="1EC777FB"/>
    <w:rsid w:val="1EEA6548"/>
    <w:rsid w:val="1EFBF00E"/>
    <w:rsid w:val="1F0C36FF"/>
    <w:rsid w:val="1F0FAB08"/>
    <w:rsid w:val="1F34AE2D"/>
    <w:rsid w:val="1FCC0647"/>
    <w:rsid w:val="1FD848DB"/>
    <w:rsid w:val="1FF7BE0A"/>
    <w:rsid w:val="1FFAF501"/>
    <w:rsid w:val="1FFFC9D5"/>
    <w:rsid w:val="200026F5"/>
    <w:rsid w:val="2009492E"/>
    <w:rsid w:val="2014696A"/>
    <w:rsid w:val="20399BD2"/>
    <w:rsid w:val="20747170"/>
    <w:rsid w:val="20B47AD6"/>
    <w:rsid w:val="20CE28BB"/>
    <w:rsid w:val="210DF309"/>
    <w:rsid w:val="21446F43"/>
    <w:rsid w:val="2149F106"/>
    <w:rsid w:val="21D29F0F"/>
    <w:rsid w:val="22544C95"/>
    <w:rsid w:val="22AD5913"/>
    <w:rsid w:val="22C11067"/>
    <w:rsid w:val="22C62671"/>
    <w:rsid w:val="22C670BA"/>
    <w:rsid w:val="22E32E98"/>
    <w:rsid w:val="22FBA338"/>
    <w:rsid w:val="230D2B27"/>
    <w:rsid w:val="23269B47"/>
    <w:rsid w:val="23298881"/>
    <w:rsid w:val="2348D11D"/>
    <w:rsid w:val="2350FEE2"/>
    <w:rsid w:val="23CCBDC0"/>
    <w:rsid w:val="23E17BE9"/>
    <w:rsid w:val="23FA9A2D"/>
    <w:rsid w:val="23FB7191"/>
    <w:rsid w:val="24094050"/>
    <w:rsid w:val="241655E2"/>
    <w:rsid w:val="242039A9"/>
    <w:rsid w:val="24C4F8AE"/>
    <w:rsid w:val="24F697AF"/>
    <w:rsid w:val="253BC312"/>
    <w:rsid w:val="254B8419"/>
    <w:rsid w:val="25AF9867"/>
    <w:rsid w:val="25D052E7"/>
    <w:rsid w:val="2637E9F1"/>
    <w:rsid w:val="263F8061"/>
    <w:rsid w:val="265517CF"/>
    <w:rsid w:val="266F6FA2"/>
    <w:rsid w:val="26773761"/>
    <w:rsid w:val="269F355C"/>
    <w:rsid w:val="26AE7C64"/>
    <w:rsid w:val="26DB80A2"/>
    <w:rsid w:val="2706F6BB"/>
    <w:rsid w:val="271AF414"/>
    <w:rsid w:val="272F825A"/>
    <w:rsid w:val="2795A2BD"/>
    <w:rsid w:val="27AFE03D"/>
    <w:rsid w:val="27C61EA6"/>
    <w:rsid w:val="27DB0191"/>
    <w:rsid w:val="27FB6C47"/>
    <w:rsid w:val="27FC0B56"/>
    <w:rsid w:val="280E84AD"/>
    <w:rsid w:val="2820CBEB"/>
    <w:rsid w:val="2846146E"/>
    <w:rsid w:val="285C5834"/>
    <w:rsid w:val="285F2D47"/>
    <w:rsid w:val="28748D27"/>
    <w:rsid w:val="28C2828C"/>
    <w:rsid w:val="290F0086"/>
    <w:rsid w:val="292F11E7"/>
    <w:rsid w:val="293A4C5F"/>
    <w:rsid w:val="294605E7"/>
    <w:rsid w:val="2980AECD"/>
    <w:rsid w:val="2983AD76"/>
    <w:rsid w:val="298B88D1"/>
    <w:rsid w:val="2A143190"/>
    <w:rsid w:val="2A8945EC"/>
    <w:rsid w:val="2A93C4B4"/>
    <w:rsid w:val="2AA87981"/>
    <w:rsid w:val="2AB21192"/>
    <w:rsid w:val="2ADC4224"/>
    <w:rsid w:val="2AF949B2"/>
    <w:rsid w:val="2B3D792B"/>
    <w:rsid w:val="2B3E07E2"/>
    <w:rsid w:val="2B3F506B"/>
    <w:rsid w:val="2BAF58F6"/>
    <w:rsid w:val="2BBD35D2"/>
    <w:rsid w:val="2BD83462"/>
    <w:rsid w:val="2BDE054B"/>
    <w:rsid w:val="2BFA9B96"/>
    <w:rsid w:val="2C16942A"/>
    <w:rsid w:val="2C24D966"/>
    <w:rsid w:val="2C4CFCE8"/>
    <w:rsid w:val="2CC1DB2B"/>
    <w:rsid w:val="2D76D3A9"/>
    <w:rsid w:val="2D908C2A"/>
    <w:rsid w:val="2D934105"/>
    <w:rsid w:val="2DA6A73B"/>
    <w:rsid w:val="2DCA990A"/>
    <w:rsid w:val="2DE72757"/>
    <w:rsid w:val="2E2109E6"/>
    <w:rsid w:val="2E389F57"/>
    <w:rsid w:val="2E6595DC"/>
    <w:rsid w:val="2EAA9467"/>
    <w:rsid w:val="2ECC097B"/>
    <w:rsid w:val="2F231C32"/>
    <w:rsid w:val="2F46B477"/>
    <w:rsid w:val="2FCA0755"/>
    <w:rsid w:val="2FCA115F"/>
    <w:rsid w:val="3025EDD9"/>
    <w:rsid w:val="3029775D"/>
    <w:rsid w:val="30570A29"/>
    <w:rsid w:val="3066B0B0"/>
    <w:rsid w:val="306EB700"/>
    <w:rsid w:val="30C13A33"/>
    <w:rsid w:val="30C48A84"/>
    <w:rsid w:val="3162BD2D"/>
    <w:rsid w:val="318ED385"/>
    <w:rsid w:val="31A71305"/>
    <w:rsid w:val="31C4C4C9"/>
    <w:rsid w:val="31F2B69C"/>
    <w:rsid w:val="31F6BF06"/>
    <w:rsid w:val="32246AFB"/>
    <w:rsid w:val="32347386"/>
    <w:rsid w:val="32847E59"/>
    <w:rsid w:val="32B01B1B"/>
    <w:rsid w:val="3325841E"/>
    <w:rsid w:val="332AAD4B"/>
    <w:rsid w:val="333638A0"/>
    <w:rsid w:val="3342CF3B"/>
    <w:rsid w:val="3343EE57"/>
    <w:rsid w:val="33AACF4B"/>
    <w:rsid w:val="33C3B964"/>
    <w:rsid w:val="33D942AB"/>
    <w:rsid w:val="342355F6"/>
    <w:rsid w:val="34E197A4"/>
    <w:rsid w:val="34E56840"/>
    <w:rsid w:val="3540ED9E"/>
    <w:rsid w:val="35455B78"/>
    <w:rsid w:val="354D4057"/>
    <w:rsid w:val="354D9951"/>
    <w:rsid w:val="355875DC"/>
    <w:rsid w:val="3588A8C9"/>
    <w:rsid w:val="358DE932"/>
    <w:rsid w:val="35AA2F7C"/>
    <w:rsid w:val="35DDF4A0"/>
    <w:rsid w:val="35FD3B4A"/>
    <w:rsid w:val="3612E8A8"/>
    <w:rsid w:val="36240CAD"/>
    <w:rsid w:val="362487A3"/>
    <w:rsid w:val="364C17A5"/>
    <w:rsid w:val="36AD2BAA"/>
    <w:rsid w:val="36B92B19"/>
    <w:rsid w:val="36BD8D43"/>
    <w:rsid w:val="36F42FAB"/>
    <w:rsid w:val="37313755"/>
    <w:rsid w:val="3757E1F9"/>
    <w:rsid w:val="377B4C55"/>
    <w:rsid w:val="3789C2E2"/>
    <w:rsid w:val="3791D7DD"/>
    <w:rsid w:val="37A83597"/>
    <w:rsid w:val="37CCB8B7"/>
    <w:rsid w:val="37D0E52C"/>
    <w:rsid w:val="3809A247"/>
    <w:rsid w:val="382671D8"/>
    <w:rsid w:val="383399D9"/>
    <w:rsid w:val="383C30B3"/>
    <w:rsid w:val="38565ED5"/>
    <w:rsid w:val="387232DA"/>
    <w:rsid w:val="3876E87B"/>
    <w:rsid w:val="3884BBEB"/>
    <w:rsid w:val="38CD3199"/>
    <w:rsid w:val="38E3E604"/>
    <w:rsid w:val="390A7E4B"/>
    <w:rsid w:val="391CFF6C"/>
    <w:rsid w:val="3958CD19"/>
    <w:rsid w:val="398A09A5"/>
    <w:rsid w:val="3991E78A"/>
    <w:rsid w:val="39A03983"/>
    <w:rsid w:val="39B263B1"/>
    <w:rsid w:val="3A21F12A"/>
    <w:rsid w:val="3A44A921"/>
    <w:rsid w:val="3A69BF3A"/>
    <w:rsid w:val="3A8E8E86"/>
    <w:rsid w:val="3A901FCA"/>
    <w:rsid w:val="3A9F96C5"/>
    <w:rsid w:val="3AD4B89E"/>
    <w:rsid w:val="3B00B060"/>
    <w:rsid w:val="3B05FF91"/>
    <w:rsid w:val="3B09F3E0"/>
    <w:rsid w:val="3B281FDC"/>
    <w:rsid w:val="3B3045D5"/>
    <w:rsid w:val="3B3AB260"/>
    <w:rsid w:val="3BD68C21"/>
    <w:rsid w:val="3BF734C9"/>
    <w:rsid w:val="3C737705"/>
    <w:rsid w:val="3C742B43"/>
    <w:rsid w:val="3C76FD1B"/>
    <w:rsid w:val="3C77B4DF"/>
    <w:rsid w:val="3C7E8C68"/>
    <w:rsid w:val="3C80F4FD"/>
    <w:rsid w:val="3C822D91"/>
    <w:rsid w:val="3CADB1BA"/>
    <w:rsid w:val="3CAE85B1"/>
    <w:rsid w:val="3CB6DC4B"/>
    <w:rsid w:val="3CDEF16A"/>
    <w:rsid w:val="3CEE200E"/>
    <w:rsid w:val="3D0BA67A"/>
    <w:rsid w:val="3D7C883F"/>
    <w:rsid w:val="3DF62C5E"/>
    <w:rsid w:val="3E0F2E53"/>
    <w:rsid w:val="3E1DB094"/>
    <w:rsid w:val="3E22176B"/>
    <w:rsid w:val="3E261857"/>
    <w:rsid w:val="3E7F6E63"/>
    <w:rsid w:val="3E9D34A7"/>
    <w:rsid w:val="3EB47785"/>
    <w:rsid w:val="3EC5DB13"/>
    <w:rsid w:val="3EC5EA03"/>
    <w:rsid w:val="3EEAD741"/>
    <w:rsid w:val="3F42CA4D"/>
    <w:rsid w:val="3F4B0572"/>
    <w:rsid w:val="3F9FE391"/>
    <w:rsid w:val="3FA66833"/>
    <w:rsid w:val="3FC88591"/>
    <w:rsid w:val="3FFB8845"/>
    <w:rsid w:val="400135C6"/>
    <w:rsid w:val="4004BE1B"/>
    <w:rsid w:val="401EBF1E"/>
    <w:rsid w:val="403CF26B"/>
    <w:rsid w:val="403D7E45"/>
    <w:rsid w:val="40511436"/>
    <w:rsid w:val="409D2A62"/>
    <w:rsid w:val="40C26185"/>
    <w:rsid w:val="40F1AD47"/>
    <w:rsid w:val="41244395"/>
    <w:rsid w:val="412FCE11"/>
    <w:rsid w:val="413723C0"/>
    <w:rsid w:val="415DEAAF"/>
    <w:rsid w:val="4170C7C3"/>
    <w:rsid w:val="4184F051"/>
    <w:rsid w:val="418B182D"/>
    <w:rsid w:val="41CB2654"/>
    <w:rsid w:val="41F16FCB"/>
    <w:rsid w:val="420842B0"/>
    <w:rsid w:val="4269FA29"/>
    <w:rsid w:val="4277A72E"/>
    <w:rsid w:val="42A8AB9E"/>
    <w:rsid w:val="42C3B789"/>
    <w:rsid w:val="42CB8CD5"/>
    <w:rsid w:val="42F442F6"/>
    <w:rsid w:val="437DFCB0"/>
    <w:rsid w:val="4381E8D4"/>
    <w:rsid w:val="43BA99F5"/>
    <w:rsid w:val="43E6F891"/>
    <w:rsid w:val="4411415B"/>
    <w:rsid w:val="44A88AF2"/>
    <w:rsid w:val="44B4EF1F"/>
    <w:rsid w:val="44CF271C"/>
    <w:rsid w:val="45098B3B"/>
    <w:rsid w:val="45557854"/>
    <w:rsid w:val="455DA6C1"/>
    <w:rsid w:val="458CE19B"/>
    <w:rsid w:val="459E04EA"/>
    <w:rsid w:val="45CF35A6"/>
    <w:rsid w:val="463097EF"/>
    <w:rsid w:val="4630BB88"/>
    <w:rsid w:val="46634E99"/>
    <w:rsid w:val="4665FA38"/>
    <w:rsid w:val="46C89809"/>
    <w:rsid w:val="46E685FE"/>
    <w:rsid w:val="46E7C0D7"/>
    <w:rsid w:val="4716CFC9"/>
    <w:rsid w:val="4746821C"/>
    <w:rsid w:val="47608079"/>
    <w:rsid w:val="47611B00"/>
    <w:rsid w:val="47C83428"/>
    <w:rsid w:val="47CE6C0A"/>
    <w:rsid w:val="47E8AF3D"/>
    <w:rsid w:val="48156E83"/>
    <w:rsid w:val="4872F351"/>
    <w:rsid w:val="4890BF6C"/>
    <w:rsid w:val="489B8238"/>
    <w:rsid w:val="48A65A63"/>
    <w:rsid w:val="48D0A5F1"/>
    <w:rsid w:val="490B805B"/>
    <w:rsid w:val="49444BC9"/>
    <w:rsid w:val="4963BB35"/>
    <w:rsid w:val="49B170A9"/>
    <w:rsid w:val="49B89866"/>
    <w:rsid w:val="49BD6479"/>
    <w:rsid w:val="4A0058FE"/>
    <w:rsid w:val="4A26029A"/>
    <w:rsid w:val="4A73AAB5"/>
    <w:rsid w:val="4AD8D623"/>
    <w:rsid w:val="4B12E9EE"/>
    <w:rsid w:val="4B1A40B0"/>
    <w:rsid w:val="4B1CBAF1"/>
    <w:rsid w:val="4B2AC1D7"/>
    <w:rsid w:val="4B3B1B79"/>
    <w:rsid w:val="4B70768A"/>
    <w:rsid w:val="4B7B7AC2"/>
    <w:rsid w:val="4BA41183"/>
    <w:rsid w:val="4C302F15"/>
    <w:rsid w:val="4C413672"/>
    <w:rsid w:val="4C443B3E"/>
    <w:rsid w:val="4C851BC7"/>
    <w:rsid w:val="4C97EAD2"/>
    <w:rsid w:val="4C9885C7"/>
    <w:rsid w:val="4D17D58D"/>
    <w:rsid w:val="4D1C6B00"/>
    <w:rsid w:val="4D5BC18B"/>
    <w:rsid w:val="4DC74AFD"/>
    <w:rsid w:val="4DD63878"/>
    <w:rsid w:val="4DD71EC1"/>
    <w:rsid w:val="4E39398D"/>
    <w:rsid w:val="4E4364ED"/>
    <w:rsid w:val="4EEA6EC7"/>
    <w:rsid w:val="4F379FEA"/>
    <w:rsid w:val="4F66707F"/>
    <w:rsid w:val="4F7B42E5"/>
    <w:rsid w:val="4F97206F"/>
    <w:rsid w:val="4FB3FE8D"/>
    <w:rsid w:val="4FD06393"/>
    <w:rsid w:val="503283D2"/>
    <w:rsid w:val="5032ED97"/>
    <w:rsid w:val="506C33F5"/>
    <w:rsid w:val="50756830"/>
    <w:rsid w:val="50C5296E"/>
    <w:rsid w:val="50C9CF3F"/>
    <w:rsid w:val="50CF4CCA"/>
    <w:rsid w:val="50D43404"/>
    <w:rsid w:val="50FEE232"/>
    <w:rsid w:val="51154C0E"/>
    <w:rsid w:val="512D239D"/>
    <w:rsid w:val="5141738D"/>
    <w:rsid w:val="51B42108"/>
    <w:rsid w:val="51B8F69A"/>
    <w:rsid w:val="51DA5295"/>
    <w:rsid w:val="51DDCEE3"/>
    <w:rsid w:val="52107190"/>
    <w:rsid w:val="52234D6A"/>
    <w:rsid w:val="5236F715"/>
    <w:rsid w:val="52649E20"/>
    <w:rsid w:val="5267E18F"/>
    <w:rsid w:val="52952973"/>
    <w:rsid w:val="529AA45C"/>
    <w:rsid w:val="52BAFBD4"/>
    <w:rsid w:val="52FFA60C"/>
    <w:rsid w:val="53190A0B"/>
    <w:rsid w:val="5391E764"/>
    <w:rsid w:val="5413B175"/>
    <w:rsid w:val="5423068D"/>
    <w:rsid w:val="5465780F"/>
    <w:rsid w:val="54F8859E"/>
    <w:rsid w:val="552DCE70"/>
    <w:rsid w:val="55376375"/>
    <w:rsid w:val="55476471"/>
    <w:rsid w:val="5559B2F0"/>
    <w:rsid w:val="5584CD43"/>
    <w:rsid w:val="55A137FD"/>
    <w:rsid w:val="55C5665B"/>
    <w:rsid w:val="56967DF8"/>
    <w:rsid w:val="569C9BDF"/>
    <w:rsid w:val="56A2FD90"/>
    <w:rsid w:val="56A87A40"/>
    <w:rsid w:val="56AF52BC"/>
    <w:rsid w:val="56C58753"/>
    <w:rsid w:val="56DAF079"/>
    <w:rsid w:val="56FC557E"/>
    <w:rsid w:val="5739CCE1"/>
    <w:rsid w:val="574DA2AB"/>
    <w:rsid w:val="57526055"/>
    <w:rsid w:val="57B1E8AE"/>
    <w:rsid w:val="57CF3113"/>
    <w:rsid w:val="57D10257"/>
    <w:rsid w:val="57D2C526"/>
    <w:rsid w:val="582470C5"/>
    <w:rsid w:val="582648C9"/>
    <w:rsid w:val="5870A165"/>
    <w:rsid w:val="5874677E"/>
    <w:rsid w:val="58FA3666"/>
    <w:rsid w:val="591FB253"/>
    <w:rsid w:val="593E5E02"/>
    <w:rsid w:val="5958EAF0"/>
    <w:rsid w:val="59BB8F93"/>
    <w:rsid w:val="5A02B692"/>
    <w:rsid w:val="5A2638C0"/>
    <w:rsid w:val="5A42FADC"/>
    <w:rsid w:val="5A5F0E57"/>
    <w:rsid w:val="5A8EB12C"/>
    <w:rsid w:val="5AD5BC8E"/>
    <w:rsid w:val="5AE31BA9"/>
    <w:rsid w:val="5B69BE92"/>
    <w:rsid w:val="5B71C5F3"/>
    <w:rsid w:val="5B734963"/>
    <w:rsid w:val="5BA9032C"/>
    <w:rsid w:val="5BEB5F43"/>
    <w:rsid w:val="5BFAF734"/>
    <w:rsid w:val="5BFF9EEF"/>
    <w:rsid w:val="5C0F66C4"/>
    <w:rsid w:val="5C30D8F4"/>
    <w:rsid w:val="5C55F294"/>
    <w:rsid w:val="5C55FBA2"/>
    <w:rsid w:val="5C5EB03A"/>
    <w:rsid w:val="5C708DD2"/>
    <w:rsid w:val="5CAD9127"/>
    <w:rsid w:val="5CDE7DA9"/>
    <w:rsid w:val="5D082840"/>
    <w:rsid w:val="5D2C594D"/>
    <w:rsid w:val="5D3808F8"/>
    <w:rsid w:val="5D38E81C"/>
    <w:rsid w:val="5D4E9E6E"/>
    <w:rsid w:val="5D87E077"/>
    <w:rsid w:val="5D8D4190"/>
    <w:rsid w:val="5D94D058"/>
    <w:rsid w:val="5DD8A7F8"/>
    <w:rsid w:val="5E2B4748"/>
    <w:rsid w:val="5E2BC88F"/>
    <w:rsid w:val="5E3AA752"/>
    <w:rsid w:val="5E3AE67E"/>
    <w:rsid w:val="5E5B528A"/>
    <w:rsid w:val="5E96A3F1"/>
    <w:rsid w:val="5E9912EE"/>
    <w:rsid w:val="5EAC58C7"/>
    <w:rsid w:val="5EE5E6DA"/>
    <w:rsid w:val="5EF30496"/>
    <w:rsid w:val="5EF838F6"/>
    <w:rsid w:val="5EFB414E"/>
    <w:rsid w:val="5F140DE1"/>
    <w:rsid w:val="5F1DD4D5"/>
    <w:rsid w:val="5F3D9187"/>
    <w:rsid w:val="5F4421DB"/>
    <w:rsid w:val="5F5B8A53"/>
    <w:rsid w:val="5FFADF56"/>
    <w:rsid w:val="60198D8D"/>
    <w:rsid w:val="602A3F6B"/>
    <w:rsid w:val="60376FF5"/>
    <w:rsid w:val="60A0EA6C"/>
    <w:rsid w:val="60BA8F0A"/>
    <w:rsid w:val="60EEAAD8"/>
    <w:rsid w:val="61000FB8"/>
    <w:rsid w:val="612950D1"/>
    <w:rsid w:val="6129FC6F"/>
    <w:rsid w:val="6142568E"/>
    <w:rsid w:val="6193704E"/>
    <w:rsid w:val="61B496C6"/>
    <w:rsid w:val="61BDF41D"/>
    <w:rsid w:val="621DD523"/>
    <w:rsid w:val="623FD052"/>
    <w:rsid w:val="6263A952"/>
    <w:rsid w:val="626A6BEE"/>
    <w:rsid w:val="626BEDB4"/>
    <w:rsid w:val="6293D058"/>
    <w:rsid w:val="6316BA55"/>
    <w:rsid w:val="63427B21"/>
    <w:rsid w:val="6397653E"/>
    <w:rsid w:val="63ABF966"/>
    <w:rsid w:val="642A5AE3"/>
    <w:rsid w:val="642F5F28"/>
    <w:rsid w:val="643A6A69"/>
    <w:rsid w:val="64453B88"/>
    <w:rsid w:val="644A2FCB"/>
    <w:rsid w:val="645BA4C1"/>
    <w:rsid w:val="646BC049"/>
    <w:rsid w:val="64E41359"/>
    <w:rsid w:val="64F81263"/>
    <w:rsid w:val="650D7E33"/>
    <w:rsid w:val="654C5598"/>
    <w:rsid w:val="65558E95"/>
    <w:rsid w:val="655D1623"/>
    <w:rsid w:val="6598490B"/>
    <w:rsid w:val="65A3B28A"/>
    <w:rsid w:val="65D71DF0"/>
    <w:rsid w:val="65E62BC1"/>
    <w:rsid w:val="65EEF2B8"/>
    <w:rsid w:val="65F6167B"/>
    <w:rsid w:val="65F6767D"/>
    <w:rsid w:val="65FC1643"/>
    <w:rsid w:val="66AF4A09"/>
    <w:rsid w:val="66E80D6E"/>
    <w:rsid w:val="6728737B"/>
    <w:rsid w:val="67EF5CE0"/>
    <w:rsid w:val="68181A6E"/>
    <w:rsid w:val="681F7E39"/>
    <w:rsid w:val="68330016"/>
    <w:rsid w:val="684DD6AC"/>
    <w:rsid w:val="6858F409"/>
    <w:rsid w:val="68677870"/>
    <w:rsid w:val="68684C84"/>
    <w:rsid w:val="6875E99B"/>
    <w:rsid w:val="68954D28"/>
    <w:rsid w:val="68E4CCF9"/>
    <w:rsid w:val="68EEC425"/>
    <w:rsid w:val="68F6F33D"/>
    <w:rsid w:val="690BD516"/>
    <w:rsid w:val="691CE978"/>
    <w:rsid w:val="694A7A24"/>
    <w:rsid w:val="695DB675"/>
    <w:rsid w:val="69CCC870"/>
    <w:rsid w:val="69E4BE08"/>
    <w:rsid w:val="6A071F14"/>
    <w:rsid w:val="6A0F395C"/>
    <w:rsid w:val="6A19EAE9"/>
    <w:rsid w:val="6A41A9A2"/>
    <w:rsid w:val="6A7691CB"/>
    <w:rsid w:val="6A8ED830"/>
    <w:rsid w:val="6A905D37"/>
    <w:rsid w:val="6AD63008"/>
    <w:rsid w:val="6AD88851"/>
    <w:rsid w:val="6B040097"/>
    <w:rsid w:val="6B09C992"/>
    <w:rsid w:val="6B1941F1"/>
    <w:rsid w:val="6B285C3F"/>
    <w:rsid w:val="6B4261B4"/>
    <w:rsid w:val="6B833A46"/>
    <w:rsid w:val="6BBAAA35"/>
    <w:rsid w:val="6BCFC65F"/>
    <w:rsid w:val="6BD221B0"/>
    <w:rsid w:val="6C0F9DA6"/>
    <w:rsid w:val="6C45BB2C"/>
    <w:rsid w:val="6C4CE217"/>
    <w:rsid w:val="6C5577BA"/>
    <w:rsid w:val="6C7D0EB8"/>
    <w:rsid w:val="6C7D1032"/>
    <w:rsid w:val="6C908F59"/>
    <w:rsid w:val="6CC38FFF"/>
    <w:rsid w:val="6CC46543"/>
    <w:rsid w:val="6CF4F787"/>
    <w:rsid w:val="6CF73C08"/>
    <w:rsid w:val="6D1B3C86"/>
    <w:rsid w:val="6D3AB61D"/>
    <w:rsid w:val="6D4166B8"/>
    <w:rsid w:val="6D47FD5A"/>
    <w:rsid w:val="6D77D8C5"/>
    <w:rsid w:val="6D8A0FC5"/>
    <w:rsid w:val="6DA2458D"/>
    <w:rsid w:val="6DA5C28A"/>
    <w:rsid w:val="6DACC46F"/>
    <w:rsid w:val="6DCED0C9"/>
    <w:rsid w:val="6E0AE4F0"/>
    <w:rsid w:val="6E7ED6E3"/>
    <w:rsid w:val="6E94FC21"/>
    <w:rsid w:val="6EB59F66"/>
    <w:rsid w:val="6EBB1A40"/>
    <w:rsid w:val="6EE345BD"/>
    <w:rsid w:val="6F24B95A"/>
    <w:rsid w:val="6F70CF0C"/>
    <w:rsid w:val="6F8F9AC3"/>
    <w:rsid w:val="6FDF95C6"/>
    <w:rsid w:val="6FEE8FD5"/>
    <w:rsid w:val="6FF09351"/>
    <w:rsid w:val="7057E51F"/>
    <w:rsid w:val="70829F7F"/>
    <w:rsid w:val="70BDA395"/>
    <w:rsid w:val="70D76464"/>
    <w:rsid w:val="70D78907"/>
    <w:rsid w:val="70EDC9D1"/>
    <w:rsid w:val="71053EC7"/>
    <w:rsid w:val="71C33C1E"/>
    <w:rsid w:val="71E02F19"/>
    <w:rsid w:val="71E7E7D7"/>
    <w:rsid w:val="71E896EC"/>
    <w:rsid w:val="7207BF71"/>
    <w:rsid w:val="7255A9AC"/>
    <w:rsid w:val="725D5D30"/>
    <w:rsid w:val="7281521B"/>
    <w:rsid w:val="72B4F77A"/>
    <w:rsid w:val="72BB98B5"/>
    <w:rsid w:val="72C43304"/>
    <w:rsid w:val="72C85005"/>
    <w:rsid w:val="72C9650B"/>
    <w:rsid w:val="72D5AAFB"/>
    <w:rsid w:val="72EF145C"/>
    <w:rsid w:val="72F95098"/>
    <w:rsid w:val="73195365"/>
    <w:rsid w:val="734AC307"/>
    <w:rsid w:val="740FC24E"/>
    <w:rsid w:val="74FAF48B"/>
    <w:rsid w:val="756BE530"/>
    <w:rsid w:val="75916029"/>
    <w:rsid w:val="75D65E87"/>
    <w:rsid w:val="75E77BAA"/>
    <w:rsid w:val="763D7605"/>
    <w:rsid w:val="764A746E"/>
    <w:rsid w:val="767962B5"/>
    <w:rsid w:val="76972885"/>
    <w:rsid w:val="7699C726"/>
    <w:rsid w:val="76B1D034"/>
    <w:rsid w:val="76B7F565"/>
    <w:rsid w:val="773B9F66"/>
    <w:rsid w:val="773D96ED"/>
    <w:rsid w:val="77483FBD"/>
    <w:rsid w:val="777574BC"/>
    <w:rsid w:val="77EC9D89"/>
    <w:rsid w:val="781B27A6"/>
    <w:rsid w:val="784AB806"/>
    <w:rsid w:val="785AEF18"/>
    <w:rsid w:val="78D604D0"/>
    <w:rsid w:val="793176F9"/>
    <w:rsid w:val="79683ACD"/>
    <w:rsid w:val="798F2A4E"/>
    <w:rsid w:val="79C7D057"/>
    <w:rsid w:val="79CDE235"/>
    <w:rsid w:val="7A1EA65E"/>
    <w:rsid w:val="7A2B646E"/>
    <w:rsid w:val="7A2F459E"/>
    <w:rsid w:val="7A3EB8CC"/>
    <w:rsid w:val="7A4E0F3B"/>
    <w:rsid w:val="7A7E8FD9"/>
    <w:rsid w:val="7A8CC209"/>
    <w:rsid w:val="7BCCBEFD"/>
    <w:rsid w:val="7C1236F0"/>
    <w:rsid w:val="7C170D07"/>
    <w:rsid w:val="7C3FB702"/>
    <w:rsid w:val="7CB9CEE5"/>
    <w:rsid w:val="7CCAEF27"/>
    <w:rsid w:val="7D0332F0"/>
    <w:rsid w:val="7D7736A2"/>
    <w:rsid w:val="7E2BD0D2"/>
    <w:rsid w:val="7E35BEBC"/>
    <w:rsid w:val="7E4B535B"/>
    <w:rsid w:val="7E7C3F0E"/>
    <w:rsid w:val="7E837DE5"/>
    <w:rsid w:val="7ECF57B9"/>
    <w:rsid w:val="7ED53FA1"/>
    <w:rsid w:val="7F514970"/>
    <w:rsid w:val="7F6FDE0A"/>
    <w:rsid w:val="7F7AB2E7"/>
    <w:rsid w:val="7FA2F826"/>
    <w:rsid w:val="7FDB3A8A"/>
    <w:rsid w:val="7FE6A9C5"/>
    <w:rsid w:val="7FF9C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7F59"/>
  <w15:chartTrackingRefBased/>
  <w15:docId w15:val="{F3D6ABDF-FFB6-4964-8F12-ED26D35F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cf01">
    <w:name w:val="cf01"/>
    <w:basedOn w:val="DefaultParagraphFont"/>
    <w:uiPriority w:val="1"/>
    <w:rsid w:val="0E317043"/>
    <w:rPr>
      <w:rFonts w:ascii="Segoe UI" w:eastAsiaTheme="minorEastAsia" w:hAnsi="Segoe UI" w:cstheme="minorBidi"/>
      <w:sz w:val="18"/>
      <w:szCs w:val="18"/>
    </w:rPr>
  </w:style>
  <w:style w:type="paragraph" w:customStyle="1" w:styleId="paragraph">
    <w:name w:val="paragraph"/>
    <w:basedOn w:val="Normal"/>
    <w:uiPriority w:val="1"/>
    <w:rsid w:val="0E317043"/>
    <w:pPr>
      <w:spacing w:beforeAutospacing="1" w:afterAutospacing="1"/>
    </w:pPr>
    <w:rPr>
      <w:rFonts w:ascii="Times New Roman" w:hAnsi="Times New Roman"/>
    </w:rPr>
  </w:style>
  <w:style w:type="paragraph" w:styleId="ListParagraph">
    <w:name w:val="List Paragraph"/>
    <w:basedOn w:val="Normal"/>
    <w:uiPriority w:val="34"/>
    <w:qFormat/>
    <w:rsid w:val="0E31704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656A"/>
    <w:rPr>
      <w:b/>
      <w:bCs/>
    </w:rPr>
  </w:style>
  <w:style w:type="character" w:customStyle="1" w:styleId="CommentSubjectChar">
    <w:name w:val="Comment Subject Char"/>
    <w:basedOn w:val="CommentTextChar"/>
    <w:link w:val="CommentSubject"/>
    <w:uiPriority w:val="99"/>
    <w:semiHidden/>
    <w:rsid w:val="00FC65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5543">
      <w:bodyDiv w:val="1"/>
      <w:marLeft w:val="0"/>
      <w:marRight w:val="0"/>
      <w:marTop w:val="0"/>
      <w:marBottom w:val="0"/>
      <w:divBdr>
        <w:top w:val="none" w:sz="0" w:space="0" w:color="auto"/>
        <w:left w:val="none" w:sz="0" w:space="0" w:color="auto"/>
        <w:bottom w:val="none" w:sz="0" w:space="0" w:color="auto"/>
        <w:right w:val="none" w:sz="0" w:space="0" w:color="auto"/>
      </w:divBdr>
      <w:divsChild>
        <w:div w:id="191457267">
          <w:marLeft w:val="806"/>
          <w:marRight w:val="0"/>
          <w:marTop w:val="0"/>
          <w:marBottom w:val="0"/>
          <w:divBdr>
            <w:top w:val="none" w:sz="0" w:space="0" w:color="auto"/>
            <w:left w:val="none" w:sz="0" w:space="0" w:color="auto"/>
            <w:bottom w:val="none" w:sz="0" w:space="0" w:color="auto"/>
            <w:right w:val="none" w:sz="0" w:space="0" w:color="auto"/>
          </w:divBdr>
        </w:div>
        <w:div w:id="464473508">
          <w:marLeft w:val="806"/>
          <w:marRight w:val="0"/>
          <w:marTop w:val="0"/>
          <w:marBottom w:val="0"/>
          <w:divBdr>
            <w:top w:val="none" w:sz="0" w:space="0" w:color="auto"/>
            <w:left w:val="none" w:sz="0" w:space="0" w:color="auto"/>
            <w:bottom w:val="none" w:sz="0" w:space="0" w:color="auto"/>
            <w:right w:val="none" w:sz="0" w:space="0" w:color="auto"/>
          </w:divBdr>
        </w:div>
        <w:div w:id="1309702340">
          <w:marLeft w:val="806"/>
          <w:marRight w:val="0"/>
          <w:marTop w:val="0"/>
          <w:marBottom w:val="0"/>
          <w:divBdr>
            <w:top w:val="none" w:sz="0" w:space="0" w:color="auto"/>
            <w:left w:val="none" w:sz="0" w:space="0" w:color="auto"/>
            <w:bottom w:val="none" w:sz="0" w:space="0" w:color="auto"/>
            <w:right w:val="none" w:sz="0" w:space="0" w:color="auto"/>
          </w:divBdr>
        </w:div>
        <w:div w:id="1812399591">
          <w:marLeft w:val="806"/>
          <w:marRight w:val="0"/>
          <w:marTop w:val="0"/>
          <w:marBottom w:val="0"/>
          <w:divBdr>
            <w:top w:val="none" w:sz="0" w:space="0" w:color="auto"/>
            <w:left w:val="none" w:sz="0" w:space="0" w:color="auto"/>
            <w:bottom w:val="none" w:sz="0" w:space="0" w:color="auto"/>
            <w:right w:val="none" w:sz="0" w:space="0" w:color="auto"/>
          </w:divBdr>
        </w:div>
        <w:div w:id="2133206413">
          <w:marLeft w:val="806"/>
          <w:marRight w:val="0"/>
          <w:marTop w:val="0"/>
          <w:marBottom w:val="0"/>
          <w:divBdr>
            <w:top w:val="none" w:sz="0" w:space="0" w:color="auto"/>
            <w:left w:val="none" w:sz="0" w:space="0" w:color="auto"/>
            <w:bottom w:val="none" w:sz="0" w:space="0" w:color="auto"/>
            <w:right w:val="none" w:sz="0" w:space="0" w:color="auto"/>
          </w:divBdr>
        </w:div>
      </w:divsChild>
    </w:div>
    <w:div w:id="465895601">
      <w:bodyDiv w:val="1"/>
      <w:marLeft w:val="0"/>
      <w:marRight w:val="0"/>
      <w:marTop w:val="0"/>
      <w:marBottom w:val="0"/>
      <w:divBdr>
        <w:top w:val="none" w:sz="0" w:space="0" w:color="auto"/>
        <w:left w:val="none" w:sz="0" w:space="0" w:color="auto"/>
        <w:bottom w:val="none" w:sz="0" w:space="0" w:color="auto"/>
        <w:right w:val="none" w:sz="0" w:space="0" w:color="auto"/>
      </w:divBdr>
      <w:divsChild>
        <w:div w:id="79454064">
          <w:marLeft w:val="806"/>
          <w:marRight w:val="0"/>
          <w:marTop w:val="240"/>
          <w:marBottom w:val="0"/>
          <w:divBdr>
            <w:top w:val="none" w:sz="0" w:space="0" w:color="auto"/>
            <w:left w:val="none" w:sz="0" w:space="0" w:color="auto"/>
            <w:bottom w:val="none" w:sz="0" w:space="0" w:color="auto"/>
            <w:right w:val="none" w:sz="0" w:space="0" w:color="auto"/>
          </w:divBdr>
        </w:div>
        <w:div w:id="128014921">
          <w:marLeft w:val="360"/>
          <w:marRight w:val="0"/>
          <w:marTop w:val="0"/>
          <w:marBottom w:val="0"/>
          <w:divBdr>
            <w:top w:val="none" w:sz="0" w:space="0" w:color="auto"/>
            <w:left w:val="none" w:sz="0" w:space="0" w:color="auto"/>
            <w:bottom w:val="none" w:sz="0" w:space="0" w:color="auto"/>
            <w:right w:val="none" w:sz="0" w:space="0" w:color="auto"/>
          </w:divBdr>
        </w:div>
        <w:div w:id="184448702">
          <w:marLeft w:val="806"/>
          <w:marRight w:val="0"/>
          <w:marTop w:val="240"/>
          <w:marBottom w:val="0"/>
          <w:divBdr>
            <w:top w:val="none" w:sz="0" w:space="0" w:color="auto"/>
            <w:left w:val="none" w:sz="0" w:space="0" w:color="auto"/>
            <w:bottom w:val="none" w:sz="0" w:space="0" w:color="auto"/>
            <w:right w:val="none" w:sz="0" w:space="0" w:color="auto"/>
          </w:divBdr>
        </w:div>
        <w:div w:id="190726188">
          <w:marLeft w:val="360"/>
          <w:marRight w:val="0"/>
          <w:marTop w:val="0"/>
          <w:marBottom w:val="0"/>
          <w:divBdr>
            <w:top w:val="none" w:sz="0" w:space="0" w:color="auto"/>
            <w:left w:val="none" w:sz="0" w:space="0" w:color="auto"/>
            <w:bottom w:val="none" w:sz="0" w:space="0" w:color="auto"/>
            <w:right w:val="none" w:sz="0" w:space="0" w:color="auto"/>
          </w:divBdr>
        </w:div>
        <w:div w:id="359400054">
          <w:marLeft w:val="806"/>
          <w:marRight w:val="0"/>
          <w:marTop w:val="240"/>
          <w:marBottom w:val="0"/>
          <w:divBdr>
            <w:top w:val="none" w:sz="0" w:space="0" w:color="auto"/>
            <w:left w:val="none" w:sz="0" w:space="0" w:color="auto"/>
            <w:bottom w:val="none" w:sz="0" w:space="0" w:color="auto"/>
            <w:right w:val="none" w:sz="0" w:space="0" w:color="auto"/>
          </w:divBdr>
        </w:div>
        <w:div w:id="714817702">
          <w:marLeft w:val="360"/>
          <w:marRight w:val="0"/>
          <w:marTop w:val="0"/>
          <w:marBottom w:val="0"/>
          <w:divBdr>
            <w:top w:val="none" w:sz="0" w:space="0" w:color="auto"/>
            <w:left w:val="none" w:sz="0" w:space="0" w:color="auto"/>
            <w:bottom w:val="none" w:sz="0" w:space="0" w:color="auto"/>
            <w:right w:val="none" w:sz="0" w:space="0" w:color="auto"/>
          </w:divBdr>
        </w:div>
        <w:div w:id="721488179">
          <w:marLeft w:val="806"/>
          <w:marRight w:val="0"/>
          <w:marTop w:val="240"/>
          <w:marBottom w:val="0"/>
          <w:divBdr>
            <w:top w:val="none" w:sz="0" w:space="0" w:color="auto"/>
            <w:left w:val="none" w:sz="0" w:space="0" w:color="auto"/>
            <w:bottom w:val="none" w:sz="0" w:space="0" w:color="auto"/>
            <w:right w:val="none" w:sz="0" w:space="0" w:color="auto"/>
          </w:divBdr>
        </w:div>
        <w:div w:id="1706519690">
          <w:marLeft w:val="360"/>
          <w:marRight w:val="0"/>
          <w:marTop w:val="0"/>
          <w:marBottom w:val="0"/>
          <w:divBdr>
            <w:top w:val="none" w:sz="0" w:space="0" w:color="auto"/>
            <w:left w:val="none" w:sz="0" w:space="0" w:color="auto"/>
            <w:bottom w:val="none" w:sz="0" w:space="0" w:color="auto"/>
            <w:right w:val="none" w:sz="0" w:space="0" w:color="auto"/>
          </w:divBdr>
        </w:div>
      </w:divsChild>
    </w:div>
    <w:div w:id="576788064">
      <w:bodyDiv w:val="1"/>
      <w:marLeft w:val="0"/>
      <w:marRight w:val="0"/>
      <w:marTop w:val="0"/>
      <w:marBottom w:val="0"/>
      <w:divBdr>
        <w:top w:val="none" w:sz="0" w:space="0" w:color="auto"/>
        <w:left w:val="none" w:sz="0" w:space="0" w:color="auto"/>
        <w:bottom w:val="none" w:sz="0" w:space="0" w:color="auto"/>
        <w:right w:val="none" w:sz="0" w:space="0" w:color="auto"/>
      </w:divBdr>
      <w:divsChild>
        <w:div w:id="269432313">
          <w:marLeft w:val="0"/>
          <w:marRight w:val="0"/>
          <w:marTop w:val="0"/>
          <w:marBottom w:val="0"/>
          <w:divBdr>
            <w:top w:val="none" w:sz="0" w:space="0" w:color="auto"/>
            <w:left w:val="none" w:sz="0" w:space="0" w:color="auto"/>
            <w:bottom w:val="none" w:sz="0" w:space="0" w:color="auto"/>
            <w:right w:val="none" w:sz="0" w:space="0" w:color="auto"/>
          </w:divBdr>
        </w:div>
        <w:div w:id="349068173">
          <w:marLeft w:val="0"/>
          <w:marRight w:val="0"/>
          <w:marTop w:val="0"/>
          <w:marBottom w:val="0"/>
          <w:divBdr>
            <w:top w:val="none" w:sz="0" w:space="0" w:color="auto"/>
            <w:left w:val="none" w:sz="0" w:space="0" w:color="auto"/>
            <w:bottom w:val="none" w:sz="0" w:space="0" w:color="auto"/>
            <w:right w:val="none" w:sz="0" w:space="0" w:color="auto"/>
          </w:divBdr>
        </w:div>
        <w:div w:id="431823981">
          <w:marLeft w:val="0"/>
          <w:marRight w:val="0"/>
          <w:marTop w:val="0"/>
          <w:marBottom w:val="0"/>
          <w:divBdr>
            <w:top w:val="none" w:sz="0" w:space="0" w:color="auto"/>
            <w:left w:val="none" w:sz="0" w:space="0" w:color="auto"/>
            <w:bottom w:val="none" w:sz="0" w:space="0" w:color="auto"/>
            <w:right w:val="none" w:sz="0" w:space="0" w:color="auto"/>
          </w:divBdr>
        </w:div>
        <w:div w:id="442653803">
          <w:marLeft w:val="0"/>
          <w:marRight w:val="0"/>
          <w:marTop w:val="0"/>
          <w:marBottom w:val="0"/>
          <w:divBdr>
            <w:top w:val="none" w:sz="0" w:space="0" w:color="auto"/>
            <w:left w:val="none" w:sz="0" w:space="0" w:color="auto"/>
            <w:bottom w:val="none" w:sz="0" w:space="0" w:color="auto"/>
            <w:right w:val="none" w:sz="0" w:space="0" w:color="auto"/>
          </w:divBdr>
        </w:div>
        <w:div w:id="626008965">
          <w:marLeft w:val="0"/>
          <w:marRight w:val="0"/>
          <w:marTop w:val="0"/>
          <w:marBottom w:val="0"/>
          <w:divBdr>
            <w:top w:val="none" w:sz="0" w:space="0" w:color="auto"/>
            <w:left w:val="none" w:sz="0" w:space="0" w:color="auto"/>
            <w:bottom w:val="none" w:sz="0" w:space="0" w:color="auto"/>
            <w:right w:val="none" w:sz="0" w:space="0" w:color="auto"/>
          </w:divBdr>
        </w:div>
        <w:div w:id="1062943452">
          <w:marLeft w:val="0"/>
          <w:marRight w:val="0"/>
          <w:marTop w:val="0"/>
          <w:marBottom w:val="0"/>
          <w:divBdr>
            <w:top w:val="none" w:sz="0" w:space="0" w:color="auto"/>
            <w:left w:val="none" w:sz="0" w:space="0" w:color="auto"/>
            <w:bottom w:val="none" w:sz="0" w:space="0" w:color="auto"/>
            <w:right w:val="none" w:sz="0" w:space="0" w:color="auto"/>
          </w:divBdr>
        </w:div>
        <w:div w:id="1279798522">
          <w:marLeft w:val="0"/>
          <w:marRight w:val="0"/>
          <w:marTop w:val="0"/>
          <w:marBottom w:val="0"/>
          <w:divBdr>
            <w:top w:val="none" w:sz="0" w:space="0" w:color="auto"/>
            <w:left w:val="none" w:sz="0" w:space="0" w:color="auto"/>
            <w:bottom w:val="none" w:sz="0" w:space="0" w:color="auto"/>
            <w:right w:val="none" w:sz="0" w:space="0" w:color="auto"/>
          </w:divBdr>
        </w:div>
        <w:div w:id="1289505204">
          <w:marLeft w:val="0"/>
          <w:marRight w:val="0"/>
          <w:marTop w:val="0"/>
          <w:marBottom w:val="0"/>
          <w:divBdr>
            <w:top w:val="none" w:sz="0" w:space="0" w:color="auto"/>
            <w:left w:val="none" w:sz="0" w:space="0" w:color="auto"/>
            <w:bottom w:val="none" w:sz="0" w:space="0" w:color="auto"/>
            <w:right w:val="none" w:sz="0" w:space="0" w:color="auto"/>
          </w:divBdr>
        </w:div>
        <w:div w:id="1592010305">
          <w:marLeft w:val="0"/>
          <w:marRight w:val="0"/>
          <w:marTop w:val="0"/>
          <w:marBottom w:val="0"/>
          <w:divBdr>
            <w:top w:val="none" w:sz="0" w:space="0" w:color="auto"/>
            <w:left w:val="none" w:sz="0" w:space="0" w:color="auto"/>
            <w:bottom w:val="none" w:sz="0" w:space="0" w:color="auto"/>
            <w:right w:val="none" w:sz="0" w:space="0" w:color="auto"/>
          </w:divBdr>
        </w:div>
        <w:div w:id="1885829360">
          <w:marLeft w:val="0"/>
          <w:marRight w:val="0"/>
          <w:marTop w:val="0"/>
          <w:marBottom w:val="0"/>
          <w:divBdr>
            <w:top w:val="none" w:sz="0" w:space="0" w:color="auto"/>
            <w:left w:val="none" w:sz="0" w:space="0" w:color="auto"/>
            <w:bottom w:val="none" w:sz="0" w:space="0" w:color="auto"/>
            <w:right w:val="none" w:sz="0" w:space="0" w:color="auto"/>
          </w:divBdr>
        </w:div>
      </w:divsChild>
    </w:div>
    <w:div w:id="713047058">
      <w:bodyDiv w:val="1"/>
      <w:marLeft w:val="0"/>
      <w:marRight w:val="0"/>
      <w:marTop w:val="0"/>
      <w:marBottom w:val="0"/>
      <w:divBdr>
        <w:top w:val="none" w:sz="0" w:space="0" w:color="auto"/>
        <w:left w:val="none" w:sz="0" w:space="0" w:color="auto"/>
        <w:bottom w:val="none" w:sz="0" w:space="0" w:color="auto"/>
        <w:right w:val="none" w:sz="0" w:space="0" w:color="auto"/>
      </w:divBdr>
      <w:divsChild>
        <w:div w:id="80949769">
          <w:marLeft w:val="0"/>
          <w:marRight w:val="0"/>
          <w:marTop w:val="0"/>
          <w:marBottom w:val="0"/>
          <w:divBdr>
            <w:top w:val="none" w:sz="0" w:space="0" w:color="auto"/>
            <w:left w:val="none" w:sz="0" w:space="0" w:color="auto"/>
            <w:bottom w:val="none" w:sz="0" w:space="0" w:color="auto"/>
            <w:right w:val="none" w:sz="0" w:space="0" w:color="auto"/>
          </w:divBdr>
        </w:div>
        <w:div w:id="90861161">
          <w:marLeft w:val="0"/>
          <w:marRight w:val="0"/>
          <w:marTop w:val="0"/>
          <w:marBottom w:val="0"/>
          <w:divBdr>
            <w:top w:val="none" w:sz="0" w:space="0" w:color="auto"/>
            <w:left w:val="none" w:sz="0" w:space="0" w:color="auto"/>
            <w:bottom w:val="none" w:sz="0" w:space="0" w:color="auto"/>
            <w:right w:val="none" w:sz="0" w:space="0" w:color="auto"/>
          </w:divBdr>
        </w:div>
        <w:div w:id="212473214">
          <w:marLeft w:val="0"/>
          <w:marRight w:val="0"/>
          <w:marTop w:val="0"/>
          <w:marBottom w:val="0"/>
          <w:divBdr>
            <w:top w:val="none" w:sz="0" w:space="0" w:color="auto"/>
            <w:left w:val="none" w:sz="0" w:space="0" w:color="auto"/>
            <w:bottom w:val="none" w:sz="0" w:space="0" w:color="auto"/>
            <w:right w:val="none" w:sz="0" w:space="0" w:color="auto"/>
          </w:divBdr>
        </w:div>
        <w:div w:id="393705488">
          <w:marLeft w:val="0"/>
          <w:marRight w:val="0"/>
          <w:marTop w:val="0"/>
          <w:marBottom w:val="0"/>
          <w:divBdr>
            <w:top w:val="none" w:sz="0" w:space="0" w:color="auto"/>
            <w:left w:val="none" w:sz="0" w:space="0" w:color="auto"/>
            <w:bottom w:val="none" w:sz="0" w:space="0" w:color="auto"/>
            <w:right w:val="none" w:sz="0" w:space="0" w:color="auto"/>
          </w:divBdr>
        </w:div>
        <w:div w:id="466171012">
          <w:marLeft w:val="0"/>
          <w:marRight w:val="0"/>
          <w:marTop w:val="0"/>
          <w:marBottom w:val="0"/>
          <w:divBdr>
            <w:top w:val="none" w:sz="0" w:space="0" w:color="auto"/>
            <w:left w:val="none" w:sz="0" w:space="0" w:color="auto"/>
            <w:bottom w:val="none" w:sz="0" w:space="0" w:color="auto"/>
            <w:right w:val="none" w:sz="0" w:space="0" w:color="auto"/>
          </w:divBdr>
        </w:div>
        <w:div w:id="555974558">
          <w:marLeft w:val="0"/>
          <w:marRight w:val="0"/>
          <w:marTop w:val="0"/>
          <w:marBottom w:val="0"/>
          <w:divBdr>
            <w:top w:val="none" w:sz="0" w:space="0" w:color="auto"/>
            <w:left w:val="none" w:sz="0" w:space="0" w:color="auto"/>
            <w:bottom w:val="none" w:sz="0" w:space="0" w:color="auto"/>
            <w:right w:val="none" w:sz="0" w:space="0" w:color="auto"/>
          </w:divBdr>
        </w:div>
        <w:div w:id="558633136">
          <w:marLeft w:val="0"/>
          <w:marRight w:val="0"/>
          <w:marTop w:val="0"/>
          <w:marBottom w:val="0"/>
          <w:divBdr>
            <w:top w:val="none" w:sz="0" w:space="0" w:color="auto"/>
            <w:left w:val="none" w:sz="0" w:space="0" w:color="auto"/>
            <w:bottom w:val="none" w:sz="0" w:space="0" w:color="auto"/>
            <w:right w:val="none" w:sz="0" w:space="0" w:color="auto"/>
          </w:divBdr>
        </w:div>
        <w:div w:id="931938079">
          <w:marLeft w:val="0"/>
          <w:marRight w:val="0"/>
          <w:marTop w:val="0"/>
          <w:marBottom w:val="0"/>
          <w:divBdr>
            <w:top w:val="none" w:sz="0" w:space="0" w:color="auto"/>
            <w:left w:val="none" w:sz="0" w:space="0" w:color="auto"/>
            <w:bottom w:val="none" w:sz="0" w:space="0" w:color="auto"/>
            <w:right w:val="none" w:sz="0" w:space="0" w:color="auto"/>
          </w:divBdr>
        </w:div>
        <w:div w:id="1344943161">
          <w:marLeft w:val="0"/>
          <w:marRight w:val="0"/>
          <w:marTop w:val="0"/>
          <w:marBottom w:val="0"/>
          <w:divBdr>
            <w:top w:val="none" w:sz="0" w:space="0" w:color="auto"/>
            <w:left w:val="none" w:sz="0" w:space="0" w:color="auto"/>
            <w:bottom w:val="none" w:sz="0" w:space="0" w:color="auto"/>
            <w:right w:val="none" w:sz="0" w:space="0" w:color="auto"/>
          </w:divBdr>
        </w:div>
        <w:div w:id="1762556287">
          <w:marLeft w:val="0"/>
          <w:marRight w:val="0"/>
          <w:marTop w:val="0"/>
          <w:marBottom w:val="0"/>
          <w:divBdr>
            <w:top w:val="none" w:sz="0" w:space="0" w:color="auto"/>
            <w:left w:val="none" w:sz="0" w:space="0" w:color="auto"/>
            <w:bottom w:val="none" w:sz="0" w:space="0" w:color="auto"/>
            <w:right w:val="none" w:sz="0" w:space="0" w:color="auto"/>
          </w:divBdr>
        </w:div>
      </w:divsChild>
    </w:div>
    <w:div w:id="766536941">
      <w:bodyDiv w:val="1"/>
      <w:marLeft w:val="0"/>
      <w:marRight w:val="0"/>
      <w:marTop w:val="0"/>
      <w:marBottom w:val="0"/>
      <w:divBdr>
        <w:top w:val="none" w:sz="0" w:space="0" w:color="auto"/>
        <w:left w:val="none" w:sz="0" w:space="0" w:color="auto"/>
        <w:bottom w:val="none" w:sz="0" w:space="0" w:color="auto"/>
        <w:right w:val="none" w:sz="0" w:space="0" w:color="auto"/>
      </w:divBdr>
    </w:div>
    <w:div w:id="1077944868">
      <w:bodyDiv w:val="1"/>
      <w:marLeft w:val="0"/>
      <w:marRight w:val="0"/>
      <w:marTop w:val="0"/>
      <w:marBottom w:val="0"/>
      <w:divBdr>
        <w:top w:val="none" w:sz="0" w:space="0" w:color="auto"/>
        <w:left w:val="none" w:sz="0" w:space="0" w:color="auto"/>
        <w:bottom w:val="none" w:sz="0" w:space="0" w:color="auto"/>
        <w:right w:val="none" w:sz="0" w:space="0" w:color="auto"/>
      </w:divBdr>
      <w:divsChild>
        <w:div w:id="485054127">
          <w:marLeft w:val="0"/>
          <w:marRight w:val="0"/>
          <w:marTop w:val="0"/>
          <w:marBottom w:val="0"/>
          <w:divBdr>
            <w:top w:val="none" w:sz="0" w:space="0" w:color="auto"/>
            <w:left w:val="none" w:sz="0" w:space="0" w:color="auto"/>
            <w:bottom w:val="none" w:sz="0" w:space="0" w:color="auto"/>
            <w:right w:val="none" w:sz="0" w:space="0" w:color="auto"/>
          </w:divBdr>
        </w:div>
        <w:div w:id="672100076">
          <w:marLeft w:val="0"/>
          <w:marRight w:val="0"/>
          <w:marTop w:val="0"/>
          <w:marBottom w:val="0"/>
          <w:divBdr>
            <w:top w:val="none" w:sz="0" w:space="0" w:color="auto"/>
            <w:left w:val="none" w:sz="0" w:space="0" w:color="auto"/>
            <w:bottom w:val="none" w:sz="0" w:space="0" w:color="auto"/>
            <w:right w:val="none" w:sz="0" w:space="0" w:color="auto"/>
          </w:divBdr>
        </w:div>
        <w:div w:id="759260412">
          <w:marLeft w:val="0"/>
          <w:marRight w:val="0"/>
          <w:marTop w:val="0"/>
          <w:marBottom w:val="0"/>
          <w:divBdr>
            <w:top w:val="none" w:sz="0" w:space="0" w:color="auto"/>
            <w:left w:val="none" w:sz="0" w:space="0" w:color="auto"/>
            <w:bottom w:val="none" w:sz="0" w:space="0" w:color="auto"/>
            <w:right w:val="none" w:sz="0" w:space="0" w:color="auto"/>
          </w:divBdr>
        </w:div>
        <w:div w:id="765928580">
          <w:marLeft w:val="0"/>
          <w:marRight w:val="0"/>
          <w:marTop w:val="0"/>
          <w:marBottom w:val="0"/>
          <w:divBdr>
            <w:top w:val="none" w:sz="0" w:space="0" w:color="auto"/>
            <w:left w:val="none" w:sz="0" w:space="0" w:color="auto"/>
            <w:bottom w:val="none" w:sz="0" w:space="0" w:color="auto"/>
            <w:right w:val="none" w:sz="0" w:space="0" w:color="auto"/>
          </w:divBdr>
        </w:div>
        <w:div w:id="803936716">
          <w:marLeft w:val="0"/>
          <w:marRight w:val="0"/>
          <w:marTop w:val="0"/>
          <w:marBottom w:val="0"/>
          <w:divBdr>
            <w:top w:val="none" w:sz="0" w:space="0" w:color="auto"/>
            <w:left w:val="none" w:sz="0" w:space="0" w:color="auto"/>
            <w:bottom w:val="none" w:sz="0" w:space="0" w:color="auto"/>
            <w:right w:val="none" w:sz="0" w:space="0" w:color="auto"/>
          </w:divBdr>
        </w:div>
        <w:div w:id="1021013725">
          <w:marLeft w:val="0"/>
          <w:marRight w:val="0"/>
          <w:marTop w:val="0"/>
          <w:marBottom w:val="0"/>
          <w:divBdr>
            <w:top w:val="none" w:sz="0" w:space="0" w:color="auto"/>
            <w:left w:val="none" w:sz="0" w:space="0" w:color="auto"/>
            <w:bottom w:val="none" w:sz="0" w:space="0" w:color="auto"/>
            <w:right w:val="none" w:sz="0" w:space="0" w:color="auto"/>
          </w:divBdr>
        </w:div>
        <w:div w:id="1492287054">
          <w:marLeft w:val="0"/>
          <w:marRight w:val="0"/>
          <w:marTop w:val="0"/>
          <w:marBottom w:val="0"/>
          <w:divBdr>
            <w:top w:val="none" w:sz="0" w:space="0" w:color="auto"/>
            <w:left w:val="none" w:sz="0" w:space="0" w:color="auto"/>
            <w:bottom w:val="none" w:sz="0" w:space="0" w:color="auto"/>
            <w:right w:val="none" w:sz="0" w:space="0" w:color="auto"/>
          </w:divBdr>
        </w:div>
        <w:div w:id="1754014079">
          <w:marLeft w:val="0"/>
          <w:marRight w:val="0"/>
          <w:marTop w:val="0"/>
          <w:marBottom w:val="0"/>
          <w:divBdr>
            <w:top w:val="none" w:sz="0" w:space="0" w:color="auto"/>
            <w:left w:val="none" w:sz="0" w:space="0" w:color="auto"/>
            <w:bottom w:val="none" w:sz="0" w:space="0" w:color="auto"/>
            <w:right w:val="none" w:sz="0" w:space="0" w:color="auto"/>
          </w:divBdr>
        </w:div>
        <w:div w:id="1830368699">
          <w:marLeft w:val="0"/>
          <w:marRight w:val="0"/>
          <w:marTop w:val="0"/>
          <w:marBottom w:val="0"/>
          <w:divBdr>
            <w:top w:val="none" w:sz="0" w:space="0" w:color="auto"/>
            <w:left w:val="none" w:sz="0" w:space="0" w:color="auto"/>
            <w:bottom w:val="none" w:sz="0" w:space="0" w:color="auto"/>
            <w:right w:val="none" w:sz="0" w:space="0" w:color="auto"/>
          </w:divBdr>
        </w:div>
        <w:div w:id="2003845870">
          <w:marLeft w:val="0"/>
          <w:marRight w:val="0"/>
          <w:marTop w:val="0"/>
          <w:marBottom w:val="0"/>
          <w:divBdr>
            <w:top w:val="none" w:sz="0" w:space="0" w:color="auto"/>
            <w:left w:val="none" w:sz="0" w:space="0" w:color="auto"/>
            <w:bottom w:val="none" w:sz="0" w:space="0" w:color="auto"/>
            <w:right w:val="none" w:sz="0" w:space="0" w:color="auto"/>
          </w:divBdr>
        </w:div>
      </w:divsChild>
    </w:div>
    <w:div w:id="1503592496">
      <w:bodyDiv w:val="1"/>
      <w:marLeft w:val="0"/>
      <w:marRight w:val="0"/>
      <w:marTop w:val="0"/>
      <w:marBottom w:val="0"/>
      <w:divBdr>
        <w:top w:val="none" w:sz="0" w:space="0" w:color="auto"/>
        <w:left w:val="none" w:sz="0" w:space="0" w:color="auto"/>
        <w:bottom w:val="none" w:sz="0" w:space="0" w:color="auto"/>
        <w:right w:val="none" w:sz="0" w:space="0" w:color="auto"/>
      </w:divBdr>
      <w:divsChild>
        <w:div w:id="381637503">
          <w:marLeft w:val="806"/>
          <w:marRight w:val="0"/>
          <w:marTop w:val="0"/>
          <w:marBottom w:val="0"/>
          <w:divBdr>
            <w:top w:val="none" w:sz="0" w:space="0" w:color="auto"/>
            <w:left w:val="none" w:sz="0" w:space="0" w:color="auto"/>
            <w:bottom w:val="none" w:sz="0" w:space="0" w:color="auto"/>
            <w:right w:val="none" w:sz="0" w:space="0" w:color="auto"/>
          </w:divBdr>
        </w:div>
        <w:div w:id="2038777422">
          <w:marLeft w:val="806"/>
          <w:marRight w:val="0"/>
          <w:marTop w:val="0"/>
          <w:marBottom w:val="0"/>
          <w:divBdr>
            <w:top w:val="none" w:sz="0" w:space="0" w:color="auto"/>
            <w:left w:val="none" w:sz="0" w:space="0" w:color="auto"/>
            <w:bottom w:val="none" w:sz="0" w:space="0" w:color="auto"/>
            <w:right w:val="none" w:sz="0" w:space="0" w:color="auto"/>
          </w:divBdr>
        </w:div>
      </w:divsChild>
    </w:div>
    <w:div w:id="1715344635">
      <w:bodyDiv w:val="1"/>
      <w:marLeft w:val="0"/>
      <w:marRight w:val="0"/>
      <w:marTop w:val="0"/>
      <w:marBottom w:val="0"/>
      <w:divBdr>
        <w:top w:val="none" w:sz="0" w:space="0" w:color="auto"/>
        <w:left w:val="none" w:sz="0" w:space="0" w:color="auto"/>
        <w:bottom w:val="none" w:sz="0" w:space="0" w:color="auto"/>
        <w:right w:val="none" w:sz="0" w:space="0" w:color="auto"/>
      </w:divBdr>
      <w:divsChild>
        <w:div w:id="197401746">
          <w:marLeft w:val="720"/>
          <w:marRight w:val="0"/>
          <w:marTop w:val="200"/>
          <w:marBottom w:val="0"/>
          <w:divBdr>
            <w:top w:val="none" w:sz="0" w:space="0" w:color="auto"/>
            <w:left w:val="none" w:sz="0" w:space="0" w:color="auto"/>
            <w:bottom w:val="none" w:sz="0" w:space="0" w:color="auto"/>
            <w:right w:val="none" w:sz="0" w:space="0" w:color="auto"/>
          </w:divBdr>
        </w:div>
        <w:div w:id="482935499">
          <w:marLeft w:val="720"/>
          <w:marRight w:val="0"/>
          <w:marTop w:val="200"/>
          <w:marBottom w:val="0"/>
          <w:divBdr>
            <w:top w:val="none" w:sz="0" w:space="0" w:color="auto"/>
            <w:left w:val="none" w:sz="0" w:space="0" w:color="auto"/>
            <w:bottom w:val="none" w:sz="0" w:space="0" w:color="auto"/>
            <w:right w:val="none" w:sz="0" w:space="0" w:color="auto"/>
          </w:divBdr>
        </w:div>
        <w:div w:id="738603159">
          <w:marLeft w:val="274"/>
          <w:marRight w:val="0"/>
          <w:marTop w:val="200"/>
          <w:marBottom w:val="0"/>
          <w:divBdr>
            <w:top w:val="none" w:sz="0" w:space="0" w:color="auto"/>
            <w:left w:val="none" w:sz="0" w:space="0" w:color="auto"/>
            <w:bottom w:val="none" w:sz="0" w:space="0" w:color="auto"/>
            <w:right w:val="none" w:sz="0" w:space="0" w:color="auto"/>
          </w:divBdr>
        </w:div>
        <w:div w:id="1310405303">
          <w:marLeft w:val="274"/>
          <w:marRight w:val="0"/>
          <w:marTop w:val="200"/>
          <w:marBottom w:val="0"/>
          <w:divBdr>
            <w:top w:val="none" w:sz="0" w:space="0" w:color="auto"/>
            <w:left w:val="none" w:sz="0" w:space="0" w:color="auto"/>
            <w:bottom w:val="none" w:sz="0" w:space="0" w:color="auto"/>
            <w:right w:val="none" w:sz="0" w:space="0" w:color="auto"/>
          </w:divBdr>
        </w:div>
        <w:div w:id="1363096461">
          <w:marLeft w:val="274"/>
          <w:marRight w:val="0"/>
          <w:marTop w:val="200"/>
          <w:marBottom w:val="0"/>
          <w:divBdr>
            <w:top w:val="none" w:sz="0" w:space="0" w:color="auto"/>
            <w:left w:val="none" w:sz="0" w:space="0" w:color="auto"/>
            <w:bottom w:val="none" w:sz="0" w:space="0" w:color="auto"/>
            <w:right w:val="none" w:sz="0" w:space="0" w:color="auto"/>
          </w:divBdr>
        </w:div>
        <w:div w:id="1497838578">
          <w:marLeft w:val="720"/>
          <w:marRight w:val="0"/>
          <w:marTop w:val="200"/>
          <w:marBottom w:val="0"/>
          <w:divBdr>
            <w:top w:val="none" w:sz="0" w:space="0" w:color="auto"/>
            <w:left w:val="none" w:sz="0" w:space="0" w:color="auto"/>
            <w:bottom w:val="none" w:sz="0" w:space="0" w:color="auto"/>
            <w:right w:val="none" w:sz="0" w:space="0" w:color="auto"/>
          </w:divBdr>
        </w:div>
        <w:div w:id="1831173389">
          <w:marLeft w:val="274"/>
          <w:marRight w:val="0"/>
          <w:marTop w:val="200"/>
          <w:marBottom w:val="0"/>
          <w:divBdr>
            <w:top w:val="none" w:sz="0" w:space="0" w:color="auto"/>
            <w:left w:val="none" w:sz="0" w:space="0" w:color="auto"/>
            <w:bottom w:val="none" w:sz="0" w:space="0" w:color="auto"/>
            <w:right w:val="none" w:sz="0" w:space="0" w:color="auto"/>
          </w:divBdr>
        </w:div>
      </w:divsChild>
    </w:div>
    <w:div w:id="1722242383">
      <w:bodyDiv w:val="1"/>
      <w:marLeft w:val="0"/>
      <w:marRight w:val="0"/>
      <w:marTop w:val="0"/>
      <w:marBottom w:val="0"/>
      <w:divBdr>
        <w:top w:val="none" w:sz="0" w:space="0" w:color="auto"/>
        <w:left w:val="none" w:sz="0" w:space="0" w:color="auto"/>
        <w:bottom w:val="none" w:sz="0" w:space="0" w:color="auto"/>
        <w:right w:val="none" w:sz="0" w:space="0" w:color="auto"/>
      </w:divBdr>
    </w:div>
    <w:div w:id="1723597049">
      <w:bodyDiv w:val="1"/>
      <w:marLeft w:val="0"/>
      <w:marRight w:val="0"/>
      <w:marTop w:val="0"/>
      <w:marBottom w:val="0"/>
      <w:divBdr>
        <w:top w:val="none" w:sz="0" w:space="0" w:color="auto"/>
        <w:left w:val="none" w:sz="0" w:space="0" w:color="auto"/>
        <w:bottom w:val="none" w:sz="0" w:space="0" w:color="auto"/>
        <w:right w:val="none" w:sz="0" w:space="0" w:color="auto"/>
      </w:divBdr>
    </w:div>
    <w:div w:id="1909268035">
      <w:bodyDiv w:val="1"/>
      <w:marLeft w:val="0"/>
      <w:marRight w:val="0"/>
      <w:marTop w:val="0"/>
      <w:marBottom w:val="0"/>
      <w:divBdr>
        <w:top w:val="none" w:sz="0" w:space="0" w:color="auto"/>
        <w:left w:val="none" w:sz="0" w:space="0" w:color="auto"/>
        <w:bottom w:val="none" w:sz="0" w:space="0" w:color="auto"/>
        <w:right w:val="none" w:sz="0" w:space="0" w:color="auto"/>
      </w:divBdr>
      <w:divsChild>
        <w:div w:id="72970975">
          <w:marLeft w:val="0"/>
          <w:marRight w:val="0"/>
          <w:marTop w:val="0"/>
          <w:marBottom w:val="0"/>
          <w:divBdr>
            <w:top w:val="none" w:sz="0" w:space="0" w:color="auto"/>
            <w:left w:val="none" w:sz="0" w:space="0" w:color="auto"/>
            <w:bottom w:val="none" w:sz="0" w:space="0" w:color="auto"/>
            <w:right w:val="none" w:sz="0" w:space="0" w:color="auto"/>
          </w:divBdr>
        </w:div>
        <w:div w:id="314576724">
          <w:marLeft w:val="0"/>
          <w:marRight w:val="0"/>
          <w:marTop w:val="0"/>
          <w:marBottom w:val="0"/>
          <w:divBdr>
            <w:top w:val="none" w:sz="0" w:space="0" w:color="auto"/>
            <w:left w:val="none" w:sz="0" w:space="0" w:color="auto"/>
            <w:bottom w:val="none" w:sz="0" w:space="0" w:color="auto"/>
            <w:right w:val="none" w:sz="0" w:space="0" w:color="auto"/>
          </w:divBdr>
        </w:div>
        <w:div w:id="372660315">
          <w:marLeft w:val="0"/>
          <w:marRight w:val="0"/>
          <w:marTop w:val="0"/>
          <w:marBottom w:val="0"/>
          <w:divBdr>
            <w:top w:val="none" w:sz="0" w:space="0" w:color="auto"/>
            <w:left w:val="none" w:sz="0" w:space="0" w:color="auto"/>
            <w:bottom w:val="none" w:sz="0" w:space="0" w:color="auto"/>
            <w:right w:val="none" w:sz="0" w:space="0" w:color="auto"/>
          </w:divBdr>
        </w:div>
        <w:div w:id="1050419088">
          <w:marLeft w:val="0"/>
          <w:marRight w:val="0"/>
          <w:marTop w:val="0"/>
          <w:marBottom w:val="0"/>
          <w:divBdr>
            <w:top w:val="none" w:sz="0" w:space="0" w:color="auto"/>
            <w:left w:val="none" w:sz="0" w:space="0" w:color="auto"/>
            <w:bottom w:val="none" w:sz="0" w:space="0" w:color="auto"/>
            <w:right w:val="none" w:sz="0" w:space="0" w:color="auto"/>
          </w:divBdr>
        </w:div>
        <w:div w:id="1527478320">
          <w:marLeft w:val="0"/>
          <w:marRight w:val="0"/>
          <w:marTop w:val="0"/>
          <w:marBottom w:val="0"/>
          <w:divBdr>
            <w:top w:val="none" w:sz="0" w:space="0" w:color="auto"/>
            <w:left w:val="none" w:sz="0" w:space="0" w:color="auto"/>
            <w:bottom w:val="none" w:sz="0" w:space="0" w:color="auto"/>
            <w:right w:val="none" w:sz="0" w:space="0" w:color="auto"/>
          </w:divBdr>
        </w:div>
        <w:div w:id="1824613806">
          <w:marLeft w:val="0"/>
          <w:marRight w:val="0"/>
          <w:marTop w:val="0"/>
          <w:marBottom w:val="0"/>
          <w:divBdr>
            <w:top w:val="none" w:sz="0" w:space="0" w:color="auto"/>
            <w:left w:val="none" w:sz="0" w:space="0" w:color="auto"/>
            <w:bottom w:val="none" w:sz="0" w:space="0" w:color="auto"/>
            <w:right w:val="none" w:sz="0" w:space="0" w:color="auto"/>
          </w:divBdr>
        </w:div>
        <w:div w:id="1907257496">
          <w:marLeft w:val="0"/>
          <w:marRight w:val="0"/>
          <w:marTop w:val="0"/>
          <w:marBottom w:val="0"/>
          <w:divBdr>
            <w:top w:val="none" w:sz="0" w:space="0" w:color="auto"/>
            <w:left w:val="none" w:sz="0" w:space="0" w:color="auto"/>
            <w:bottom w:val="none" w:sz="0" w:space="0" w:color="auto"/>
            <w:right w:val="none" w:sz="0" w:space="0" w:color="auto"/>
          </w:divBdr>
        </w:div>
        <w:div w:id="1938827664">
          <w:marLeft w:val="0"/>
          <w:marRight w:val="0"/>
          <w:marTop w:val="0"/>
          <w:marBottom w:val="0"/>
          <w:divBdr>
            <w:top w:val="none" w:sz="0" w:space="0" w:color="auto"/>
            <w:left w:val="none" w:sz="0" w:space="0" w:color="auto"/>
            <w:bottom w:val="none" w:sz="0" w:space="0" w:color="auto"/>
            <w:right w:val="none" w:sz="0" w:space="0" w:color="auto"/>
          </w:divBdr>
        </w:div>
        <w:div w:id="1986617944">
          <w:marLeft w:val="0"/>
          <w:marRight w:val="0"/>
          <w:marTop w:val="0"/>
          <w:marBottom w:val="0"/>
          <w:divBdr>
            <w:top w:val="none" w:sz="0" w:space="0" w:color="auto"/>
            <w:left w:val="none" w:sz="0" w:space="0" w:color="auto"/>
            <w:bottom w:val="none" w:sz="0" w:space="0" w:color="auto"/>
            <w:right w:val="none" w:sz="0" w:space="0" w:color="auto"/>
          </w:divBdr>
        </w:div>
        <w:div w:id="2048985348">
          <w:marLeft w:val="0"/>
          <w:marRight w:val="0"/>
          <w:marTop w:val="0"/>
          <w:marBottom w:val="0"/>
          <w:divBdr>
            <w:top w:val="none" w:sz="0" w:space="0" w:color="auto"/>
            <w:left w:val="none" w:sz="0" w:space="0" w:color="auto"/>
            <w:bottom w:val="none" w:sz="0" w:space="0" w:color="auto"/>
            <w:right w:val="none" w:sz="0" w:space="0" w:color="auto"/>
          </w:divBdr>
        </w:div>
      </w:divsChild>
    </w:div>
    <w:div w:id="20787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4327</Words>
  <Characters>24665</Characters>
  <Application>Microsoft Office Word</Application>
  <DocSecurity>0</DocSecurity>
  <Lines>205</Lines>
  <Paragraphs>57</Paragraphs>
  <ScaleCrop>false</ScaleCrop>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Hudson</dc:creator>
  <cp:keywords/>
  <dc:description/>
  <cp:lastModifiedBy>Brianne Catherine Capper</cp:lastModifiedBy>
  <cp:revision>2</cp:revision>
  <dcterms:created xsi:type="dcterms:W3CDTF">2025-07-03T19:22:00Z</dcterms:created>
  <dcterms:modified xsi:type="dcterms:W3CDTF">2025-07-03T19:22:00Z</dcterms:modified>
</cp:coreProperties>
</file>